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B5626" w14:textId="1A959FB7" w:rsidR="003B1F14" w:rsidRDefault="007F4012" w:rsidP="00E31AFA">
      <w:pPr>
        <w:rPr>
          <w:rFonts w:ascii="Times New Roman" w:hAnsi="Times New Roman" w:cs="Times New Roman"/>
          <w:b/>
          <w:bCs/>
          <w:sz w:val="32"/>
          <w:szCs w:val="32"/>
        </w:rPr>
      </w:pPr>
      <w:bookmarkStart w:id="0" w:name="_GoBack"/>
      <w:r w:rsidRPr="007F4012">
        <w:rPr>
          <w:rFonts w:ascii="Times New Roman" w:hAnsi="Times New Roman" w:cs="Times New Roman"/>
          <w:b/>
          <w:bCs/>
          <w:sz w:val="32"/>
          <w:szCs w:val="32"/>
        </w:rPr>
        <w:t>Alzheimer’s Disease</w:t>
      </w:r>
    </w:p>
    <w:bookmarkEnd w:id="0"/>
    <w:p w14:paraId="52D7B665" w14:textId="77777777" w:rsidR="007F4012" w:rsidRPr="007F4012" w:rsidRDefault="007F4012" w:rsidP="00E31AFA">
      <w:pPr>
        <w:rPr>
          <w:rFonts w:ascii="Times New Roman" w:hAnsi="Times New Roman" w:cs="Times New Roman"/>
          <w:b/>
          <w:bCs/>
          <w:sz w:val="32"/>
          <w:szCs w:val="32"/>
        </w:rPr>
      </w:pPr>
    </w:p>
    <w:p w14:paraId="1AC43245" w14:textId="0C32F20D" w:rsidR="00E31AFA" w:rsidRDefault="00E31AFA" w:rsidP="00E31AFA">
      <w:pPr>
        <w:rPr>
          <w:rFonts w:ascii="Times New Roman" w:hAnsi="Times New Roman" w:cs="Times New Roman"/>
          <w:sz w:val="24"/>
          <w:szCs w:val="24"/>
        </w:rPr>
      </w:pPr>
      <w:r w:rsidRPr="00FD5060">
        <w:rPr>
          <w:rFonts w:ascii="Times New Roman" w:hAnsi="Times New Roman" w:cs="Times New Roman"/>
          <w:b/>
          <w:bCs/>
          <w:sz w:val="24"/>
          <w:szCs w:val="24"/>
        </w:rPr>
        <w:t>Alzheimer’s Dis</w:t>
      </w:r>
      <w:r w:rsidR="005A377A" w:rsidRPr="00FD5060">
        <w:rPr>
          <w:rFonts w:ascii="Times New Roman" w:hAnsi="Times New Roman" w:cs="Times New Roman"/>
          <w:b/>
          <w:bCs/>
          <w:sz w:val="24"/>
          <w:szCs w:val="24"/>
        </w:rPr>
        <w:t>ease</w:t>
      </w:r>
      <w:r w:rsidR="005A377A" w:rsidRPr="00E85033">
        <w:rPr>
          <w:rFonts w:ascii="Times New Roman" w:hAnsi="Times New Roman" w:cs="Times New Roman"/>
          <w:sz w:val="24"/>
          <w:szCs w:val="24"/>
        </w:rPr>
        <w:t xml:space="preserve"> </w:t>
      </w:r>
      <w:r w:rsidR="0089250A" w:rsidRPr="0089250A">
        <w:rPr>
          <w:rFonts w:ascii="Times New Roman" w:hAnsi="Times New Roman" w:cs="Times New Roman"/>
          <w:b/>
          <w:bCs/>
          <w:sz w:val="24"/>
          <w:szCs w:val="24"/>
        </w:rPr>
        <w:t>(AD)</w:t>
      </w:r>
      <w:r w:rsidR="0089250A">
        <w:rPr>
          <w:rFonts w:ascii="Times New Roman" w:hAnsi="Times New Roman" w:cs="Times New Roman"/>
          <w:sz w:val="24"/>
          <w:szCs w:val="24"/>
        </w:rPr>
        <w:t xml:space="preserve"> </w:t>
      </w:r>
      <w:r w:rsidR="005A377A" w:rsidRPr="00E85033">
        <w:rPr>
          <w:rFonts w:ascii="Times New Roman" w:hAnsi="Times New Roman" w:cs="Times New Roman"/>
          <w:sz w:val="24"/>
          <w:szCs w:val="24"/>
        </w:rPr>
        <w:t>is a progressive neurodegenerative disease that affects about 6% of the world’s population. A</w:t>
      </w:r>
      <w:r w:rsidR="0089250A">
        <w:rPr>
          <w:rFonts w:ascii="Times New Roman" w:hAnsi="Times New Roman" w:cs="Times New Roman"/>
          <w:sz w:val="24"/>
          <w:szCs w:val="24"/>
        </w:rPr>
        <w:t>D</w:t>
      </w:r>
      <w:r w:rsidR="005A377A" w:rsidRPr="00E85033">
        <w:rPr>
          <w:rFonts w:ascii="Times New Roman" w:hAnsi="Times New Roman" w:cs="Times New Roman"/>
          <w:sz w:val="24"/>
          <w:szCs w:val="24"/>
        </w:rPr>
        <w:t xml:space="preserve"> presents itself in a wide range of symptoms which fall under three main categories- cognitive dysfunction, executive dysfunction, and deterioration of everyday life</w:t>
      </w:r>
      <w:r w:rsidR="000F63A1" w:rsidRPr="00E85033">
        <w:rPr>
          <w:rFonts w:ascii="Times New Roman" w:hAnsi="Times New Roman" w:cs="Times New Roman"/>
          <w:sz w:val="24"/>
          <w:szCs w:val="24"/>
        </w:rPr>
        <w:t xml:space="preserve">. </w:t>
      </w:r>
      <w:r w:rsidR="0089250A">
        <w:rPr>
          <w:rFonts w:ascii="Times New Roman" w:hAnsi="Times New Roman" w:cs="Times New Roman"/>
          <w:sz w:val="24"/>
          <w:szCs w:val="24"/>
        </w:rPr>
        <w:t>AD</w:t>
      </w:r>
      <w:r w:rsidR="000F63A1" w:rsidRPr="00E85033">
        <w:rPr>
          <w:rFonts w:ascii="Times New Roman" w:hAnsi="Times New Roman" w:cs="Times New Roman"/>
          <w:sz w:val="24"/>
          <w:szCs w:val="24"/>
        </w:rPr>
        <w:t xml:space="preserve"> is the most common form of dementia and accounts for about 70% of all dementia cases worldwide. There is an estimated 35 million people living with </w:t>
      </w:r>
      <w:r w:rsidR="0089250A">
        <w:rPr>
          <w:rFonts w:ascii="Times New Roman" w:hAnsi="Times New Roman" w:cs="Times New Roman"/>
          <w:sz w:val="24"/>
          <w:szCs w:val="24"/>
        </w:rPr>
        <w:t>AD</w:t>
      </w:r>
      <w:r w:rsidR="000F63A1" w:rsidRPr="00E85033">
        <w:rPr>
          <w:rFonts w:ascii="Times New Roman" w:hAnsi="Times New Roman" w:cs="Times New Roman"/>
          <w:sz w:val="24"/>
          <w:szCs w:val="24"/>
        </w:rPr>
        <w:t>, and as the population collectively ages an increase in the number of diagnoses is expected to rise accordingly.</w:t>
      </w:r>
    </w:p>
    <w:p w14:paraId="5674FA99" w14:textId="334F5C95" w:rsidR="00FB0470" w:rsidRDefault="00FB0470" w:rsidP="00E31AFA">
      <w:pPr>
        <w:rPr>
          <w:rFonts w:ascii="Times New Roman" w:hAnsi="Times New Roman" w:cs="Times New Roman"/>
          <w:b/>
          <w:bCs/>
          <w:sz w:val="24"/>
          <w:szCs w:val="24"/>
        </w:rPr>
      </w:pPr>
      <w:r>
        <w:rPr>
          <w:rFonts w:ascii="Times New Roman" w:hAnsi="Times New Roman" w:cs="Times New Roman"/>
          <w:b/>
          <w:bCs/>
          <w:sz w:val="24"/>
          <w:szCs w:val="24"/>
        </w:rPr>
        <w:t>History</w:t>
      </w:r>
    </w:p>
    <w:p w14:paraId="069F9FAB" w14:textId="43698216" w:rsidR="006D6222" w:rsidRDefault="009048E5" w:rsidP="00E31AFA">
      <w:pPr>
        <w:rPr>
          <w:rFonts w:ascii="Times New Roman" w:hAnsi="Times New Roman" w:cs="Times New Roman"/>
          <w:sz w:val="24"/>
          <w:szCs w:val="24"/>
        </w:rPr>
      </w:pPr>
      <w:r>
        <w:rPr>
          <w:rFonts w:ascii="Times New Roman" w:hAnsi="Times New Roman" w:cs="Times New Roman"/>
          <w:sz w:val="24"/>
          <w:szCs w:val="24"/>
        </w:rPr>
        <w:t>The term ‘Alzheimer’s Disease</w:t>
      </w:r>
      <w:r w:rsidR="00CA4845">
        <w:rPr>
          <w:rFonts w:ascii="Times New Roman" w:hAnsi="Times New Roman" w:cs="Times New Roman"/>
          <w:sz w:val="24"/>
          <w:szCs w:val="24"/>
        </w:rPr>
        <w:t>’</w:t>
      </w:r>
      <w:r>
        <w:rPr>
          <w:rFonts w:ascii="Times New Roman" w:hAnsi="Times New Roman" w:cs="Times New Roman"/>
          <w:sz w:val="24"/>
          <w:szCs w:val="24"/>
        </w:rPr>
        <w:t xml:space="preserve"> is named after Dr. Alois Alzheimer, a psychiatrist from Germany. </w:t>
      </w:r>
      <w:r w:rsidR="006D6222">
        <w:rPr>
          <w:rFonts w:ascii="Times New Roman" w:hAnsi="Times New Roman" w:cs="Times New Roman"/>
          <w:sz w:val="24"/>
          <w:szCs w:val="24"/>
        </w:rPr>
        <w:t xml:space="preserve">In 1901, </w:t>
      </w:r>
      <w:r>
        <w:rPr>
          <w:rFonts w:ascii="Times New Roman" w:hAnsi="Times New Roman" w:cs="Times New Roman"/>
          <w:sz w:val="24"/>
          <w:szCs w:val="24"/>
        </w:rPr>
        <w:t xml:space="preserve">Dr. </w:t>
      </w:r>
      <w:r w:rsidR="006D6222">
        <w:rPr>
          <w:rFonts w:ascii="Times New Roman" w:hAnsi="Times New Roman" w:cs="Times New Roman"/>
          <w:sz w:val="24"/>
          <w:szCs w:val="24"/>
        </w:rPr>
        <w:t xml:space="preserve">Alzheimer was </w:t>
      </w:r>
      <w:r>
        <w:rPr>
          <w:rFonts w:ascii="Times New Roman" w:hAnsi="Times New Roman" w:cs="Times New Roman"/>
          <w:sz w:val="24"/>
          <w:szCs w:val="24"/>
        </w:rPr>
        <w:t>working</w:t>
      </w:r>
      <w:r w:rsidR="006D6222">
        <w:rPr>
          <w:rFonts w:ascii="Times New Roman" w:hAnsi="Times New Roman" w:cs="Times New Roman"/>
          <w:sz w:val="24"/>
          <w:szCs w:val="24"/>
        </w:rPr>
        <w:t xml:space="preserve"> at a psychiatric hospital</w:t>
      </w:r>
      <w:r>
        <w:rPr>
          <w:rFonts w:ascii="Times New Roman" w:hAnsi="Times New Roman" w:cs="Times New Roman"/>
          <w:sz w:val="24"/>
          <w:szCs w:val="24"/>
        </w:rPr>
        <w:t xml:space="preserve"> in Frankfurt when he was introduced to a new patient named Auguste Deter. Mrs. Deter was </w:t>
      </w:r>
      <w:r w:rsidR="0089250A">
        <w:rPr>
          <w:rFonts w:ascii="Times New Roman" w:hAnsi="Times New Roman" w:cs="Times New Roman"/>
          <w:sz w:val="24"/>
          <w:szCs w:val="24"/>
        </w:rPr>
        <w:t xml:space="preserve">a mere </w:t>
      </w:r>
      <w:r>
        <w:rPr>
          <w:rFonts w:ascii="Times New Roman" w:hAnsi="Times New Roman" w:cs="Times New Roman"/>
          <w:sz w:val="24"/>
          <w:szCs w:val="24"/>
        </w:rPr>
        <w:t xml:space="preserve">50 years old, but her husband had noticed her memory </w:t>
      </w:r>
      <w:r w:rsidR="0089250A">
        <w:rPr>
          <w:rFonts w:ascii="Times New Roman" w:hAnsi="Times New Roman" w:cs="Times New Roman"/>
          <w:sz w:val="24"/>
          <w:szCs w:val="24"/>
        </w:rPr>
        <w:t xml:space="preserve">was </w:t>
      </w:r>
      <w:r>
        <w:rPr>
          <w:rFonts w:ascii="Times New Roman" w:hAnsi="Times New Roman" w:cs="Times New Roman"/>
          <w:sz w:val="24"/>
          <w:szCs w:val="24"/>
        </w:rPr>
        <w:t xml:space="preserve">slipping quite often, which </w:t>
      </w:r>
      <w:r w:rsidR="0089250A">
        <w:rPr>
          <w:rFonts w:ascii="Times New Roman" w:hAnsi="Times New Roman" w:cs="Times New Roman"/>
          <w:sz w:val="24"/>
          <w:szCs w:val="24"/>
        </w:rPr>
        <w:t xml:space="preserve">then </w:t>
      </w:r>
      <w:r>
        <w:rPr>
          <w:rFonts w:ascii="Times New Roman" w:hAnsi="Times New Roman" w:cs="Times New Roman"/>
          <w:sz w:val="24"/>
          <w:szCs w:val="24"/>
        </w:rPr>
        <w:t xml:space="preserve">turned into aggressive mood swings, panic attacks, and </w:t>
      </w:r>
      <w:r w:rsidR="00533CE6">
        <w:rPr>
          <w:rFonts w:ascii="Times New Roman" w:hAnsi="Times New Roman" w:cs="Times New Roman"/>
          <w:sz w:val="24"/>
          <w:szCs w:val="24"/>
        </w:rPr>
        <w:t>episodes of delirium. She was an inpatient at the</w:t>
      </w:r>
      <w:r w:rsidR="0089250A">
        <w:rPr>
          <w:rFonts w:ascii="Times New Roman" w:hAnsi="Times New Roman" w:cs="Times New Roman"/>
          <w:sz w:val="24"/>
          <w:szCs w:val="24"/>
        </w:rPr>
        <w:t xml:space="preserve"> psychiatric</w:t>
      </w:r>
      <w:r w:rsidR="00533CE6">
        <w:rPr>
          <w:rFonts w:ascii="Times New Roman" w:hAnsi="Times New Roman" w:cs="Times New Roman"/>
          <w:sz w:val="24"/>
          <w:szCs w:val="24"/>
        </w:rPr>
        <w:t xml:space="preserve"> hospital for 5 years until she died. It was then that Dr. Alzheimer asked permission and microscopically analyzed her brain tissue. He discovered neurofibrillary tangles and patches of amyloid-beta plaque. Dr. Alzheimer took his findings and found similar results in other patients. His former boss from the psychiatric hospital, Dr. Kraepelin published Dr. Alzheimer’s finding his highly respected psychiatry textbook. It was also Dr. Kraepelin who named the disease after his former junior colleague.</w:t>
      </w:r>
    </w:p>
    <w:p w14:paraId="459C5864" w14:textId="717D2716" w:rsidR="00533CE6" w:rsidRPr="006D6222" w:rsidRDefault="00533CE6" w:rsidP="00E31AFA">
      <w:pPr>
        <w:rPr>
          <w:rFonts w:ascii="Times New Roman" w:hAnsi="Times New Roman" w:cs="Times New Roman"/>
          <w:sz w:val="24"/>
          <w:szCs w:val="24"/>
        </w:rPr>
      </w:pPr>
      <w:r>
        <w:rPr>
          <w:rFonts w:ascii="Times New Roman" w:hAnsi="Times New Roman" w:cs="Times New Roman"/>
          <w:sz w:val="24"/>
          <w:szCs w:val="24"/>
        </w:rPr>
        <w:tab/>
        <w:t>Since Mrs.</w:t>
      </w:r>
      <w:r w:rsidR="00085318">
        <w:rPr>
          <w:rFonts w:ascii="Times New Roman" w:hAnsi="Times New Roman" w:cs="Times New Roman"/>
          <w:sz w:val="24"/>
          <w:szCs w:val="24"/>
        </w:rPr>
        <w:t xml:space="preserve"> Deter was only 50 years old, it was assumed that her condition stemmed from an ageing-related vascular disease</w:t>
      </w:r>
      <w:r w:rsidR="0089250A">
        <w:rPr>
          <w:rFonts w:ascii="Times New Roman" w:hAnsi="Times New Roman" w:cs="Times New Roman"/>
          <w:sz w:val="24"/>
          <w:szCs w:val="24"/>
        </w:rPr>
        <w:t>, rather than being considered as any form of dementia</w:t>
      </w:r>
      <w:r w:rsidR="00085318">
        <w:rPr>
          <w:rFonts w:ascii="Times New Roman" w:hAnsi="Times New Roman" w:cs="Times New Roman"/>
          <w:sz w:val="24"/>
          <w:szCs w:val="24"/>
        </w:rPr>
        <w:t>. Because of this, Alzheimer’s Disease was first thought of as a ‘presenile dementia’. In the 1970s, an American neurologist named Robert Katzman analyzed studies from Dr. Alzheimer and other colleagues to find that there was not a distinct difference in the ‘presenile’ and ‘senile’ forms of Alzheimer’s Disease, and therefore redefined Alzheimer’s Disease</w:t>
      </w:r>
      <w:r w:rsidR="0089250A">
        <w:rPr>
          <w:rFonts w:ascii="Times New Roman" w:hAnsi="Times New Roman" w:cs="Times New Roman"/>
          <w:sz w:val="24"/>
          <w:szCs w:val="24"/>
        </w:rPr>
        <w:t xml:space="preserve"> into what we know it to be today.</w:t>
      </w:r>
    </w:p>
    <w:p w14:paraId="586EC859" w14:textId="77777777" w:rsidR="00093B3B" w:rsidRPr="00E85033" w:rsidRDefault="00093B3B" w:rsidP="00093B3B">
      <w:pPr>
        <w:rPr>
          <w:rFonts w:ascii="Times New Roman" w:hAnsi="Times New Roman" w:cs="Times New Roman"/>
          <w:b/>
          <w:bCs/>
          <w:sz w:val="24"/>
          <w:szCs w:val="24"/>
        </w:rPr>
      </w:pPr>
      <w:r w:rsidRPr="00E85033">
        <w:rPr>
          <w:rFonts w:ascii="Times New Roman" w:hAnsi="Times New Roman" w:cs="Times New Roman"/>
          <w:b/>
          <w:bCs/>
          <w:sz w:val="24"/>
          <w:szCs w:val="24"/>
        </w:rPr>
        <w:t>Neuropathology</w:t>
      </w:r>
    </w:p>
    <w:p w14:paraId="2D08DF71" w14:textId="35A83528" w:rsidR="00093B3B" w:rsidRDefault="00093B3B" w:rsidP="00093B3B">
      <w:pPr>
        <w:rPr>
          <w:rFonts w:ascii="Times New Roman" w:hAnsi="Times New Roman" w:cs="Times New Roman"/>
          <w:sz w:val="24"/>
          <w:szCs w:val="24"/>
        </w:rPr>
      </w:pPr>
      <w:r>
        <w:rPr>
          <w:rFonts w:ascii="Times New Roman" w:hAnsi="Times New Roman" w:cs="Times New Roman"/>
          <w:b/>
          <w:bCs/>
          <w:sz w:val="24"/>
          <w:szCs w:val="24"/>
        </w:rPr>
        <w:tab/>
      </w:r>
      <w:r w:rsidRPr="00CD42C4">
        <w:rPr>
          <w:rFonts w:ascii="Times New Roman" w:hAnsi="Times New Roman" w:cs="Times New Roman"/>
          <w:sz w:val="24"/>
          <w:szCs w:val="24"/>
        </w:rPr>
        <w:t>Alzheimer’s Disease is</w:t>
      </w:r>
      <w:r>
        <w:rPr>
          <w:rFonts w:ascii="Times New Roman" w:hAnsi="Times New Roman" w:cs="Times New Roman"/>
          <w:sz w:val="24"/>
          <w:szCs w:val="24"/>
        </w:rPr>
        <w:t xml:space="preserve"> categorized as a protein misfolding disease. This means that one or more proteins naturally occurring in the brain undergo a conformational change that changes the function of the protein or creates a byproduct associated with the disease. The Amyloid Precursor Protein (APP) has been identified as a contributing factor to AD. APP itself is naturally occurring in the brain and plays a role in neuronal development. However, when APP undergoes proteolysis (the breakdown of proteins into smaller peptides and amino acids) in the body of someone with </w:t>
      </w:r>
      <w:r w:rsidR="0089250A">
        <w:rPr>
          <w:rFonts w:ascii="Times New Roman" w:hAnsi="Times New Roman" w:cs="Times New Roman"/>
          <w:sz w:val="24"/>
          <w:szCs w:val="24"/>
        </w:rPr>
        <w:t>AD</w:t>
      </w:r>
      <w:r>
        <w:rPr>
          <w:rFonts w:ascii="Times New Roman" w:hAnsi="Times New Roman" w:cs="Times New Roman"/>
          <w:sz w:val="24"/>
          <w:szCs w:val="24"/>
        </w:rPr>
        <w:t xml:space="preserve">, an unwarranted byproduct called Amyloid-Beta protein is formed. In high concentrations, this protein deposits outside and around the neuron as dense, insoluble senile plaque. </w:t>
      </w:r>
    </w:p>
    <w:p w14:paraId="4870B51D" w14:textId="0EC68E61" w:rsidR="00093B3B" w:rsidRDefault="00093B3B" w:rsidP="00093B3B">
      <w:pPr>
        <w:rPr>
          <w:rFonts w:ascii="Times New Roman" w:hAnsi="Times New Roman" w:cs="Times New Roman"/>
          <w:sz w:val="24"/>
          <w:szCs w:val="24"/>
        </w:rPr>
      </w:pPr>
      <w:r>
        <w:rPr>
          <w:rFonts w:ascii="Times New Roman" w:hAnsi="Times New Roman" w:cs="Times New Roman"/>
          <w:sz w:val="24"/>
          <w:szCs w:val="24"/>
        </w:rPr>
        <w:lastRenderedPageBreak/>
        <w:tab/>
        <w:t>Another protein associated with AD is the Tau protein. Like APP, Tau proteins are natural and play a role in stabilizing the axons in the nervous system. In AD patients, the Tau protein isn’t properly regulated. This creates entangled bundles of the Tau protein inside the cell body. This unregulated Tau protein also forms small nodes on a neuron (they can be present on the body, dendrite and/or axon) called neurites. Tau neurites are locally associated with the Amyloid-Beta plaque previously mentioned.</w:t>
      </w:r>
    </w:p>
    <w:p w14:paraId="5BA15CB7" w14:textId="00F69E93" w:rsidR="00093B3B" w:rsidRPr="00E85033" w:rsidRDefault="00093B3B" w:rsidP="00E31AFA">
      <w:pPr>
        <w:rPr>
          <w:rFonts w:ascii="Times New Roman" w:hAnsi="Times New Roman" w:cs="Times New Roman"/>
          <w:sz w:val="24"/>
          <w:szCs w:val="24"/>
        </w:rPr>
      </w:pPr>
      <w:r>
        <w:rPr>
          <w:rFonts w:ascii="Times New Roman" w:hAnsi="Times New Roman" w:cs="Times New Roman"/>
          <w:sz w:val="24"/>
          <w:szCs w:val="24"/>
        </w:rPr>
        <w:tab/>
        <w:t xml:space="preserve">These plaques and other biochemical factors result in the degeneration of neurons in affected areas on the brain which include the temporal and parietal lobes, the cerebral cortex, and the cingulate gyrus. The degeneration of neurons in the brain can be thought of </w:t>
      </w:r>
      <w:r w:rsidR="0089250A">
        <w:rPr>
          <w:rFonts w:ascii="Times New Roman" w:hAnsi="Times New Roman" w:cs="Times New Roman"/>
          <w:sz w:val="24"/>
          <w:szCs w:val="24"/>
        </w:rPr>
        <w:t xml:space="preserve">like </w:t>
      </w:r>
      <w:r>
        <w:rPr>
          <w:rFonts w:ascii="Times New Roman" w:hAnsi="Times New Roman" w:cs="Times New Roman"/>
          <w:sz w:val="24"/>
          <w:szCs w:val="24"/>
        </w:rPr>
        <w:t>unplugging something from an outlet. The result is that whatever pathway was “plugged in” now doesn’t have its power source.</w:t>
      </w:r>
    </w:p>
    <w:p w14:paraId="6FBD440D" w14:textId="47FCFC08" w:rsidR="006C7943" w:rsidRPr="00E85033" w:rsidRDefault="006C7943" w:rsidP="00E31AFA">
      <w:pPr>
        <w:rPr>
          <w:rFonts w:ascii="Times New Roman" w:hAnsi="Times New Roman" w:cs="Times New Roman"/>
          <w:b/>
          <w:bCs/>
          <w:sz w:val="24"/>
          <w:szCs w:val="24"/>
        </w:rPr>
      </w:pPr>
      <w:r w:rsidRPr="00E85033">
        <w:rPr>
          <w:rFonts w:ascii="Times New Roman" w:hAnsi="Times New Roman" w:cs="Times New Roman"/>
          <w:b/>
          <w:bCs/>
          <w:sz w:val="24"/>
          <w:szCs w:val="24"/>
        </w:rPr>
        <w:t>Symptoms</w:t>
      </w:r>
    </w:p>
    <w:p w14:paraId="4F5DAB7A" w14:textId="1FDE90A9" w:rsidR="006C7943" w:rsidRPr="00E85033" w:rsidRDefault="006C7943" w:rsidP="00E31AFA">
      <w:pPr>
        <w:rPr>
          <w:rFonts w:ascii="Times New Roman" w:hAnsi="Times New Roman" w:cs="Times New Roman"/>
          <w:sz w:val="24"/>
          <w:szCs w:val="24"/>
        </w:rPr>
      </w:pPr>
      <w:r w:rsidRPr="00E85033">
        <w:rPr>
          <w:rFonts w:ascii="Times New Roman" w:hAnsi="Times New Roman" w:cs="Times New Roman"/>
          <w:sz w:val="24"/>
          <w:szCs w:val="24"/>
        </w:rPr>
        <w:t xml:space="preserve">The range of symptoms exhibited by those affected by Alzheimer’s </w:t>
      </w:r>
      <w:r w:rsidR="0089250A">
        <w:rPr>
          <w:rFonts w:ascii="Times New Roman" w:hAnsi="Times New Roman" w:cs="Times New Roman"/>
          <w:sz w:val="24"/>
          <w:szCs w:val="24"/>
        </w:rPr>
        <w:t>D</w:t>
      </w:r>
      <w:r w:rsidRPr="00E85033">
        <w:rPr>
          <w:rFonts w:ascii="Times New Roman" w:hAnsi="Times New Roman" w:cs="Times New Roman"/>
          <w:sz w:val="24"/>
          <w:szCs w:val="24"/>
        </w:rPr>
        <w:t xml:space="preserve">isease is very wide. As mentioned earlier, these symptoms can be grouped into three primary categories. Cognitive </w:t>
      </w:r>
      <w:r w:rsidR="0089250A">
        <w:rPr>
          <w:rFonts w:ascii="Times New Roman" w:hAnsi="Times New Roman" w:cs="Times New Roman"/>
          <w:sz w:val="24"/>
          <w:szCs w:val="24"/>
        </w:rPr>
        <w:t>d</w:t>
      </w:r>
      <w:r w:rsidRPr="00E85033">
        <w:rPr>
          <w:rFonts w:ascii="Times New Roman" w:hAnsi="Times New Roman" w:cs="Times New Roman"/>
          <w:sz w:val="24"/>
          <w:szCs w:val="24"/>
        </w:rPr>
        <w:t xml:space="preserve">ysfunction is characterized by memory loss and language degeneration. </w:t>
      </w:r>
      <w:r w:rsidR="00D5713C" w:rsidRPr="00E85033">
        <w:rPr>
          <w:rFonts w:ascii="Times New Roman" w:hAnsi="Times New Roman" w:cs="Times New Roman"/>
          <w:sz w:val="24"/>
          <w:szCs w:val="24"/>
        </w:rPr>
        <w:t>Executive dysfunction is referring to the inability to make decisions, think critically, and process emotions rationally. Some behaviors that display executive dysfunction are throwing ‘temper tantrums’, unprovoked crying, and hallucinations. The third category of symptoms is the deterioration of everyday life. This includes daily activities that an unaffected person wouldn’t consciously think about, such as driving, get</w:t>
      </w:r>
      <w:r w:rsidR="006D6222">
        <w:rPr>
          <w:rFonts w:ascii="Times New Roman" w:hAnsi="Times New Roman" w:cs="Times New Roman"/>
          <w:sz w:val="24"/>
          <w:szCs w:val="24"/>
        </w:rPr>
        <w:t>ting</w:t>
      </w:r>
      <w:r w:rsidR="00D5713C" w:rsidRPr="00E85033">
        <w:rPr>
          <w:rFonts w:ascii="Times New Roman" w:hAnsi="Times New Roman" w:cs="Times New Roman"/>
          <w:sz w:val="24"/>
          <w:szCs w:val="24"/>
        </w:rPr>
        <w:t xml:space="preserve"> dressed, eating, and unlocking a door. </w:t>
      </w:r>
    </w:p>
    <w:p w14:paraId="568C5706" w14:textId="14A5FB48" w:rsidR="001B5E71" w:rsidRPr="00E85033" w:rsidRDefault="001B5E71" w:rsidP="00E31AFA">
      <w:pPr>
        <w:rPr>
          <w:rFonts w:ascii="Times New Roman" w:hAnsi="Times New Roman" w:cs="Times New Roman"/>
          <w:sz w:val="24"/>
          <w:szCs w:val="24"/>
        </w:rPr>
      </w:pPr>
      <w:r w:rsidRPr="00E85033">
        <w:rPr>
          <w:rFonts w:ascii="Times New Roman" w:hAnsi="Times New Roman" w:cs="Times New Roman"/>
          <w:sz w:val="24"/>
          <w:szCs w:val="24"/>
        </w:rPr>
        <w:tab/>
      </w:r>
      <w:r w:rsidR="0089250A">
        <w:rPr>
          <w:rFonts w:ascii="Times New Roman" w:hAnsi="Times New Roman" w:cs="Times New Roman"/>
          <w:sz w:val="24"/>
          <w:szCs w:val="24"/>
        </w:rPr>
        <w:t xml:space="preserve">Alzheimer’s Disease </w:t>
      </w:r>
      <w:r w:rsidRPr="00E85033">
        <w:rPr>
          <w:rFonts w:ascii="Times New Roman" w:hAnsi="Times New Roman" w:cs="Times New Roman"/>
          <w:sz w:val="24"/>
          <w:szCs w:val="24"/>
        </w:rPr>
        <w:t xml:space="preserve">does not affect all parts of memory equally. The short-term memory is almost always affected. This creates a severe impairment in the ability to learn new things. The semantic and </w:t>
      </w:r>
      <w:r w:rsidR="006D6222">
        <w:rPr>
          <w:rFonts w:ascii="Times New Roman" w:hAnsi="Times New Roman" w:cs="Times New Roman"/>
          <w:sz w:val="24"/>
          <w:szCs w:val="24"/>
        </w:rPr>
        <w:t>e</w:t>
      </w:r>
      <w:r w:rsidRPr="00E85033">
        <w:rPr>
          <w:rFonts w:ascii="Times New Roman" w:hAnsi="Times New Roman" w:cs="Times New Roman"/>
          <w:sz w:val="24"/>
          <w:szCs w:val="24"/>
        </w:rPr>
        <w:t xml:space="preserve">pisodic memory are less commonly affected, and </w:t>
      </w:r>
      <w:r w:rsidR="006464DD">
        <w:rPr>
          <w:rFonts w:ascii="Times New Roman" w:hAnsi="Times New Roman" w:cs="Times New Roman"/>
          <w:sz w:val="24"/>
          <w:szCs w:val="24"/>
        </w:rPr>
        <w:t>if</w:t>
      </w:r>
      <w:r w:rsidRPr="00E85033">
        <w:rPr>
          <w:rFonts w:ascii="Times New Roman" w:hAnsi="Times New Roman" w:cs="Times New Roman"/>
          <w:sz w:val="24"/>
          <w:szCs w:val="24"/>
        </w:rPr>
        <w:t xml:space="preserve"> they are it typically doesn’t occur until the final stages of the disease. </w:t>
      </w:r>
      <w:r w:rsidR="00161137" w:rsidRPr="00E85033">
        <w:rPr>
          <w:rFonts w:ascii="Times New Roman" w:hAnsi="Times New Roman" w:cs="Times New Roman"/>
          <w:sz w:val="24"/>
          <w:szCs w:val="24"/>
        </w:rPr>
        <w:t xml:space="preserve">The semantic memory is responsible for retaining facts and figures learned, while the episodic memory stores a person’s early life memories. The implicit memory, which is responsible for knowing how to perform routine tasks, is often affected in the </w:t>
      </w:r>
      <w:r w:rsidR="006464DD">
        <w:rPr>
          <w:rFonts w:ascii="Times New Roman" w:hAnsi="Times New Roman" w:cs="Times New Roman"/>
          <w:sz w:val="24"/>
          <w:szCs w:val="24"/>
        </w:rPr>
        <w:t>later</w:t>
      </w:r>
      <w:r w:rsidR="00161137" w:rsidRPr="00E85033">
        <w:rPr>
          <w:rFonts w:ascii="Times New Roman" w:hAnsi="Times New Roman" w:cs="Times New Roman"/>
          <w:sz w:val="24"/>
          <w:szCs w:val="24"/>
        </w:rPr>
        <w:t xml:space="preserve"> stages of </w:t>
      </w:r>
      <w:r w:rsidR="0089250A">
        <w:rPr>
          <w:rFonts w:ascii="Times New Roman" w:hAnsi="Times New Roman" w:cs="Times New Roman"/>
          <w:sz w:val="24"/>
          <w:szCs w:val="24"/>
        </w:rPr>
        <w:t>AD</w:t>
      </w:r>
      <w:r w:rsidR="00161137" w:rsidRPr="00E85033">
        <w:rPr>
          <w:rFonts w:ascii="Times New Roman" w:hAnsi="Times New Roman" w:cs="Times New Roman"/>
          <w:sz w:val="24"/>
          <w:szCs w:val="24"/>
        </w:rPr>
        <w:t>.</w:t>
      </w:r>
    </w:p>
    <w:p w14:paraId="3AE03B99" w14:textId="60AAB89E" w:rsidR="00161137" w:rsidRPr="00E85033" w:rsidRDefault="005B74D3" w:rsidP="00E31AFA">
      <w:pPr>
        <w:rPr>
          <w:rFonts w:ascii="Times New Roman" w:hAnsi="Times New Roman" w:cs="Times New Roman"/>
          <w:b/>
          <w:bCs/>
          <w:sz w:val="24"/>
          <w:szCs w:val="24"/>
        </w:rPr>
      </w:pPr>
      <w:r>
        <w:rPr>
          <w:rFonts w:ascii="Times New Roman" w:hAnsi="Times New Roman" w:cs="Times New Roman"/>
          <w:b/>
          <w:bCs/>
          <w:sz w:val="24"/>
          <w:szCs w:val="24"/>
        </w:rPr>
        <w:t>Stages of Alzheimer’s Disease</w:t>
      </w:r>
    </w:p>
    <w:p w14:paraId="1F580EE0" w14:textId="605CBFF4" w:rsidR="001B5E71" w:rsidRPr="00E85033" w:rsidRDefault="001B5E71" w:rsidP="00E31AFA">
      <w:pPr>
        <w:rPr>
          <w:rFonts w:ascii="Times New Roman" w:hAnsi="Times New Roman" w:cs="Times New Roman"/>
          <w:sz w:val="24"/>
          <w:szCs w:val="24"/>
        </w:rPr>
      </w:pPr>
      <w:r w:rsidRPr="00E85033">
        <w:rPr>
          <w:rFonts w:ascii="Times New Roman" w:hAnsi="Times New Roman" w:cs="Times New Roman"/>
          <w:sz w:val="24"/>
          <w:szCs w:val="24"/>
        </w:rPr>
        <w:tab/>
        <w:t xml:space="preserve">The symptoms that typically appear during the earliest stages of dementia are mild cognitive impairment and </w:t>
      </w:r>
      <w:r w:rsidR="00E85033">
        <w:rPr>
          <w:rFonts w:ascii="Times New Roman" w:hAnsi="Times New Roman" w:cs="Times New Roman"/>
          <w:sz w:val="24"/>
          <w:szCs w:val="24"/>
        </w:rPr>
        <w:t xml:space="preserve">some </w:t>
      </w:r>
      <w:r w:rsidRPr="00E85033">
        <w:rPr>
          <w:rFonts w:ascii="Times New Roman" w:hAnsi="Times New Roman" w:cs="Times New Roman"/>
          <w:sz w:val="24"/>
          <w:szCs w:val="24"/>
        </w:rPr>
        <w:t>memory loss.</w:t>
      </w:r>
      <w:r w:rsidR="00161137" w:rsidRPr="00E85033">
        <w:rPr>
          <w:rFonts w:ascii="Times New Roman" w:hAnsi="Times New Roman" w:cs="Times New Roman"/>
          <w:sz w:val="24"/>
          <w:szCs w:val="24"/>
        </w:rPr>
        <w:t xml:space="preserve"> In the early stage of </w:t>
      </w:r>
      <w:r w:rsidR="0089250A">
        <w:rPr>
          <w:rFonts w:ascii="Times New Roman" w:hAnsi="Times New Roman" w:cs="Times New Roman"/>
          <w:sz w:val="24"/>
          <w:szCs w:val="24"/>
        </w:rPr>
        <w:t>AD</w:t>
      </w:r>
      <w:r w:rsidR="00161137" w:rsidRPr="00E85033">
        <w:rPr>
          <w:rFonts w:ascii="Times New Roman" w:hAnsi="Times New Roman" w:cs="Times New Roman"/>
          <w:sz w:val="24"/>
          <w:szCs w:val="24"/>
        </w:rPr>
        <w:t xml:space="preserve">, a person is typically able to operate independently, and are aware of symptoms when they occur. As the disease progresses and these early symptoms become more frequent, a </w:t>
      </w:r>
      <w:r w:rsidR="00E85033" w:rsidRPr="00E85033">
        <w:rPr>
          <w:rFonts w:ascii="Times New Roman" w:hAnsi="Times New Roman" w:cs="Times New Roman"/>
          <w:sz w:val="24"/>
          <w:szCs w:val="24"/>
        </w:rPr>
        <w:t>diagnosis</w:t>
      </w:r>
      <w:r w:rsidR="00161137" w:rsidRPr="00E85033">
        <w:rPr>
          <w:rFonts w:ascii="Times New Roman" w:hAnsi="Times New Roman" w:cs="Times New Roman"/>
          <w:sz w:val="24"/>
          <w:szCs w:val="24"/>
        </w:rPr>
        <w:t xml:space="preserve"> is usually assigned.</w:t>
      </w:r>
    </w:p>
    <w:p w14:paraId="7012B604" w14:textId="7A1CB9C7" w:rsidR="005A377A" w:rsidRDefault="006464DD" w:rsidP="00E31AFA">
      <w:pPr>
        <w:rPr>
          <w:rFonts w:ascii="Times New Roman" w:hAnsi="Times New Roman" w:cs="Times New Roman"/>
          <w:sz w:val="24"/>
          <w:szCs w:val="24"/>
        </w:rPr>
      </w:pPr>
      <w:r>
        <w:rPr>
          <w:rFonts w:ascii="Times New Roman" w:hAnsi="Times New Roman" w:cs="Times New Roman"/>
          <w:sz w:val="24"/>
          <w:szCs w:val="24"/>
        </w:rPr>
        <w:tab/>
        <w:t>As the disease progresses into a moderate condition, a person affected will start to display more symptoms that are detrimental to their daily lives. Language and vocabulary will begin to dwindle, and the person might use incompetent word substitutions or communicate with repetitive words and short phrases. Many of those affected in the moderate stage</w:t>
      </w:r>
      <w:r w:rsidR="006D6222">
        <w:rPr>
          <w:rFonts w:ascii="Times New Roman" w:hAnsi="Times New Roman" w:cs="Times New Roman"/>
          <w:sz w:val="24"/>
          <w:szCs w:val="24"/>
        </w:rPr>
        <w:t>s</w:t>
      </w:r>
      <w:r>
        <w:rPr>
          <w:rFonts w:ascii="Times New Roman" w:hAnsi="Times New Roman" w:cs="Times New Roman"/>
          <w:sz w:val="24"/>
          <w:szCs w:val="24"/>
        </w:rPr>
        <w:t xml:space="preserve"> of A</w:t>
      </w:r>
      <w:r w:rsidR="0089250A">
        <w:rPr>
          <w:rFonts w:ascii="Times New Roman" w:hAnsi="Times New Roman" w:cs="Times New Roman"/>
          <w:sz w:val="24"/>
          <w:szCs w:val="24"/>
        </w:rPr>
        <w:t>D</w:t>
      </w:r>
      <w:r>
        <w:rPr>
          <w:rFonts w:ascii="Times New Roman" w:hAnsi="Times New Roman" w:cs="Times New Roman"/>
          <w:sz w:val="24"/>
          <w:szCs w:val="24"/>
        </w:rPr>
        <w:t xml:space="preserve"> will display some behavioral issues, such as unwarranted aggression or excessive crying. By the time a person reaches the moderate stage</w:t>
      </w:r>
      <w:r w:rsidR="006D6222">
        <w:rPr>
          <w:rFonts w:ascii="Times New Roman" w:hAnsi="Times New Roman" w:cs="Times New Roman"/>
          <w:sz w:val="24"/>
          <w:szCs w:val="24"/>
        </w:rPr>
        <w:t>s</w:t>
      </w:r>
      <w:r>
        <w:rPr>
          <w:rFonts w:ascii="Times New Roman" w:hAnsi="Times New Roman" w:cs="Times New Roman"/>
          <w:sz w:val="24"/>
          <w:szCs w:val="24"/>
        </w:rPr>
        <w:t xml:space="preserve">, they are less aware of their condition and </w:t>
      </w:r>
      <w:r w:rsidR="0089250A">
        <w:rPr>
          <w:rFonts w:ascii="Times New Roman" w:hAnsi="Times New Roman" w:cs="Times New Roman"/>
          <w:sz w:val="24"/>
          <w:szCs w:val="24"/>
        </w:rPr>
        <w:t xml:space="preserve">often </w:t>
      </w:r>
      <w:r>
        <w:rPr>
          <w:rFonts w:ascii="Times New Roman" w:hAnsi="Times New Roman" w:cs="Times New Roman"/>
          <w:sz w:val="24"/>
          <w:szCs w:val="24"/>
        </w:rPr>
        <w:t xml:space="preserve">they won’t understand their actions or the actions </w:t>
      </w:r>
      <w:r w:rsidR="0089250A">
        <w:rPr>
          <w:rFonts w:ascii="Times New Roman" w:hAnsi="Times New Roman" w:cs="Times New Roman"/>
          <w:sz w:val="24"/>
          <w:szCs w:val="24"/>
        </w:rPr>
        <w:t xml:space="preserve">occurring in </w:t>
      </w:r>
      <w:r>
        <w:rPr>
          <w:rFonts w:ascii="Times New Roman" w:hAnsi="Times New Roman" w:cs="Times New Roman"/>
          <w:sz w:val="24"/>
          <w:szCs w:val="24"/>
        </w:rPr>
        <w:t xml:space="preserve">the world around them. Many affected </w:t>
      </w:r>
      <w:proofErr w:type="gramStart"/>
      <w:r w:rsidR="000A5DF0">
        <w:rPr>
          <w:rFonts w:ascii="Times New Roman" w:hAnsi="Times New Roman" w:cs="Times New Roman"/>
          <w:sz w:val="24"/>
          <w:szCs w:val="24"/>
        </w:rPr>
        <w:lastRenderedPageBreak/>
        <w:t>experience</w:t>
      </w:r>
      <w:proofErr w:type="gramEnd"/>
      <w:r w:rsidR="000A5DF0">
        <w:rPr>
          <w:rFonts w:ascii="Times New Roman" w:hAnsi="Times New Roman" w:cs="Times New Roman"/>
          <w:sz w:val="24"/>
          <w:szCs w:val="24"/>
        </w:rPr>
        <w:t xml:space="preserve"> </w:t>
      </w:r>
      <w:r>
        <w:rPr>
          <w:rFonts w:ascii="Times New Roman" w:hAnsi="Times New Roman" w:cs="Times New Roman"/>
          <w:sz w:val="24"/>
          <w:szCs w:val="24"/>
        </w:rPr>
        <w:t>long-term memory loss in this stage.</w:t>
      </w:r>
      <w:r w:rsidR="000A5DF0">
        <w:rPr>
          <w:rFonts w:ascii="Times New Roman" w:hAnsi="Times New Roman" w:cs="Times New Roman"/>
          <w:sz w:val="24"/>
          <w:szCs w:val="24"/>
        </w:rPr>
        <w:t xml:space="preserve"> Persons affected in the</w:t>
      </w:r>
      <w:r w:rsidR="006D6222">
        <w:rPr>
          <w:rFonts w:ascii="Times New Roman" w:hAnsi="Times New Roman" w:cs="Times New Roman"/>
          <w:sz w:val="24"/>
          <w:szCs w:val="24"/>
        </w:rPr>
        <w:t>se</w:t>
      </w:r>
      <w:r w:rsidR="000A5DF0">
        <w:rPr>
          <w:rFonts w:ascii="Times New Roman" w:hAnsi="Times New Roman" w:cs="Times New Roman"/>
          <w:sz w:val="24"/>
          <w:szCs w:val="24"/>
        </w:rPr>
        <w:t xml:space="preserve"> stage</w:t>
      </w:r>
      <w:r w:rsidR="006D6222">
        <w:rPr>
          <w:rFonts w:ascii="Times New Roman" w:hAnsi="Times New Roman" w:cs="Times New Roman"/>
          <w:sz w:val="24"/>
          <w:szCs w:val="24"/>
        </w:rPr>
        <w:t>s</w:t>
      </w:r>
      <w:r w:rsidR="000A5DF0">
        <w:rPr>
          <w:rFonts w:ascii="Times New Roman" w:hAnsi="Times New Roman" w:cs="Times New Roman"/>
          <w:sz w:val="24"/>
          <w:szCs w:val="24"/>
        </w:rPr>
        <w:t xml:space="preserve"> often experience sundowning. “Sundowning” or “sundown syndrome” is when a person displays more behavioral inconsistencies or a state of confusion or delirium at sunset. </w:t>
      </w:r>
      <w:r w:rsidR="004E6CC2">
        <w:rPr>
          <w:rFonts w:ascii="Times New Roman" w:hAnsi="Times New Roman" w:cs="Times New Roman"/>
          <w:sz w:val="24"/>
          <w:szCs w:val="24"/>
        </w:rPr>
        <w:t xml:space="preserve">They might also hallucinate or have an unexplained sense of urgency. </w:t>
      </w:r>
      <w:r w:rsidR="000A5DF0">
        <w:rPr>
          <w:rFonts w:ascii="Times New Roman" w:hAnsi="Times New Roman" w:cs="Times New Roman"/>
          <w:sz w:val="24"/>
          <w:szCs w:val="24"/>
        </w:rPr>
        <w:t>Doctors are unsure of the cause, but nearly 20% of those with AD experience sundowning.</w:t>
      </w:r>
      <w:r w:rsidR="004E6CC2">
        <w:rPr>
          <w:rFonts w:ascii="Times New Roman" w:hAnsi="Times New Roman" w:cs="Times New Roman"/>
          <w:sz w:val="24"/>
          <w:szCs w:val="24"/>
        </w:rPr>
        <w:t xml:space="preserve"> It should be noted that sundowning is not exclusive to those with </w:t>
      </w:r>
      <w:proofErr w:type="gramStart"/>
      <w:r w:rsidR="0089250A">
        <w:rPr>
          <w:rFonts w:ascii="Times New Roman" w:hAnsi="Times New Roman" w:cs="Times New Roman"/>
          <w:sz w:val="24"/>
          <w:szCs w:val="24"/>
        </w:rPr>
        <w:t>AD</w:t>
      </w:r>
      <w:r w:rsidR="004E6CC2">
        <w:rPr>
          <w:rFonts w:ascii="Times New Roman" w:hAnsi="Times New Roman" w:cs="Times New Roman"/>
          <w:sz w:val="24"/>
          <w:szCs w:val="24"/>
        </w:rPr>
        <w:t>, and</w:t>
      </w:r>
      <w:proofErr w:type="gramEnd"/>
      <w:r w:rsidR="004E6CC2">
        <w:rPr>
          <w:rFonts w:ascii="Times New Roman" w:hAnsi="Times New Roman" w:cs="Times New Roman"/>
          <w:sz w:val="24"/>
          <w:szCs w:val="24"/>
        </w:rPr>
        <w:t xml:space="preserve"> affects many of the older population.</w:t>
      </w:r>
    </w:p>
    <w:p w14:paraId="6FC244A6" w14:textId="3B0CDA84" w:rsidR="000A5DF0" w:rsidRDefault="000A5DF0" w:rsidP="00E31AFA">
      <w:pPr>
        <w:rPr>
          <w:rFonts w:ascii="Times New Roman" w:hAnsi="Times New Roman" w:cs="Times New Roman"/>
          <w:sz w:val="24"/>
          <w:szCs w:val="24"/>
        </w:rPr>
      </w:pPr>
      <w:r>
        <w:rPr>
          <w:rFonts w:ascii="Times New Roman" w:hAnsi="Times New Roman" w:cs="Times New Roman"/>
          <w:sz w:val="24"/>
          <w:szCs w:val="24"/>
        </w:rPr>
        <w:tab/>
        <w:t>Once the disease reaches the severe stages, the person affected will have become totally dependent on others for care and will begin to lose the ability to verbally communicate. This doesn’t mean that they aren’t thinking or experiencing emotion, they have only lost the ability to verbalize it. Many will still show emotion</w:t>
      </w:r>
      <w:r w:rsidR="004E6CC2">
        <w:rPr>
          <w:rFonts w:ascii="Times New Roman" w:hAnsi="Times New Roman" w:cs="Times New Roman"/>
          <w:sz w:val="24"/>
          <w:szCs w:val="24"/>
        </w:rPr>
        <w:t xml:space="preserve"> </w:t>
      </w:r>
      <w:r>
        <w:rPr>
          <w:rFonts w:ascii="Times New Roman" w:hAnsi="Times New Roman" w:cs="Times New Roman"/>
          <w:sz w:val="24"/>
          <w:szCs w:val="24"/>
        </w:rPr>
        <w:t xml:space="preserve">with facial expressions. </w:t>
      </w:r>
      <w:r w:rsidR="004E6CC2">
        <w:rPr>
          <w:rFonts w:ascii="Times New Roman" w:hAnsi="Times New Roman" w:cs="Times New Roman"/>
          <w:sz w:val="24"/>
          <w:szCs w:val="24"/>
        </w:rPr>
        <w:t>The ability to ambulate is lost, which consequently leads to rapid loss of muscle mass and the person becomes bedridden. Some people in th</w:t>
      </w:r>
      <w:r w:rsidR="006D6222">
        <w:rPr>
          <w:rFonts w:ascii="Times New Roman" w:hAnsi="Times New Roman" w:cs="Times New Roman"/>
          <w:sz w:val="24"/>
          <w:szCs w:val="24"/>
        </w:rPr>
        <w:t>ese</w:t>
      </w:r>
      <w:r w:rsidR="004E6CC2">
        <w:rPr>
          <w:rFonts w:ascii="Times New Roman" w:hAnsi="Times New Roman" w:cs="Times New Roman"/>
          <w:sz w:val="24"/>
          <w:szCs w:val="24"/>
        </w:rPr>
        <w:t xml:space="preserve"> stage</w:t>
      </w:r>
      <w:r w:rsidR="006D6222">
        <w:rPr>
          <w:rFonts w:ascii="Times New Roman" w:hAnsi="Times New Roman" w:cs="Times New Roman"/>
          <w:sz w:val="24"/>
          <w:szCs w:val="24"/>
        </w:rPr>
        <w:t>s</w:t>
      </w:r>
      <w:r w:rsidR="004E6CC2">
        <w:rPr>
          <w:rFonts w:ascii="Times New Roman" w:hAnsi="Times New Roman" w:cs="Times New Roman"/>
          <w:sz w:val="24"/>
          <w:szCs w:val="24"/>
        </w:rPr>
        <w:t xml:space="preserve"> are still able to use a straw on their own to drink, but most cannot feed themselves and are incontinent. If a person lives long enough to experience th</w:t>
      </w:r>
      <w:r w:rsidR="006D6222">
        <w:rPr>
          <w:rFonts w:ascii="Times New Roman" w:hAnsi="Times New Roman" w:cs="Times New Roman"/>
          <w:sz w:val="24"/>
          <w:szCs w:val="24"/>
        </w:rPr>
        <w:t>ese stages</w:t>
      </w:r>
      <w:r w:rsidR="004E6CC2">
        <w:rPr>
          <w:rFonts w:ascii="Times New Roman" w:hAnsi="Times New Roman" w:cs="Times New Roman"/>
          <w:sz w:val="24"/>
          <w:szCs w:val="24"/>
        </w:rPr>
        <w:t xml:space="preserve">, they typically die from an external </w:t>
      </w:r>
      <w:r w:rsidR="005B74D3">
        <w:rPr>
          <w:rFonts w:ascii="Times New Roman" w:hAnsi="Times New Roman" w:cs="Times New Roman"/>
          <w:sz w:val="24"/>
          <w:szCs w:val="24"/>
        </w:rPr>
        <w:t>cause, like</w:t>
      </w:r>
      <w:r w:rsidR="004E6CC2">
        <w:rPr>
          <w:rFonts w:ascii="Times New Roman" w:hAnsi="Times New Roman" w:cs="Times New Roman"/>
          <w:sz w:val="24"/>
          <w:szCs w:val="24"/>
        </w:rPr>
        <w:t xml:space="preserve"> infection, pneumonia</w:t>
      </w:r>
      <w:r w:rsidR="005B74D3">
        <w:rPr>
          <w:rFonts w:ascii="Times New Roman" w:hAnsi="Times New Roman" w:cs="Times New Roman"/>
          <w:sz w:val="24"/>
          <w:szCs w:val="24"/>
        </w:rPr>
        <w:t>,</w:t>
      </w:r>
      <w:r w:rsidR="004E6CC2">
        <w:rPr>
          <w:rFonts w:ascii="Times New Roman" w:hAnsi="Times New Roman" w:cs="Times New Roman"/>
          <w:sz w:val="24"/>
          <w:szCs w:val="24"/>
        </w:rPr>
        <w:t xml:space="preserve"> or cardi</w:t>
      </w:r>
      <w:r w:rsidR="005B74D3">
        <w:rPr>
          <w:rFonts w:ascii="Times New Roman" w:hAnsi="Times New Roman" w:cs="Times New Roman"/>
          <w:sz w:val="24"/>
          <w:szCs w:val="24"/>
        </w:rPr>
        <w:t>ovascular disease</w:t>
      </w:r>
      <w:r w:rsidR="004E6CC2">
        <w:rPr>
          <w:rFonts w:ascii="Times New Roman" w:hAnsi="Times New Roman" w:cs="Times New Roman"/>
          <w:sz w:val="24"/>
          <w:szCs w:val="24"/>
        </w:rPr>
        <w:t xml:space="preserve">, rather than </w:t>
      </w:r>
      <w:r w:rsidR="00FB0470">
        <w:rPr>
          <w:rFonts w:ascii="Times New Roman" w:hAnsi="Times New Roman" w:cs="Times New Roman"/>
          <w:sz w:val="24"/>
          <w:szCs w:val="24"/>
        </w:rPr>
        <w:t xml:space="preserve">Alzheimer’s Disease </w:t>
      </w:r>
      <w:r w:rsidR="004E6CC2">
        <w:rPr>
          <w:rFonts w:ascii="Times New Roman" w:hAnsi="Times New Roman" w:cs="Times New Roman"/>
          <w:sz w:val="24"/>
          <w:szCs w:val="24"/>
        </w:rPr>
        <w:t xml:space="preserve">itself.  </w:t>
      </w:r>
    </w:p>
    <w:p w14:paraId="0E407ECE" w14:textId="2ED53E69" w:rsidR="005B74D3" w:rsidRDefault="005B74D3" w:rsidP="00E31AFA">
      <w:pPr>
        <w:rPr>
          <w:rFonts w:ascii="Times New Roman" w:hAnsi="Times New Roman" w:cs="Times New Roman"/>
          <w:sz w:val="24"/>
          <w:szCs w:val="24"/>
        </w:rPr>
      </w:pPr>
      <w:r>
        <w:rPr>
          <w:rFonts w:ascii="Times New Roman" w:hAnsi="Times New Roman" w:cs="Times New Roman"/>
          <w:sz w:val="24"/>
          <w:szCs w:val="24"/>
        </w:rPr>
        <w:tab/>
        <w:t>There is no true time frame for wh</w:t>
      </w:r>
      <w:r w:rsidR="006D6222">
        <w:rPr>
          <w:rFonts w:ascii="Times New Roman" w:hAnsi="Times New Roman" w:cs="Times New Roman"/>
          <w:sz w:val="24"/>
          <w:szCs w:val="24"/>
        </w:rPr>
        <w:t>en</w:t>
      </w:r>
      <w:r>
        <w:rPr>
          <w:rFonts w:ascii="Times New Roman" w:hAnsi="Times New Roman" w:cs="Times New Roman"/>
          <w:sz w:val="24"/>
          <w:szCs w:val="24"/>
        </w:rPr>
        <w:t xml:space="preserve"> the disease will progress through the stages, but a person who is diagnosed </w:t>
      </w:r>
      <w:r w:rsidR="0089250A">
        <w:rPr>
          <w:rFonts w:ascii="Times New Roman" w:hAnsi="Times New Roman" w:cs="Times New Roman"/>
          <w:sz w:val="24"/>
          <w:szCs w:val="24"/>
        </w:rPr>
        <w:t xml:space="preserve">with AD </w:t>
      </w:r>
      <w:r>
        <w:rPr>
          <w:rFonts w:ascii="Times New Roman" w:hAnsi="Times New Roman" w:cs="Times New Roman"/>
          <w:sz w:val="24"/>
          <w:szCs w:val="24"/>
        </w:rPr>
        <w:t>is expected to live anywhere for 3-15 years past the onset.</w:t>
      </w:r>
    </w:p>
    <w:p w14:paraId="05016018" w14:textId="22A7A234" w:rsidR="007F4012" w:rsidRDefault="006464DD" w:rsidP="007F4012">
      <w:pPr>
        <w:rPr>
          <w:rFonts w:ascii="Times New Roman" w:hAnsi="Times New Roman" w:cs="Times New Roman"/>
          <w:sz w:val="24"/>
          <w:szCs w:val="24"/>
        </w:rPr>
      </w:pPr>
      <w:r>
        <w:rPr>
          <w:rFonts w:ascii="Times New Roman" w:hAnsi="Times New Roman" w:cs="Times New Roman"/>
          <w:sz w:val="24"/>
          <w:szCs w:val="24"/>
        </w:rPr>
        <w:tab/>
      </w:r>
      <w:r w:rsidR="007F4012">
        <w:rPr>
          <w:rFonts w:ascii="Times New Roman" w:hAnsi="Times New Roman" w:cs="Times New Roman"/>
          <w:b/>
          <w:bCs/>
          <w:sz w:val="24"/>
          <w:szCs w:val="24"/>
        </w:rPr>
        <w:t>Test your knowledge:</w:t>
      </w:r>
      <w:r w:rsidR="007F4012" w:rsidRPr="007F4012">
        <w:rPr>
          <w:rFonts w:ascii="Times New Roman" w:hAnsi="Times New Roman" w:cs="Times New Roman"/>
          <w:sz w:val="24"/>
          <w:szCs w:val="24"/>
        </w:rPr>
        <w:t xml:space="preserve"> </w:t>
      </w:r>
      <w:r w:rsidR="007F4012">
        <w:rPr>
          <w:rFonts w:ascii="Times New Roman" w:hAnsi="Times New Roman" w:cs="Times New Roman"/>
          <w:sz w:val="24"/>
          <w:szCs w:val="24"/>
        </w:rPr>
        <w:t>A condition that causes one to experience extreme confusion in the late afternoon is called______________.</w:t>
      </w:r>
    </w:p>
    <w:p w14:paraId="56F707B8" w14:textId="20D0284D" w:rsidR="006464DD" w:rsidRPr="007F4012" w:rsidRDefault="006464DD" w:rsidP="00E31AFA">
      <w:pPr>
        <w:rPr>
          <w:rFonts w:ascii="Times New Roman" w:hAnsi="Times New Roman" w:cs="Times New Roman"/>
          <w:sz w:val="24"/>
          <w:szCs w:val="24"/>
        </w:rPr>
      </w:pPr>
    </w:p>
    <w:p w14:paraId="23FC7900" w14:textId="4BAA6947" w:rsidR="005A377A" w:rsidRDefault="005A377A" w:rsidP="00E31AFA">
      <w:pPr>
        <w:rPr>
          <w:rFonts w:ascii="Times New Roman" w:hAnsi="Times New Roman" w:cs="Times New Roman"/>
          <w:b/>
          <w:bCs/>
          <w:sz w:val="24"/>
          <w:szCs w:val="24"/>
        </w:rPr>
      </w:pPr>
      <w:r w:rsidRPr="00E85033">
        <w:rPr>
          <w:rFonts w:ascii="Times New Roman" w:hAnsi="Times New Roman" w:cs="Times New Roman"/>
          <w:b/>
          <w:bCs/>
          <w:sz w:val="24"/>
          <w:szCs w:val="24"/>
        </w:rPr>
        <w:t>Causes</w:t>
      </w:r>
    </w:p>
    <w:p w14:paraId="6395B61D" w14:textId="56F28997" w:rsidR="005B74D3" w:rsidRDefault="005B74D3" w:rsidP="00E31AFA">
      <w:pPr>
        <w:rPr>
          <w:rFonts w:ascii="Times New Roman" w:hAnsi="Times New Roman" w:cs="Times New Roman"/>
          <w:sz w:val="24"/>
          <w:szCs w:val="24"/>
        </w:rPr>
      </w:pPr>
      <w:r>
        <w:rPr>
          <w:rFonts w:ascii="Times New Roman" w:hAnsi="Times New Roman" w:cs="Times New Roman"/>
          <w:sz w:val="24"/>
          <w:szCs w:val="24"/>
        </w:rPr>
        <w:tab/>
        <w:t xml:space="preserve">The </w:t>
      </w:r>
      <w:r w:rsidR="00CB27F4">
        <w:rPr>
          <w:rFonts w:ascii="Times New Roman" w:hAnsi="Times New Roman" w:cs="Times New Roman"/>
          <w:sz w:val="24"/>
          <w:szCs w:val="24"/>
        </w:rPr>
        <w:t xml:space="preserve">exact cause of Alzheimer’s Disease is unknown. There are many risk factors that have been assessed and grounded in evidence. Studies have linked factors including age, head trauma, family history, vascular diseases and conditions, depression, and low physically or cognitively challenging activity to </w:t>
      </w:r>
      <w:r w:rsidR="0089250A">
        <w:rPr>
          <w:rFonts w:ascii="Times New Roman" w:hAnsi="Times New Roman" w:cs="Times New Roman"/>
          <w:sz w:val="24"/>
          <w:szCs w:val="24"/>
        </w:rPr>
        <w:t>AD</w:t>
      </w:r>
      <w:r w:rsidR="00CB27F4">
        <w:rPr>
          <w:rFonts w:ascii="Times New Roman" w:hAnsi="Times New Roman" w:cs="Times New Roman"/>
          <w:sz w:val="24"/>
          <w:szCs w:val="24"/>
        </w:rPr>
        <w:t xml:space="preserve">. </w:t>
      </w:r>
      <w:r w:rsidR="00CD42C4">
        <w:rPr>
          <w:rFonts w:ascii="Times New Roman" w:hAnsi="Times New Roman" w:cs="Times New Roman"/>
          <w:sz w:val="24"/>
          <w:szCs w:val="24"/>
        </w:rPr>
        <w:t xml:space="preserve">Those who have a first degree relative that is affected by AD is considered to have a 3.5-fold increase in risk. </w:t>
      </w:r>
    </w:p>
    <w:p w14:paraId="41988542" w14:textId="1DCECD74" w:rsidR="00CB27F4" w:rsidRDefault="00CB27F4" w:rsidP="00E31AFA">
      <w:pPr>
        <w:rPr>
          <w:rFonts w:ascii="Times New Roman" w:hAnsi="Times New Roman" w:cs="Times New Roman"/>
          <w:b/>
          <w:bCs/>
          <w:sz w:val="24"/>
          <w:szCs w:val="24"/>
        </w:rPr>
      </w:pPr>
      <w:r>
        <w:rPr>
          <w:rFonts w:ascii="Times New Roman" w:hAnsi="Times New Roman" w:cs="Times New Roman"/>
          <w:b/>
          <w:bCs/>
          <w:sz w:val="24"/>
          <w:szCs w:val="24"/>
        </w:rPr>
        <w:t>Familial Alzheimer’s Disease</w:t>
      </w:r>
    </w:p>
    <w:p w14:paraId="21AC94D6" w14:textId="772A5549" w:rsidR="00CB27F4" w:rsidRDefault="00CB27F4" w:rsidP="00E31AFA">
      <w:pPr>
        <w:rPr>
          <w:rFonts w:ascii="Times New Roman" w:hAnsi="Times New Roman" w:cs="Times New Roman"/>
          <w:sz w:val="24"/>
          <w:szCs w:val="24"/>
        </w:rPr>
      </w:pPr>
      <w:r>
        <w:rPr>
          <w:rFonts w:ascii="Times New Roman" w:hAnsi="Times New Roman" w:cs="Times New Roman"/>
          <w:sz w:val="24"/>
          <w:szCs w:val="24"/>
        </w:rPr>
        <w:tab/>
        <w:t xml:space="preserve">A genetic predisposition for a specific form of Alzheimer’s Disease has been identified. Mutations in a few different genes are identified as hallmarks for the development of AD. The genes are </w:t>
      </w:r>
      <w:r w:rsidRPr="00CB27F4">
        <w:rPr>
          <w:rFonts w:ascii="Times New Roman" w:hAnsi="Times New Roman" w:cs="Times New Roman"/>
          <w:sz w:val="24"/>
          <w:szCs w:val="24"/>
        </w:rPr>
        <w:t>the amyloid precursor protein, presenilin 1, and presenilin 2</w:t>
      </w:r>
      <w:r>
        <w:rPr>
          <w:rFonts w:ascii="Times New Roman" w:hAnsi="Times New Roman" w:cs="Times New Roman"/>
          <w:sz w:val="24"/>
          <w:szCs w:val="24"/>
        </w:rPr>
        <w:t xml:space="preserve">. The mutation of these genes </w:t>
      </w:r>
      <w:r w:rsidR="00CD42C4">
        <w:rPr>
          <w:rFonts w:ascii="Times New Roman" w:hAnsi="Times New Roman" w:cs="Times New Roman"/>
          <w:sz w:val="24"/>
          <w:szCs w:val="24"/>
        </w:rPr>
        <w:t>allows</w:t>
      </w:r>
      <w:r>
        <w:rPr>
          <w:rFonts w:ascii="Times New Roman" w:hAnsi="Times New Roman" w:cs="Times New Roman"/>
          <w:sz w:val="24"/>
          <w:szCs w:val="24"/>
        </w:rPr>
        <w:t xml:space="preserve"> for the development of Early Onset Familial Al</w:t>
      </w:r>
      <w:r w:rsidR="00CD42C4">
        <w:rPr>
          <w:rFonts w:ascii="Times New Roman" w:hAnsi="Times New Roman" w:cs="Times New Roman"/>
          <w:sz w:val="24"/>
          <w:szCs w:val="24"/>
        </w:rPr>
        <w:t>z</w:t>
      </w:r>
      <w:r>
        <w:rPr>
          <w:rFonts w:ascii="Times New Roman" w:hAnsi="Times New Roman" w:cs="Times New Roman"/>
          <w:sz w:val="24"/>
          <w:szCs w:val="24"/>
        </w:rPr>
        <w:t>heimer’s Disease (fAD)</w:t>
      </w:r>
      <w:r w:rsidR="00CD42C4">
        <w:rPr>
          <w:rFonts w:ascii="Times New Roman" w:hAnsi="Times New Roman" w:cs="Times New Roman"/>
          <w:sz w:val="24"/>
          <w:szCs w:val="24"/>
        </w:rPr>
        <w:t>. While fAD is characteristically the same as late onset AD, those affected will begin to see symptoms in their 40s and 50s rather than late 60s and 70s.</w:t>
      </w:r>
      <w:r>
        <w:rPr>
          <w:rFonts w:ascii="Times New Roman" w:hAnsi="Times New Roman" w:cs="Times New Roman"/>
          <w:sz w:val="24"/>
          <w:szCs w:val="24"/>
        </w:rPr>
        <w:t xml:space="preserve"> </w:t>
      </w:r>
      <w:r w:rsidR="00CD42C4">
        <w:rPr>
          <w:rFonts w:ascii="Times New Roman" w:hAnsi="Times New Roman" w:cs="Times New Roman"/>
          <w:sz w:val="24"/>
          <w:szCs w:val="24"/>
        </w:rPr>
        <w:t xml:space="preserve">There is only one genetic risk factor associated with late onset Alzheimer’s Disease- </w:t>
      </w:r>
      <w:proofErr w:type="spellStart"/>
      <w:r w:rsidR="00CD42C4">
        <w:rPr>
          <w:rFonts w:ascii="Times New Roman" w:hAnsi="Times New Roman" w:cs="Times New Roman"/>
          <w:sz w:val="24"/>
          <w:szCs w:val="24"/>
        </w:rPr>
        <w:t>APoE</w:t>
      </w:r>
      <w:proofErr w:type="spellEnd"/>
      <w:r w:rsidR="00CD42C4">
        <w:rPr>
          <w:rFonts w:ascii="Times New Roman" w:hAnsi="Times New Roman" w:cs="Times New Roman"/>
          <w:sz w:val="24"/>
          <w:szCs w:val="24"/>
        </w:rPr>
        <w:t xml:space="preserve">. </w:t>
      </w:r>
      <w:proofErr w:type="spellStart"/>
      <w:r w:rsidR="00CD42C4">
        <w:rPr>
          <w:rFonts w:ascii="Times New Roman" w:hAnsi="Times New Roman" w:cs="Times New Roman"/>
          <w:sz w:val="24"/>
          <w:szCs w:val="24"/>
        </w:rPr>
        <w:t>APoE</w:t>
      </w:r>
      <w:proofErr w:type="spellEnd"/>
      <w:r w:rsidR="00CD42C4">
        <w:rPr>
          <w:rFonts w:ascii="Times New Roman" w:hAnsi="Times New Roman" w:cs="Times New Roman"/>
          <w:sz w:val="24"/>
          <w:szCs w:val="24"/>
        </w:rPr>
        <w:t xml:space="preserve"> has three gene forms </w:t>
      </w:r>
      <w:proofErr w:type="spellStart"/>
      <w:r w:rsidR="00CD42C4">
        <w:rPr>
          <w:rFonts w:ascii="Times New Roman" w:hAnsi="Times New Roman" w:cs="Times New Roman"/>
          <w:sz w:val="24"/>
          <w:szCs w:val="24"/>
        </w:rPr>
        <w:t>APoE</w:t>
      </w:r>
      <w:proofErr w:type="spellEnd"/>
      <w:r w:rsidR="00CD42C4">
        <w:rPr>
          <w:rFonts w:ascii="Times New Roman" w:hAnsi="Times New Roman" w:cs="Times New Roman"/>
          <w:sz w:val="24"/>
          <w:szCs w:val="24"/>
        </w:rPr>
        <w:t xml:space="preserve"> e2, </w:t>
      </w:r>
      <w:proofErr w:type="spellStart"/>
      <w:r w:rsidR="00CD42C4">
        <w:rPr>
          <w:rFonts w:ascii="Times New Roman" w:hAnsi="Times New Roman" w:cs="Times New Roman"/>
          <w:sz w:val="24"/>
          <w:szCs w:val="24"/>
        </w:rPr>
        <w:t>APoE</w:t>
      </w:r>
      <w:proofErr w:type="spellEnd"/>
      <w:r w:rsidR="00CD42C4">
        <w:rPr>
          <w:rFonts w:ascii="Times New Roman" w:hAnsi="Times New Roman" w:cs="Times New Roman"/>
          <w:sz w:val="24"/>
          <w:szCs w:val="24"/>
        </w:rPr>
        <w:t xml:space="preserve"> e3 and </w:t>
      </w:r>
      <w:proofErr w:type="spellStart"/>
      <w:r w:rsidR="00CD42C4">
        <w:rPr>
          <w:rFonts w:ascii="Times New Roman" w:hAnsi="Times New Roman" w:cs="Times New Roman"/>
          <w:sz w:val="24"/>
          <w:szCs w:val="24"/>
        </w:rPr>
        <w:t>APoE</w:t>
      </w:r>
      <w:proofErr w:type="spellEnd"/>
      <w:r w:rsidR="00CD42C4">
        <w:rPr>
          <w:rFonts w:ascii="Times New Roman" w:hAnsi="Times New Roman" w:cs="Times New Roman"/>
          <w:sz w:val="24"/>
          <w:szCs w:val="24"/>
        </w:rPr>
        <w:t xml:space="preserve"> e4. Those who carry </w:t>
      </w:r>
      <w:proofErr w:type="spellStart"/>
      <w:r w:rsidR="00CD42C4">
        <w:rPr>
          <w:rFonts w:ascii="Times New Roman" w:hAnsi="Times New Roman" w:cs="Times New Roman"/>
          <w:sz w:val="24"/>
          <w:szCs w:val="24"/>
        </w:rPr>
        <w:t>APoE</w:t>
      </w:r>
      <w:proofErr w:type="spellEnd"/>
      <w:r w:rsidR="00CD42C4">
        <w:rPr>
          <w:rFonts w:ascii="Times New Roman" w:hAnsi="Times New Roman" w:cs="Times New Roman"/>
          <w:sz w:val="24"/>
          <w:szCs w:val="24"/>
        </w:rPr>
        <w:t xml:space="preserve"> e3 are considered to be at a threefold increased risk for the disease, though environmental factors are still contributors.</w:t>
      </w:r>
    </w:p>
    <w:p w14:paraId="56D5C9FF" w14:textId="77777777" w:rsidR="007F4012" w:rsidRDefault="007F4012" w:rsidP="007F4012">
      <w:pPr>
        <w:rPr>
          <w:rFonts w:ascii="Times New Roman" w:hAnsi="Times New Roman" w:cs="Times New Roman"/>
          <w:b/>
          <w:bCs/>
          <w:sz w:val="24"/>
          <w:szCs w:val="24"/>
        </w:rPr>
      </w:pPr>
      <w:r>
        <w:rPr>
          <w:rFonts w:ascii="Times New Roman" w:hAnsi="Times New Roman" w:cs="Times New Roman"/>
          <w:b/>
          <w:bCs/>
          <w:sz w:val="24"/>
          <w:szCs w:val="24"/>
        </w:rPr>
        <w:t>Test your knowledge:</w:t>
      </w:r>
    </w:p>
    <w:p w14:paraId="3C4A7A06" w14:textId="059F99A4" w:rsidR="007F4012" w:rsidRDefault="007F4012" w:rsidP="007F4012">
      <w:pPr>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7D203B">
        <w:rPr>
          <w:rFonts w:ascii="Times New Roman" w:hAnsi="Times New Roman" w:cs="Times New Roman"/>
          <w:sz w:val="24"/>
          <w:szCs w:val="24"/>
        </w:rPr>
        <w:t>The protein that naturally occurs in the brain and is known to cause plaque buildup in the brain</w:t>
      </w:r>
      <w:r>
        <w:rPr>
          <w:rFonts w:ascii="Times New Roman" w:hAnsi="Times New Roman" w:cs="Times New Roman"/>
          <w:sz w:val="24"/>
          <w:szCs w:val="24"/>
        </w:rPr>
        <w:t xml:space="preserve"> is ____________.</w:t>
      </w:r>
    </w:p>
    <w:p w14:paraId="42B06F03" w14:textId="77777777" w:rsidR="007F4012" w:rsidRPr="007D203B" w:rsidRDefault="007F4012" w:rsidP="007F4012">
      <w:pPr>
        <w:rPr>
          <w:rFonts w:ascii="Times New Roman" w:hAnsi="Times New Roman" w:cs="Times New Roman"/>
          <w:sz w:val="24"/>
          <w:szCs w:val="24"/>
        </w:rPr>
      </w:pPr>
      <w:r>
        <w:rPr>
          <w:rFonts w:ascii="Times New Roman" w:hAnsi="Times New Roman" w:cs="Times New Roman"/>
          <w:sz w:val="24"/>
          <w:szCs w:val="24"/>
        </w:rPr>
        <w:t xml:space="preserve">Those who have a first degree relative that is affected by AD is considered to have a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_____-fold increase in risk factor.</w:t>
      </w:r>
    </w:p>
    <w:p w14:paraId="76194672" w14:textId="77777777" w:rsidR="007F4012" w:rsidRDefault="007F4012" w:rsidP="007F4012">
      <w:pPr>
        <w:rPr>
          <w:rFonts w:ascii="Times New Roman" w:hAnsi="Times New Roman" w:cs="Times New Roman"/>
          <w:sz w:val="24"/>
          <w:szCs w:val="24"/>
        </w:rPr>
      </w:pPr>
    </w:p>
    <w:p w14:paraId="2E16D086" w14:textId="77777777" w:rsidR="007F4012" w:rsidRPr="00CB27F4" w:rsidRDefault="007F4012" w:rsidP="00E31AFA">
      <w:pPr>
        <w:rPr>
          <w:rFonts w:ascii="Times New Roman" w:hAnsi="Times New Roman" w:cs="Times New Roman"/>
          <w:sz w:val="24"/>
          <w:szCs w:val="24"/>
        </w:rPr>
      </w:pPr>
    </w:p>
    <w:p w14:paraId="5B1F644B" w14:textId="4B7DB532" w:rsidR="005A377A" w:rsidRPr="00E85033" w:rsidRDefault="005A377A" w:rsidP="00E31AFA">
      <w:pPr>
        <w:rPr>
          <w:rFonts w:ascii="Times New Roman" w:hAnsi="Times New Roman" w:cs="Times New Roman"/>
          <w:b/>
          <w:bCs/>
          <w:sz w:val="24"/>
          <w:szCs w:val="24"/>
        </w:rPr>
      </w:pPr>
      <w:r w:rsidRPr="00E85033">
        <w:rPr>
          <w:rFonts w:ascii="Times New Roman" w:hAnsi="Times New Roman" w:cs="Times New Roman"/>
          <w:b/>
          <w:bCs/>
          <w:sz w:val="24"/>
          <w:szCs w:val="24"/>
        </w:rPr>
        <w:t>Diagnosis</w:t>
      </w:r>
    </w:p>
    <w:p w14:paraId="309D1B54" w14:textId="4AFA8460" w:rsidR="005A377A" w:rsidRPr="007D679D" w:rsidRDefault="007D679D" w:rsidP="00E31AFA">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Alzheimer’s </w:t>
      </w:r>
      <w:r w:rsidR="0089250A">
        <w:rPr>
          <w:rFonts w:ascii="Times New Roman" w:hAnsi="Times New Roman" w:cs="Times New Roman"/>
          <w:sz w:val="24"/>
          <w:szCs w:val="24"/>
        </w:rPr>
        <w:t>D</w:t>
      </w:r>
      <w:r>
        <w:rPr>
          <w:rFonts w:ascii="Times New Roman" w:hAnsi="Times New Roman" w:cs="Times New Roman"/>
          <w:sz w:val="24"/>
          <w:szCs w:val="24"/>
        </w:rPr>
        <w:t xml:space="preserve">isease can be difficult to diagnose, as many who display the early symptoms like mild memory loss or </w:t>
      </w:r>
      <w:r w:rsidR="00EF52F8">
        <w:rPr>
          <w:rFonts w:ascii="Times New Roman" w:hAnsi="Times New Roman" w:cs="Times New Roman"/>
          <w:sz w:val="24"/>
          <w:szCs w:val="24"/>
        </w:rPr>
        <w:t xml:space="preserve">inaccurate word retrieval </w:t>
      </w:r>
      <w:r>
        <w:rPr>
          <w:rFonts w:ascii="Times New Roman" w:hAnsi="Times New Roman" w:cs="Times New Roman"/>
          <w:sz w:val="24"/>
          <w:szCs w:val="24"/>
        </w:rPr>
        <w:t>attribute t</w:t>
      </w:r>
      <w:r w:rsidR="00EF52F8">
        <w:rPr>
          <w:rFonts w:ascii="Times New Roman" w:hAnsi="Times New Roman" w:cs="Times New Roman"/>
          <w:sz w:val="24"/>
          <w:szCs w:val="24"/>
        </w:rPr>
        <w:t>hem</w:t>
      </w:r>
      <w:r>
        <w:rPr>
          <w:rFonts w:ascii="Times New Roman" w:hAnsi="Times New Roman" w:cs="Times New Roman"/>
          <w:sz w:val="24"/>
          <w:szCs w:val="24"/>
        </w:rPr>
        <w:t xml:space="preserve"> to </w:t>
      </w:r>
      <w:r w:rsidR="00EF52F8">
        <w:rPr>
          <w:rFonts w:ascii="Times New Roman" w:hAnsi="Times New Roman" w:cs="Times New Roman"/>
          <w:sz w:val="24"/>
          <w:szCs w:val="24"/>
        </w:rPr>
        <w:t xml:space="preserve">normal </w:t>
      </w:r>
      <w:r>
        <w:rPr>
          <w:rFonts w:ascii="Times New Roman" w:hAnsi="Times New Roman" w:cs="Times New Roman"/>
          <w:sz w:val="24"/>
          <w:szCs w:val="24"/>
        </w:rPr>
        <w:t>ageing</w:t>
      </w:r>
      <w:r w:rsidR="00EF52F8">
        <w:rPr>
          <w:rFonts w:ascii="Times New Roman" w:hAnsi="Times New Roman" w:cs="Times New Roman"/>
          <w:sz w:val="24"/>
          <w:szCs w:val="24"/>
        </w:rPr>
        <w:t xml:space="preserve">. When symptoms worsen to a point that dementia or </w:t>
      </w:r>
      <w:r w:rsidR="0089250A">
        <w:rPr>
          <w:rFonts w:ascii="Times New Roman" w:hAnsi="Times New Roman" w:cs="Times New Roman"/>
          <w:sz w:val="24"/>
          <w:szCs w:val="24"/>
        </w:rPr>
        <w:t>AD</w:t>
      </w:r>
      <w:r w:rsidR="00EF52F8">
        <w:rPr>
          <w:rFonts w:ascii="Times New Roman" w:hAnsi="Times New Roman" w:cs="Times New Roman"/>
          <w:sz w:val="24"/>
          <w:szCs w:val="24"/>
        </w:rPr>
        <w:t xml:space="preserve"> is suspected, there are some simple cognitive tests administered to the patient. A common test is to simply have the patient draw a clock with the numbers and hands on it. This is something we can all easily visualize, but the visualization to translation into a drawing can prove challenging for those with developing AD. Since these are subjective tests, the diagnosing is heavily based off of the physician’s judgment after assessing their test results, symptoms, medical history, input from credible source (often a spouse or child of the patient) on the patient</w:t>
      </w:r>
      <w:r w:rsidR="007D203B">
        <w:rPr>
          <w:rFonts w:ascii="Times New Roman" w:hAnsi="Times New Roman" w:cs="Times New Roman"/>
          <w:sz w:val="24"/>
          <w:szCs w:val="24"/>
        </w:rPr>
        <w:t>’</w:t>
      </w:r>
      <w:r w:rsidR="00EF52F8">
        <w:rPr>
          <w:rFonts w:ascii="Times New Roman" w:hAnsi="Times New Roman" w:cs="Times New Roman"/>
          <w:sz w:val="24"/>
          <w:szCs w:val="24"/>
        </w:rPr>
        <w:t>s daily activities.</w:t>
      </w:r>
    </w:p>
    <w:p w14:paraId="03E8BE46" w14:textId="7815DE9C" w:rsidR="005A377A" w:rsidRDefault="005A377A" w:rsidP="00E31AFA">
      <w:pPr>
        <w:rPr>
          <w:rFonts w:ascii="Times New Roman" w:hAnsi="Times New Roman" w:cs="Times New Roman"/>
          <w:b/>
          <w:bCs/>
          <w:sz w:val="24"/>
          <w:szCs w:val="24"/>
        </w:rPr>
      </w:pPr>
      <w:r w:rsidRPr="00E85033">
        <w:rPr>
          <w:rFonts w:ascii="Times New Roman" w:hAnsi="Times New Roman" w:cs="Times New Roman"/>
          <w:b/>
          <w:bCs/>
          <w:sz w:val="24"/>
          <w:szCs w:val="24"/>
        </w:rPr>
        <w:t>Treatment and Care</w:t>
      </w:r>
    </w:p>
    <w:p w14:paraId="7A09FD81" w14:textId="00168A7F" w:rsidR="00093B3B" w:rsidRDefault="00093B3B" w:rsidP="00E31AFA">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As a person enters the moderate stages of Alzheimer’s Disease, they become </w:t>
      </w:r>
      <w:r w:rsidR="00523061">
        <w:rPr>
          <w:rFonts w:ascii="Times New Roman" w:hAnsi="Times New Roman" w:cs="Times New Roman"/>
          <w:sz w:val="24"/>
          <w:szCs w:val="24"/>
        </w:rPr>
        <w:t>dependent</w:t>
      </w:r>
      <w:r>
        <w:rPr>
          <w:rFonts w:ascii="Times New Roman" w:hAnsi="Times New Roman" w:cs="Times New Roman"/>
          <w:sz w:val="24"/>
          <w:szCs w:val="24"/>
        </w:rPr>
        <w:t xml:space="preserve"> on others to maintain a good quality of life. In the United States, it is typical for a person at this stage to </w:t>
      </w:r>
      <w:r w:rsidR="00523061">
        <w:rPr>
          <w:rFonts w:ascii="Times New Roman" w:hAnsi="Times New Roman" w:cs="Times New Roman"/>
          <w:sz w:val="24"/>
          <w:szCs w:val="24"/>
        </w:rPr>
        <w:t xml:space="preserve">seek care in an assisted living home. Approximately 50% of all residents in assisted living facilities in the US have some form of dementia, including </w:t>
      </w:r>
      <w:r w:rsidR="007D203B">
        <w:rPr>
          <w:rFonts w:ascii="Times New Roman" w:hAnsi="Times New Roman" w:cs="Times New Roman"/>
          <w:sz w:val="24"/>
          <w:szCs w:val="24"/>
        </w:rPr>
        <w:t>AD</w:t>
      </w:r>
      <w:r w:rsidR="00523061">
        <w:rPr>
          <w:rFonts w:ascii="Times New Roman" w:hAnsi="Times New Roman" w:cs="Times New Roman"/>
          <w:sz w:val="24"/>
          <w:szCs w:val="24"/>
        </w:rPr>
        <w:t>.</w:t>
      </w:r>
      <w:r w:rsidR="00F8378F">
        <w:rPr>
          <w:rFonts w:ascii="Times New Roman" w:hAnsi="Times New Roman" w:cs="Times New Roman"/>
          <w:sz w:val="24"/>
          <w:szCs w:val="24"/>
        </w:rPr>
        <w:t xml:space="preserve"> In an assisted living home facility, the resident has an apartment that is decorated to their preference to help a seamless transition and make the facility feel more like home. The residents are monitored closely by a nursing staff, and an activity director who</w:t>
      </w:r>
      <w:r w:rsidR="006D6222">
        <w:rPr>
          <w:rFonts w:ascii="Times New Roman" w:hAnsi="Times New Roman" w:cs="Times New Roman"/>
          <w:sz w:val="24"/>
          <w:szCs w:val="24"/>
        </w:rPr>
        <w:t xml:space="preserve"> </w:t>
      </w:r>
      <w:r w:rsidR="00F8378F">
        <w:rPr>
          <w:rFonts w:ascii="Times New Roman" w:hAnsi="Times New Roman" w:cs="Times New Roman"/>
          <w:sz w:val="24"/>
          <w:szCs w:val="24"/>
        </w:rPr>
        <w:t>design</w:t>
      </w:r>
      <w:r w:rsidR="006D6222">
        <w:rPr>
          <w:rFonts w:ascii="Times New Roman" w:hAnsi="Times New Roman" w:cs="Times New Roman"/>
          <w:sz w:val="24"/>
          <w:szCs w:val="24"/>
        </w:rPr>
        <w:t>s</w:t>
      </w:r>
      <w:r w:rsidR="00F8378F">
        <w:rPr>
          <w:rFonts w:ascii="Times New Roman" w:hAnsi="Times New Roman" w:cs="Times New Roman"/>
          <w:sz w:val="24"/>
          <w:szCs w:val="24"/>
        </w:rPr>
        <w:t xml:space="preserve"> activities based around the residents’ hobbies</w:t>
      </w:r>
      <w:r w:rsidR="006D6222">
        <w:rPr>
          <w:rFonts w:ascii="Times New Roman" w:hAnsi="Times New Roman" w:cs="Times New Roman"/>
          <w:sz w:val="24"/>
          <w:szCs w:val="24"/>
        </w:rPr>
        <w:t xml:space="preserve"> and interests</w:t>
      </w:r>
      <w:r w:rsidR="00F8378F">
        <w:rPr>
          <w:rFonts w:ascii="Times New Roman" w:hAnsi="Times New Roman" w:cs="Times New Roman"/>
          <w:sz w:val="24"/>
          <w:szCs w:val="24"/>
        </w:rPr>
        <w:t>.</w:t>
      </w:r>
      <w:r w:rsidR="00523061">
        <w:rPr>
          <w:rFonts w:ascii="Times New Roman" w:hAnsi="Times New Roman" w:cs="Times New Roman"/>
          <w:sz w:val="24"/>
          <w:szCs w:val="24"/>
        </w:rPr>
        <w:t xml:space="preserve"> As for those who do not seek care in a facility, they require at-home care from either a loved one or a home health provider.</w:t>
      </w:r>
      <w:r w:rsidR="00F8378F">
        <w:rPr>
          <w:rFonts w:ascii="Times New Roman" w:hAnsi="Times New Roman" w:cs="Times New Roman"/>
          <w:sz w:val="24"/>
          <w:szCs w:val="24"/>
        </w:rPr>
        <w:t xml:space="preserve"> This can be good for those who feel like a transition to a new home might be too difficult</w:t>
      </w:r>
      <w:r w:rsidR="006D6222">
        <w:rPr>
          <w:rFonts w:ascii="Times New Roman" w:hAnsi="Times New Roman" w:cs="Times New Roman"/>
          <w:sz w:val="24"/>
          <w:szCs w:val="24"/>
        </w:rPr>
        <w:t>; however, if the patient lives alone, this does not add much for cognitive stimulation</w:t>
      </w:r>
      <w:r w:rsidR="00F8378F">
        <w:rPr>
          <w:rFonts w:ascii="Times New Roman" w:hAnsi="Times New Roman" w:cs="Times New Roman"/>
          <w:sz w:val="24"/>
          <w:szCs w:val="24"/>
        </w:rPr>
        <w:t>.</w:t>
      </w:r>
      <w:r w:rsidR="006D6222">
        <w:rPr>
          <w:rFonts w:ascii="Times New Roman" w:hAnsi="Times New Roman" w:cs="Times New Roman"/>
          <w:sz w:val="24"/>
          <w:szCs w:val="24"/>
        </w:rPr>
        <w:t xml:space="preserve"> In-home care can also be dangerous if the resident is a fall risk or an elopement risk.</w:t>
      </w:r>
      <w:r w:rsidR="00523061">
        <w:rPr>
          <w:rFonts w:ascii="Times New Roman" w:hAnsi="Times New Roman" w:cs="Times New Roman"/>
          <w:sz w:val="24"/>
          <w:szCs w:val="24"/>
        </w:rPr>
        <w:t xml:space="preserve"> </w:t>
      </w:r>
      <w:r w:rsidR="00FB0470">
        <w:rPr>
          <w:rFonts w:ascii="Times New Roman" w:hAnsi="Times New Roman" w:cs="Times New Roman"/>
          <w:sz w:val="24"/>
          <w:szCs w:val="24"/>
        </w:rPr>
        <w:t>In the recent years,</w:t>
      </w:r>
      <w:r w:rsidR="00F8378F">
        <w:rPr>
          <w:rFonts w:ascii="Times New Roman" w:hAnsi="Times New Roman" w:cs="Times New Roman"/>
          <w:sz w:val="24"/>
          <w:szCs w:val="24"/>
        </w:rPr>
        <w:t xml:space="preserve"> memory care facilities solely dedicated to the care of those with dementia and AD have opened. The memory care facilities focus on engaging the residents in social interaction and cognitively challenging activities daily to combat the symptoms of AD.</w:t>
      </w:r>
    </w:p>
    <w:p w14:paraId="0A90E240" w14:textId="6E38C89B" w:rsidR="00523061" w:rsidRDefault="00523061" w:rsidP="00E31AFA">
      <w:pPr>
        <w:rPr>
          <w:rFonts w:ascii="Times New Roman" w:hAnsi="Times New Roman" w:cs="Times New Roman"/>
          <w:sz w:val="24"/>
          <w:szCs w:val="24"/>
        </w:rPr>
      </w:pPr>
      <w:r>
        <w:rPr>
          <w:rFonts w:ascii="Times New Roman" w:hAnsi="Times New Roman" w:cs="Times New Roman"/>
          <w:sz w:val="24"/>
          <w:szCs w:val="24"/>
        </w:rPr>
        <w:tab/>
        <w:t xml:space="preserve">When it comes to treating </w:t>
      </w:r>
      <w:r w:rsidR="007D203B">
        <w:rPr>
          <w:rFonts w:ascii="Times New Roman" w:hAnsi="Times New Roman" w:cs="Times New Roman"/>
          <w:sz w:val="24"/>
          <w:szCs w:val="24"/>
        </w:rPr>
        <w:t>AD</w:t>
      </w:r>
      <w:r>
        <w:rPr>
          <w:rFonts w:ascii="Times New Roman" w:hAnsi="Times New Roman" w:cs="Times New Roman"/>
          <w:sz w:val="24"/>
          <w:szCs w:val="24"/>
        </w:rPr>
        <w:t xml:space="preserve">, there is no known cure. There are </w:t>
      </w:r>
      <w:r w:rsidR="00B92A03">
        <w:rPr>
          <w:rFonts w:ascii="Times New Roman" w:hAnsi="Times New Roman" w:cs="Times New Roman"/>
          <w:sz w:val="24"/>
          <w:szCs w:val="24"/>
        </w:rPr>
        <w:t>only a few</w:t>
      </w:r>
      <w:r>
        <w:rPr>
          <w:rFonts w:ascii="Times New Roman" w:hAnsi="Times New Roman" w:cs="Times New Roman"/>
          <w:sz w:val="24"/>
          <w:szCs w:val="24"/>
        </w:rPr>
        <w:t xml:space="preserve"> pharmaceuticals that can be prescribed to help combat some of the symptoms though. Before taking a pharmaceutical approach, </w:t>
      </w:r>
      <w:r w:rsidR="00085318">
        <w:rPr>
          <w:rFonts w:ascii="Times New Roman" w:hAnsi="Times New Roman" w:cs="Times New Roman"/>
          <w:sz w:val="24"/>
          <w:szCs w:val="24"/>
        </w:rPr>
        <w:t xml:space="preserve">clinicians will begin with non-drug interventions. Therapeutic interventions are important to the treatment of AD, because it is designed to make the patient comfortable with their clinician and understand the authority the clinician has on the subject. </w:t>
      </w:r>
      <w:r w:rsidR="00B92A03">
        <w:rPr>
          <w:rFonts w:ascii="Times New Roman" w:hAnsi="Times New Roman" w:cs="Times New Roman"/>
          <w:sz w:val="24"/>
          <w:szCs w:val="24"/>
        </w:rPr>
        <w:t>These therapeutic sessions</w:t>
      </w:r>
      <w:r w:rsidR="00085318">
        <w:rPr>
          <w:rFonts w:ascii="Times New Roman" w:hAnsi="Times New Roman" w:cs="Times New Roman"/>
          <w:sz w:val="24"/>
          <w:szCs w:val="24"/>
        </w:rPr>
        <w:t xml:space="preserve"> are mean to be continuous, to ensure a genuine relationship</w:t>
      </w:r>
      <w:r w:rsidR="00B92A03">
        <w:rPr>
          <w:rFonts w:ascii="Times New Roman" w:hAnsi="Times New Roman" w:cs="Times New Roman"/>
          <w:sz w:val="24"/>
          <w:szCs w:val="24"/>
        </w:rPr>
        <w:t xml:space="preserve"> with the patient. This mutual respect helps the patient recognize changes in their own cognitive function </w:t>
      </w:r>
      <w:r w:rsidR="00B92A03">
        <w:rPr>
          <w:rFonts w:ascii="Times New Roman" w:hAnsi="Times New Roman" w:cs="Times New Roman"/>
          <w:sz w:val="24"/>
          <w:szCs w:val="24"/>
        </w:rPr>
        <w:lastRenderedPageBreak/>
        <w:t xml:space="preserve">from session to session. Without a complex relationship, the patient may feel closed off and be dishonest in their condition. </w:t>
      </w:r>
      <w:r w:rsidR="007D203B">
        <w:rPr>
          <w:rFonts w:ascii="Times New Roman" w:hAnsi="Times New Roman" w:cs="Times New Roman"/>
          <w:sz w:val="24"/>
          <w:szCs w:val="24"/>
        </w:rPr>
        <w:t>Patients with AD might also report inconsistent feedback regarding their assessment of their condition, which is a sign that a new dimension of treatment might be needed.</w:t>
      </w:r>
    </w:p>
    <w:p w14:paraId="0D699014" w14:textId="5DDDE2AC" w:rsidR="00B92A03" w:rsidRDefault="00B92A03" w:rsidP="00E31AFA">
      <w:pPr>
        <w:rPr>
          <w:rFonts w:ascii="Times New Roman" w:hAnsi="Times New Roman" w:cs="Times New Roman"/>
          <w:sz w:val="24"/>
          <w:szCs w:val="24"/>
        </w:rPr>
      </w:pPr>
      <w:r>
        <w:rPr>
          <w:rFonts w:ascii="Times New Roman" w:hAnsi="Times New Roman" w:cs="Times New Roman"/>
          <w:sz w:val="24"/>
          <w:szCs w:val="24"/>
        </w:rPr>
        <w:tab/>
        <w:t>There are currently two types of medications approved by the Food and Drug Administration to combat cognitive decline in AD patients. The first is cholinesterase inhibitors. This is prescribed to help treat symptoms related to memory, thinking, decision making, and language. Cholinesterase inhibitors stop the breakdown of Acetylcholine, a neurotransmitter that is crucial to thinking and learning. Consequently, these inhibitors promote communication between neurons. Cholinesterase inhibitors are prescribed to those with mild to moderate symptoms of AD. The second type of medication that can be prescribed for patients who exhibit more severe symptoms of AD is Memantine.</w:t>
      </w:r>
      <w:r w:rsidR="007D679D">
        <w:rPr>
          <w:rFonts w:ascii="Times New Roman" w:hAnsi="Times New Roman" w:cs="Times New Roman"/>
          <w:sz w:val="24"/>
          <w:szCs w:val="24"/>
        </w:rPr>
        <w:t xml:space="preserve"> </w:t>
      </w:r>
      <w:r>
        <w:rPr>
          <w:rFonts w:ascii="Times New Roman" w:hAnsi="Times New Roman" w:cs="Times New Roman"/>
          <w:sz w:val="24"/>
          <w:szCs w:val="24"/>
        </w:rPr>
        <w:t xml:space="preserve">Memantine regulates glutamate activity, which is </w:t>
      </w:r>
      <w:r w:rsidR="007D679D">
        <w:rPr>
          <w:rFonts w:ascii="Times New Roman" w:hAnsi="Times New Roman" w:cs="Times New Roman"/>
          <w:sz w:val="24"/>
          <w:szCs w:val="24"/>
        </w:rPr>
        <w:t>important for information processing, storage, and retrieval. These two types of drugs can be prescribed together if needed. For patients who display severe symptoms of aggressiveness and agitation, antipsychotics may be prescribed. This practice is becoming controversial as the effects of antipsychotics on the aging brain are being heavily researched.</w:t>
      </w:r>
    </w:p>
    <w:p w14:paraId="493CB8B7" w14:textId="5B06AAFE" w:rsidR="007D679D" w:rsidRPr="00093B3B" w:rsidRDefault="007D679D" w:rsidP="00E31AFA">
      <w:pPr>
        <w:rPr>
          <w:rFonts w:ascii="Times New Roman" w:hAnsi="Times New Roman" w:cs="Times New Roman"/>
          <w:sz w:val="24"/>
          <w:szCs w:val="24"/>
        </w:rPr>
      </w:pPr>
      <w:r>
        <w:rPr>
          <w:rFonts w:ascii="Times New Roman" w:hAnsi="Times New Roman" w:cs="Times New Roman"/>
          <w:sz w:val="24"/>
          <w:szCs w:val="24"/>
        </w:rPr>
        <w:tab/>
        <w:t>The environment in which a person with AD lives in largely impacts the symptoms displayed. For example, if the person is socially isolated most of the day, and the interaction they do have isn’t stimulating and positive, that person is more likely to display signs of agitation and depression when compared to another person with AD, who has constant cognitive stimulation and is consistently surrounded by loved ones.</w:t>
      </w:r>
    </w:p>
    <w:p w14:paraId="0B5CFA38" w14:textId="7CC55BF4" w:rsidR="007F4012" w:rsidRDefault="007F4012" w:rsidP="007F4012">
      <w:pPr>
        <w:rPr>
          <w:rFonts w:ascii="Times New Roman" w:hAnsi="Times New Roman" w:cs="Times New Roman"/>
          <w:sz w:val="24"/>
          <w:szCs w:val="24"/>
        </w:rPr>
      </w:pPr>
      <w:r>
        <w:rPr>
          <w:rFonts w:ascii="Times New Roman" w:hAnsi="Times New Roman" w:cs="Times New Roman"/>
          <w:b/>
          <w:bCs/>
          <w:sz w:val="24"/>
          <w:szCs w:val="24"/>
        </w:rPr>
        <w:t xml:space="preserve">Test your </w:t>
      </w:r>
      <w:r w:rsidR="00DB3D6E">
        <w:rPr>
          <w:rFonts w:ascii="Times New Roman" w:hAnsi="Times New Roman" w:cs="Times New Roman"/>
          <w:b/>
          <w:bCs/>
          <w:sz w:val="24"/>
          <w:szCs w:val="24"/>
        </w:rPr>
        <w:t xml:space="preserve">knowledge: </w:t>
      </w:r>
      <w:r>
        <w:rPr>
          <w:rFonts w:ascii="Times New Roman" w:hAnsi="Times New Roman" w:cs="Times New Roman"/>
          <w:sz w:val="24"/>
          <w:szCs w:val="24"/>
        </w:rPr>
        <w:t xml:space="preserve">The type of medication that can be prescribed for AD patients that regulates glutamate activity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w:t>
      </w:r>
    </w:p>
    <w:p w14:paraId="2B96E80B" w14:textId="5750C8A9" w:rsidR="005A377A" w:rsidRPr="00E85033" w:rsidRDefault="005A377A" w:rsidP="00E31AFA">
      <w:pPr>
        <w:rPr>
          <w:rFonts w:ascii="Times New Roman" w:hAnsi="Times New Roman" w:cs="Times New Roman"/>
          <w:b/>
          <w:bCs/>
          <w:sz w:val="24"/>
          <w:szCs w:val="24"/>
        </w:rPr>
      </w:pPr>
    </w:p>
    <w:p w14:paraId="512ECCFE" w14:textId="4B5BDC13" w:rsidR="005A377A" w:rsidRPr="00E85033" w:rsidRDefault="005A377A" w:rsidP="00E31AFA">
      <w:pPr>
        <w:rPr>
          <w:rFonts w:ascii="Times New Roman" w:hAnsi="Times New Roman" w:cs="Times New Roman"/>
          <w:b/>
          <w:bCs/>
          <w:sz w:val="24"/>
          <w:szCs w:val="24"/>
        </w:rPr>
      </w:pPr>
      <w:r w:rsidRPr="00E85033">
        <w:rPr>
          <w:rFonts w:ascii="Times New Roman" w:hAnsi="Times New Roman" w:cs="Times New Roman"/>
          <w:b/>
          <w:bCs/>
          <w:sz w:val="24"/>
          <w:szCs w:val="24"/>
        </w:rPr>
        <w:t>Society and Alzheimer’s Disease</w:t>
      </w:r>
    </w:p>
    <w:p w14:paraId="3BD799BA" w14:textId="77777777" w:rsidR="007D203B" w:rsidRDefault="000F63A1" w:rsidP="007D203B">
      <w:pPr>
        <w:ind w:firstLine="720"/>
        <w:rPr>
          <w:rFonts w:ascii="Times New Roman" w:hAnsi="Times New Roman" w:cs="Times New Roman"/>
          <w:sz w:val="24"/>
          <w:szCs w:val="24"/>
        </w:rPr>
      </w:pPr>
      <w:r w:rsidRPr="00E85033">
        <w:rPr>
          <w:rFonts w:ascii="Times New Roman" w:hAnsi="Times New Roman" w:cs="Times New Roman"/>
          <w:sz w:val="24"/>
          <w:szCs w:val="24"/>
        </w:rPr>
        <w:t xml:space="preserve">When considering direct medical treatment and the cost of caretaking, Alzheimer’s Disease has significant social and economic implications. An estimated $18 Billion (USD) is spent every year on </w:t>
      </w:r>
      <w:r w:rsidR="007D203B">
        <w:rPr>
          <w:rFonts w:ascii="Times New Roman" w:hAnsi="Times New Roman" w:cs="Times New Roman"/>
          <w:sz w:val="24"/>
          <w:szCs w:val="24"/>
        </w:rPr>
        <w:t>AD</w:t>
      </w:r>
      <w:r w:rsidRPr="00E85033">
        <w:rPr>
          <w:rFonts w:ascii="Times New Roman" w:hAnsi="Times New Roman" w:cs="Times New Roman"/>
          <w:sz w:val="24"/>
          <w:szCs w:val="24"/>
        </w:rPr>
        <w:t xml:space="preserve">, which is equivalent to about 1.1% </w:t>
      </w:r>
      <w:r w:rsidR="006C7943" w:rsidRPr="00E85033">
        <w:rPr>
          <w:rFonts w:ascii="Times New Roman" w:hAnsi="Times New Roman" w:cs="Times New Roman"/>
          <w:sz w:val="24"/>
          <w:szCs w:val="24"/>
        </w:rPr>
        <w:t>of global</w:t>
      </w:r>
      <w:r w:rsidRPr="00E85033">
        <w:rPr>
          <w:rFonts w:ascii="Times New Roman" w:hAnsi="Times New Roman" w:cs="Times New Roman"/>
          <w:sz w:val="24"/>
          <w:szCs w:val="24"/>
        </w:rPr>
        <w:t xml:space="preserve"> gross domestic product (GDP). </w:t>
      </w:r>
    </w:p>
    <w:p w14:paraId="1E9537CF" w14:textId="5A2B6DBB" w:rsidR="006C7943" w:rsidRPr="007D203B" w:rsidRDefault="006C7943" w:rsidP="007D203B">
      <w:pPr>
        <w:ind w:firstLine="720"/>
        <w:rPr>
          <w:rFonts w:ascii="Times New Roman" w:hAnsi="Times New Roman" w:cs="Times New Roman"/>
          <w:sz w:val="24"/>
          <w:szCs w:val="24"/>
        </w:rPr>
      </w:pPr>
      <w:r w:rsidRPr="00E85033">
        <w:rPr>
          <w:rFonts w:ascii="Times New Roman" w:hAnsi="Times New Roman" w:cs="Times New Roman"/>
          <w:sz w:val="24"/>
          <w:szCs w:val="24"/>
        </w:rPr>
        <w:t xml:space="preserve">Alzheimer’s Disease is portrayed in many movies, such as Stephen King’s </w:t>
      </w:r>
      <w:proofErr w:type="gramStart"/>
      <w:r w:rsidRPr="00AF58AA">
        <w:rPr>
          <w:rFonts w:ascii="Times New Roman" w:hAnsi="Times New Roman" w:cs="Times New Roman"/>
          <w:i/>
          <w:iCs/>
          <w:sz w:val="24"/>
          <w:szCs w:val="24"/>
        </w:rPr>
        <w:t>The</w:t>
      </w:r>
      <w:proofErr w:type="gramEnd"/>
      <w:r w:rsidRPr="00AF58AA">
        <w:rPr>
          <w:rFonts w:ascii="Times New Roman" w:hAnsi="Times New Roman" w:cs="Times New Roman"/>
          <w:i/>
          <w:iCs/>
          <w:sz w:val="24"/>
          <w:szCs w:val="24"/>
        </w:rPr>
        <w:t xml:space="preserve"> Notebook</w:t>
      </w:r>
      <w:r w:rsidRPr="00E85033">
        <w:rPr>
          <w:rFonts w:ascii="Times New Roman" w:hAnsi="Times New Roman" w:cs="Times New Roman"/>
          <w:sz w:val="24"/>
          <w:szCs w:val="24"/>
        </w:rPr>
        <w:t xml:space="preserve">, </w:t>
      </w:r>
      <w:r w:rsidR="00B639B0">
        <w:rPr>
          <w:rFonts w:ascii="Times New Roman" w:hAnsi="Times New Roman" w:cs="Times New Roman"/>
          <w:sz w:val="24"/>
          <w:szCs w:val="24"/>
        </w:rPr>
        <w:t xml:space="preserve">where a husband attempts to rekindle his wife’s (who has AD) memories by reading to her from his notebook. Another well known movie to portray AD is </w:t>
      </w:r>
      <w:r w:rsidR="00B639B0">
        <w:rPr>
          <w:rFonts w:ascii="Times New Roman" w:hAnsi="Times New Roman" w:cs="Times New Roman"/>
          <w:i/>
          <w:iCs/>
          <w:sz w:val="24"/>
          <w:szCs w:val="24"/>
        </w:rPr>
        <w:t>Still Alice.</w:t>
      </w:r>
      <w:r w:rsidR="00B639B0">
        <w:rPr>
          <w:rFonts w:ascii="Times New Roman" w:hAnsi="Times New Roman" w:cs="Times New Roman"/>
          <w:sz w:val="24"/>
          <w:szCs w:val="24"/>
        </w:rPr>
        <w:t xml:space="preserve"> This movie tells the story of a woman named Alice who develops early onset </w:t>
      </w:r>
      <w:r w:rsidR="007D203B">
        <w:rPr>
          <w:rFonts w:ascii="Times New Roman" w:hAnsi="Times New Roman" w:cs="Times New Roman"/>
          <w:sz w:val="24"/>
          <w:szCs w:val="24"/>
        </w:rPr>
        <w:t>f</w:t>
      </w:r>
      <w:r w:rsidR="00B639B0">
        <w:rPr>
          <w:rFonts w:ascii="Times New Roman" w:hAnsi="Times New Roman" w:cs="Times New Roman"/>
          <w:sz w:val="24"/>
          <w:szCs w:val="24"/>
        </w:rPr>
        <w:t xml:space="preserve">AD, and her adult children who are </w:t>
      </w:r>
      <w:r w:rsidR="00FB0470">
        <w:rPr>
          <w:rFonts w:ascii="Times New Roman" w:hAnsi="Times New Roman" w:cs="Times New Roman"/>
          <w:sz w:val="24"/>
          <w:szCs w:val="24"/>
        </w:rPr>
        <w:t>working</w:t>
      </w:r>
      <w:r w:rsidR="00B639B0">
        <w:rPr>
          <w:rFonts w:ascii="Times New Roman" w:hAnsi="Times New Roman" w:cs="Times New Roman"/>
          <w:sz w:val="24"/>
          <w:szCs w:val="24"/>
        </w:rPr>
        <w:t xml:space="preserve"> to maintain their mother’s quality of life.</w:t>
      </w:r>
      <w:r w:rsidR="007D203B">
        <w:rPr>
          <w:rFonts w:ascii="Times New Roman" w:hAnsi="Times New Roman" w:cs="Times New Roman"/>
          <w:sz w:val="24"/>
          <w:szCs w:val="24"/>
        </w:rPr>
        <w:t xml:space="preserve"> Some criticized </w:t>
      </w:r>
      <w:r w:rsidR="007D203B">
        <w:rPr>
          <w:rFonts w:ascii="Times New Roman" w:hAnsi="Times New Roman" w:cs="Times New Roman"/>
          <w:i/>
          <w:iCs/>
          <w:sz w:val="24"/>
          <w:szCs w:val="24"/>
        </w:rPr>
        <w:t xml:space="preserve">Still Alice </w:t>
      </w:r>
      <w:r w:rsidR="007D203B">
        <w:rPr>
          <w:rFonts w:ascii="Times New Roman" w:hAnsi="Times New Roman" w:cs="Times New Roman"/>
          <w:sz w:val="24"/>
          <w:szCs w:val="24"/>
        </w:rPr>
        <w:t>for not including bits that explain the probable genetic predispositions to fAD that Alice’s children have.</w:t>
      </w:r>
    </w:p>
    <w:p w14:paraId="25CB90FE" w14:textId="571E7260" w:rsidR="005A377A" w:rsidRDefault="005A377A" w:rsidP="00E31AFA">
      <w:pPr>
        <w:rPr>
          <w:rFonts w:ascii="Times New Roman" w:hAnsi="Times New Roman" w:cs="Times New Roman"/>
          <w:b/>
          <w:bCs/>
          <w:sz w:val="24"/>
          <w:szCs w:val="24"/>
        </w:rPr>
      </w:pPr>
      <w:r w:rsidRPr="00E85033">
        <w:rPr>
          <w:rFonts w:ascii="Times New Roman" w:hAnsi="Times New Roman" w:cs="Times New Roman"/>
          <w:b/>
          <w:bCs/>
          <w:sz w:val="24"/>
          <w:szCs w:val="24"/>
        </w:rPr>
        <w:t>Prevention</w:t>
      </w:r>
    </w:p>
    <w:p w14:paraId="4616BF24" w14:textId="3BA8D355" w:rsidR="00B639B0" w:rsidRPr="00B639B0" w:rsidRDefault="00B639B0" w:rsidP="00E31AFA">
      <w:pPr>
        <w:rPr>
          <w:rFonts w:ascii="Times New Roman" w:hAnsi="Times New Roman" w:cs="Times New Roman"/>
          <w:sz w:val="24"/>
          <w:szCs w:val="24"/>
        </w:rPr>
      </w:pPr>
      <w:r>
        <w:rPr>
          <w:rFonts w:ascii="Times New Roman" w:hAnsi="Times New Roman" w:cs="Times New Roman"/>
          <w:sz w:val="24"/>
          <w:szCs w:val="24"/>
        </w:rPr>
        <w:tab/>
        <w:t xml:space="preserve">While there is no known cure to Alzheimer’s Disease, there are some preventative measures recommended. One of they key risk factors to AD is vascular disease. To combat </w:t>
      </w:r>
      <w:r>
        <w:rPr>
          <w:rFonts w:ascii="Times New Roman" w:hAnsi="Times New Roman" w:cs="Times New Roman"/>
          <w:sz w:val="24"/>
          <w:szCs w:val="24"/>
        </w:rPr>
        <w:lastRenderedPageBreak/>
        <w:t>vascular disease, regular physical activity and a heart-healthy diet is strongly recommended. Another preventative measure is to reduce risks for head trauma. Some examples of this would be to wear a seat belt when in a car, re</w:t>
      </w:r>
      <w:r w:rsidR="006D6222">
        <w:rPr>
          <w:rFonts w:ascii="Times New Roman" w:hAnsi="Times New Roman" w:cs="Times New Roman"/>
          <w:sz w:val="24"/>
          <w:szCs w:val="24"/>
        </w:rPr>
        <w:t>duce</w:t>
      </w:r>
      <w:r>
        <w:rPr>
          <w:rFonts w:ascii="Times New Roman" w:hAnsi="Times New Roman" w:cs="Times New Roman"/>
          <w:sz w:val="24"/>
          <w:szCs w:val="24"/>
        </w:rPr>
        <w:t xml:space="preserve"> fall risks, and wearing a helmet when playing contact sports. </w:t>
      </w:r>
      <w:r w:rsidR="0046280B">
        <w:rPr>
          <w:rFonts w:ascii="Times New Roman" w:hAnsi="Times New Roman" w:cs="Times New Roman"/>
          <w:sz w:val="24"/>
          <w:szCs w:val="24"/>
        </w:rPr>
        <w:t xml:space="preserve">Social interaction has been shown to </w:t>
      </w:r>
      <w:r w:rsidR="006D6222">
        <w:rPr>
          <w:rFonts w:ascii="Times New Roman" w:hAnsi="Times New Roman" w:cs="Times New Roman"/>
          <w:sz w:val="24"/>
          <w:szCs w:val="24"/>
        </w:rPr>
        <w:t>combat</w:t>
      </w:r>
      <w:r w:rsidR="0046280B">
        <w:rPr>
          <w:rFonts w:ascii="Times New Roman" w:hAnsi="Times New Roman" w:cs="Times New Roman"/>
          <w:sz w:val="24"/>
          <w:szCs w:val="24"/>
        </w:rPr>
        <w:t xml:space="preserve"> cognitive decline in older individuals. This is likely due to the upkeep of social mechanisms and the cognitive stimulation that comes from a conversation or activity.</w:t>
      </w:r>
      <w:r w:rsidR="00093B3B">
        <w:rPr>
          <w:rFonts w:ascii="Times New Roman" w:hAnsi="Times New Roman" w:cs="Times New Roman"/>
          <w:sz w:val="24"/>
          <w:szCs w:val="24"/>
        </w:rPr>
        <w:t xml:space="preserve"> As for the Familial Alzheimer’s </w:t>
      </w:r>
      <w:r w:rsidR="007D203B">
        <w:rPr>
          <w:rFonts w:ascii="Times New Roman" w:hAnsi="Times New Roman" w:cs="Times New Roman"/>
          <w:sz w:val="24"/>
          <w:szCs w:val="24"/>
        </w:rPr>
        <w:t>D</w:t>
      </w:r>
      <w:r w:rsidR="00093B3B">
        <w:rPr>
          <w:rFonts w:ascii="Times New Roman" w:hAnsi="Times New Roman" w:cs="Times New Roman"/>
          <w:sz w:val="24"/>
          <w:szCs w:val="24"/>
        </w:rPr>
        <w:t xml:space="preserve">isease, the same preventative measure should be taken, but frequent check ups with a physician </w:t>
      </w:r>
      <w:r w:rsidR="00FB0470">
        <w:rPr>
          <w:rFonts w:ascii="Times New Roman" w:hAnsi="Times New Roman" w:cs="Times New Roman"/>
          <w:sz w:val="24"/>
          <w:szCs w:val="24"/>
        </w:rPr>
        <w:t>are</w:t>
      </w:r>
      <w:r w:rsidR="00093B3B">
        <w:rPr>
          <w:rFonts w:ascii="Times New Roman" w:hAnsi="Times New Roman" w:cs="Times New Roman"/>
          <w:sz w:val="24"/>
          <w:szCs w:val="24"/>
        </w:rPr>
        <w:t xml:space="preserve"> recommended to monitor the plaque building up in the brain tissue.</w:t>
      </w:r>
    </w:p>
    <w:p w14:paraId="254C4D34" w14:textId="77777777" w:rsidR="007D203B" w:rsidRDefault="007D203B" w:rsidP="00E31AFA">
      <w:pPr>
        <w:rPr>
          <w:rFonts w:ascii="Times New Roman" w:hAnsi="Times New Roman" w:cs="Times New Roman"/>
          <w:b/>
          <w:bCs/>
          <w:sz w:val="24"/>
          <w:szCs w:val="24"/>
        </w:rPr>
        <w:sectPr w:rsidR="007D203B" w:rsidSect="007F4012">
          <w:pgSz w:w="12240" w:h="15840"/>
          <w:pgMar w:top="1440" w:right="1440" w:bottom="1440" w:left="1440" w:header="720" w:footer="720" w:gutter="0"/>
          <w:cols w:space="720"/>
          <w:docGrid w:linePitch="360"/>
        </w:sectPr>
      </w:pPr>
    </w:p>
    <w:p w14:paraId="0EC56E85" w14:textId="77777777" w:rsidR="007D203B" w:rsidRDefault="007D203B" w:rsidP="00E31AFA">
      <w:pPr>
        <w:rPr>
          <w:rFonts w:ascii="Times New Roman" w:hAnsi="Times New Roman" w:cs="Times New Roman"/>
          <w:b/>
          <w:bCs/>
          <w:sz w:val="24"/>
          <w:szCs w:val="24"/>
        </w:rPr>
      </w:pPr>
    </w:p>
    <w:p w14:paraId="6F5C7421" w14:textId="7B3A8320" w:rsidR="005A377A" w:rsidRDefault="00117C99" w:rsidP="00E31AFA">
      <w:pPr>
        <w:rPr>
          <w:rFonts w:ascii="Times New Roman" w:hAnsi="Times New Roman" w:cs="Times New Roman"/>
          <w:b/>
          <w:bCs/>
          <w:sz w:val="24"/>
          <w:szCs w:val="24"/>
        </w:rPr>
      </w:pPr>
      <w:r>
        <w:rPr>
          <w:rFonts w:ascii="Times New Roman" w:hAnsi="Times New Roman" w:cs="Times New Roman"/>
          <w:b/>
          <w:bCs/>
          <w:sz w:val="24"/>
          <w:szCs w:val="24"/>
        </w:rPr>
        <w:t>Review</w:t>
      </w:r>
    </w:p>
    <w:p w14:paraId="18CB55CE" w14:textId="2D6B8C45" w:rsidR="00117C99" w:rsidRDefault="00FD5060" w:rsidP="00E31AFA">
      <w:pPr>
        <w:rPr>
          <w:rFonts w:ascii="Times New Roman" w:hAnsi="Times New Roman" w:cs="Times New Roman"/>
          <w:sz w:val="24"/>
          <w:szCs w:val="24"/>
        </w:rPr>
      </w:pPr>
      <w:r>
        <w:rPr>
          <w:rFonts w:ascii="Times New Roman" w:hAnsi="Times New Roman" w:cs="Times New Roman"/>
          <w:sz w:val="24"/>
          <w:szCs w:val="24"/>
        </w:rPr>
        <w:t xml:space="preserve">1. </w:t>
      </w:r>
      <w:r w:rsidR="00117C99">
        <w:rPr>
          <w:rFonts w:ascii="Times New Roman" w:hAnsi="Times New Roman" w:cs="Times New Roman"/>
          <w:sz w:val="24"/>
          <w:szCs w:val="24"/>
        </w:rPr>
        <w:t>What is the name of the first patient to have been named to have Alzheimer’s Disease?</w:t>
      </w:r>
    </w:p>
    <w:p w14:paraId="0B0296F4" w14:textId="6DA3511C" w:rsidR="00117C99" w:rsidRDefault="00FD5060" w:rsidP="00E31AFA">
      <w:pPr>
        <w:rPr>
          <w:rFonts w:ascii="Times New Roman" w:hAnsi="Times New Roman" w:cs="Times New Roman"/>
          <w:sz w:val="24"/>
          <w:szCs w:val="24"/>
        </w:rPr>
      </w:pPr>
      <w:r>
        <w:rPr>
          <w:rFonts w:ascii="Times New Roman" w:hAnsi="Times New Roman" w:cs="Times New Roman"/>
          <w:sz w:val="24"/>
          <w:szCs w:val="24"/>
        </w:rPr>
        <w:t xml:space="preserve">2. </w:t>
      </w:r>
      <w:r w:rsidR="00117C99">
        <w:rPr>
          <w:rFonts w:ascii="Times New Roman" w:hAnsi="Times New Roman" w:cs="Times New Roman"/>
          <w:sz w:val="24"/>
          <w:szCs w:val="24"/>
        </w:rPr>
        <w:t>Which two proteins in the brain are associated with Alzheimer’s Disease?</w:t>
      </w:r>
    </w:p>
    <w:p w14:paraId="6762C5D8" w14:textId="60E674C5" w:rsidR="00117C99" w:rsidRDefault="00FD5060" w:rsidP="00E31AFA">
      <w:pPr>
        <w:rPr>
          <w:rFonts w:ascii="Times New Roman" w:hAnsi="Times New Roman" w:cs="Times New Roman"/>
          <w:sz w:val="24"/>
          <w:szCs w:val="24"/>
        </w:rPr>
      </w:pPr>
      <w:r>
        <w:rPr>
          <w:rFonts w:ascii="Times New Roman" w:hAnsi="Times New Roman" w:cs="Times New Roman"/>
          <w:sz w:val="24"/>
          <w:szCs w:val="24"/>
        </w:rPr>
        <w:t xml:space="preserve">3. </w:t>
      </w:r>
      <w:r w:rsidR="00117C99">
        <w:rPr>
          <w:rFonts w:ascii="Times New Roman" w:hAnsi="Times New Roman" w:cs="Times New Roman"/>
          <w:sz w:val="24"/>
          <w:szCs w:val="24"/>
        </w:rPr>
        <w:t>How long is a patient diagnosed with Alzheimer’s Disease expected to live after onset occurs?</w:t>
      </w:r>
    </w:p>
    <w:p w14:paraId="34D2619B" w14:textId="4008313C" w:rsidR="00117C99" w:rsidRDefault="00FD5060" w:rsidP="00E31AFA">
      <w:pPr>
        <w:rPr>
          <w:rFonts w:ascii="Times New Roman" w:hAnsi="Times New Roman" w:cs="Times New Roman"/>
          <w:sz w:val="24"/>
          <w:szCs w:val="24"/>
        </w:rPr>
      </w:pPr>
      <w:r>
        <w:rPr>
          <w:rFonts w:ascii="Times New Roman" w:hAnsi="Times New Roman" w:cs="Times New Roman"/>
          <w:sz w:val="24"/>
          <w:szCs w:val="24"/>
        </w:rPr>
        <w:t xml:space="preserve">4. </w:t>
      </w:r>
      <w:r w:rsidR="00117C99">
        <w:rPr>
          <w:rFonts w:ascii="Times New Roman" w:hAnsi="Times New Roman" w:cs="Times New Roman"/>
          <w:sz w:val="24"/>
          <w:szCs w:val="24"/>
        </w:rPr>
        <w:t>Explain wh</w:t>
      </w:r>
      <w:r>
        <w:rPr>
          <w:rFonts w:ascii="Times New Roman" w:hAnsi="Times New Roman" w:cs="Times New Roman"/>
          <w:sz w:val="24"/>
          <w:szCs w:val="24"/>
        </w:rPr>
        <w:t>y a heart-healthy diet would be recommended in combatting Alzheimer’s Disease.</w:t>
      </w:r>
    </w:p>
    <w:p w14:paraId="1263538D" w14:textId="4B7B7952" w:rsidR="00FD5060" w:rsidRDefault="00FD5060" w:rsidP="00E31AFA">
      <w:pPr>
        <w:rPr>
          <w:rFonts w:ascii="Times New Roman" w:hAnsi="Times New Roman" w:cs="Times New Roman"/>
          <w:sz w:val="24"/>
          <w:szCs w:val="24"/>
        </w:rPr>
      </w:pPr>
      <w:r>
        <w:rPr>
          <w:rFonts w:ascii="Times New Roman" w:hAnsi="Times New Roman" w:cs="Times New Roman"/>
          <w:sz w:val="24"/>
          <w:szCs w:val="24"/>
        </w:rPr>
        <w:t>5. Name one book, movie, or TV show not mentioned in this chapter that portrays some form of dementia or Alzheimer’s Disease.</w:t>
      </w:r>
    </w:p>
    <w:p w14:paraId="24C8F519" w14:textId="285E0296" w:rsidR="00FD5060" w:rsidRDefault="00FD5060" w:rsidP="00E31AFA">
      <w:pPr>
        <w:rPr>
          <w:rFonts w:ascii="Times New Roman" w:hAnsi="Times New Roman" w:cs="Times New Roman"/>
          <w:sz w:val="24"/>
          <w:szCs w:val="24"/>
        </w:rPr>
      </w:pPr>
      <w:r>
        <w:rPr>
          <w:rFonts w:ascii="Times New Roman" w:hAnsi="Times New Roman" w:cs="Times New Roman"/>
          <w:sz w:val="24"/>
          <w:szCs w:val="24"/>
        </w:rPr>
        <w:t>6. At what age range would you expect a person with familial Alzheimer’s Disease to start displaying symptoms?</w:t>
      </w:r>
    </w:p>
    <w:p w14:paraId="2C593198" w14:textId="5356F50B" w:rsidR="00FD5060" w:rsidRDefault="00FD5060" w:rsidP="00E31AFA">
      <w:pPr>
        <w:rPr>
          <w:rFonts w:ascii="Times New Roman" w:hAnsi="Times New Roman" w:cs="Times New Roman"/>
          <w:sz w:val="24"/>
          <w:szCs w:val="24"/>
        </w:rPr>
      </w:pPr>
      <w:r>
        <w:rPr>
          <w:rFonts w:ascii="Times New Roman" w:hAnsi="Times New Roman" w:cs="Times New Roman"/>
          <w:sz w:val="24"/>
          <w:szCs w:val="24"/>
        </w:rPr>
        <w:t>7. Why is the study and research of Alzheimer’s Disease relevant in the world today?</w:t>
      </w:r>
    </w:p>
    <w:p w14:paraId="016603AD" w14:textId="5DD9260B" w:rsidR="00FD5060" w:rsidRDefault="00FD5060" w:rsidP="00E31AFA">
      <w:pPr>
        <w:rPr>
          <w:rFonts w:ascii="Times New Roman" w:hAnsi="Times New Roman" w:cs="Times New Roman"/>
          <w:sz w:val="24"/>
          <w:szCs w:val="24"/>
        </w:rPr>
      </w:pPr>
      <w:r>
        <w:rPr>
          <w:rFonts w:ascii="Times New Roman" w:hAnsi="Times New Roman" w:cs="Times New Roman"/>
          <w:sz w:val="24"/>
          <w:szCs w:val="24"/>
        </w:rPr>
        <w:t>8. Do you know someone with Alzheimer’s Disease or dementia? If so, list some of the symptoms you see them exhibit.</w:t>
      </w:r>
    </w:p>
    <w:p w14:paraId="53F6EDD2" w14:textId="31F75D80" w:rsidR="00FD5060" w:rsidRDefault="00FD5060" w:rsidP="00E31AFA">
      <w:pPr>
        <w:rPr>
          <w:rFonts w:ascii="Times New Roman" w:hAnsi="Times New Roman" w:cs="Times New Roman"/>
          <w:sz w:val="24"/>
          <w:szCs w:val="24"/>
        </w:rPr>
      </w:pPr>
      <w:r>
        <w:rPr>
          <w:rFonts w:ascii="Times New Roman" w:hAnsi="Times New Roman" w:cs="Times New Roman"/>
          <w:sz w:val="24"/>
          <w:szCs w:val="24"/>
        </w:rPr>
        <w:t>9. Consider the pros and cons to each of the forms of care for patients with Alzheimer’s Disease. Which would you prefer for a loved one? Why?</w:t>
      </w:r>
    </w:p>
    <w:p w14:paraId="79CAD5D5" w14:textId="61B87BF5" w:rsidR="00FD5060" w:rsidRDefault="00FD5060" w:rsidP="00E31AFA">
      <w:pPr>
        <w:rPr>
          <w:rFonts w:ascii="Times New Roman" w:hAnsi="Times New Roman" w:cs="Times New Roman"/>
          <w:sz w:val="24"/>
          <w:szCs w:val="24"/>
        </w:rPr>
      </w:pPr>
      <w:r>
        <w:rPr>
          <w:rFonts w:ascii="Times New Roman" w:hAnsi="Times New Roman" w:cs="Times New Roman"/>
          <w:sz w:val="24"/>
          <w:szCs w:val="24"/>
        </w:rPr>
        <w:t>10. Under which of the three broad symptom categories would you classify the inability to perform simple math calculations?</w:t>
      </w:r>
    </w:p>
    <w:p w14:paraId="7D785CB0" w14:textId="3A368804" w:rsidR="00435E82" w:rsidRDefault="00435E82" w:rsidP="00E31AFA">
      <w:pPr>
        <w:rPr>
          <w:rFonts w:ascii="Times New Roman" w:hAnsi="Times New Roman" w:cs="Times New Roman"/>
          <w:b/>
          <w:bCs/>
          <w:sz w:val="24"/>
          <w:szCs w:val="24"/>
        </w:rPr>
      </w:pPr>
    </w:p>
    <w:p w14:paraId="590CC8A2" w14:textId="303BE5CA" w:rsidR="00EE3FDD" w:rsidRDefault="00EE3FDD" w:rsidP="00E31AFA">
      <w:pPr>
        <w:rPr>
          <w:rFonts w:ascii="Times New Roman" w:hAnsi="Times New Roman" w:cs="Times New Roman"/>
          <w:b/>
          <w:bCs/>
          <w:sz w:val="24"/>
          <w:szCs w:val="24"/>
        </w:rPr>
      </w:pPr>
      <w:r>
        <w:rPr>
          <w:rFonts w:ascii="Times New Roman" w:hAnsi="Times New Roman" w:cs="Times New Roman"/>
          <w:b/>
          <w:bCs/>
          <w:sz w:val="24"/>
          <w:szCs w:val="24"/>
        </w:rPr>
        <w:t>Sources:</w:t>
      </w:r>
    </w:p>
    <w:p w14:paraId="04EB540C" w14:textId="5C5EB70D" w:rsidR="00EE3FDD" w:rsidRPr="00EE3FDD" w:rsidRDefault="00EE3FDD" w:rsidP="00E31AFA">
      <w:r>
        <w:t xml:space="preserve">Alzheimer’s Association. 2019. “Medications for Memory”. </w:t>
      </w:r>
      <w:hyperlink r:id="rId6" w:history="1">
        <w:r w:rsidRPr="005C2165">
          <w:rPr>
            <w:rStyle w:val="Hyperlink"/>
          </w:rPr>
          <w:t>https://www.alz.org/alzheimers-</w:t>
        </w:r>
        <w:r w:rsidRPr="005C2165">
          <w:rPr>
            <w:rStyle w:val="Hyperlink"/>
          </w:rPr>
          <w:tab/>
          <w:t>dementia/treatments/medications-for-memory</w:t>
        </w:r>
      </w:hyperlink>
      <w:r>
        <w:t>. Accessed 3/2/2020.</w:t>
      </w:r>
    </w:p>
    <w:p w14:paraId="3D71263C" w14:textId="47282E57" w:rsidR="00EE3FDD" w:rsidRDefault="00EE3FDD" w:rsidP="00E31AFA">
      <w:r w:rsidRPr="00EE3FDD">
        <w:rPr>
          <w:rFonts w:ascii="Times New Roman" w:hAnsi="Times New Roman" w:cs="Times New Roman"/>
          <w:sz w:val="24"/>
          <w:szCs w:val="24"/>
        </w:rPr>
        <w:t xml:space="preserve">Burns, A. </w:t>
      </w:r>
      <w:proofErr w:type="spellStart"/>
      <w:r w:rsidRPr="00EE3FDD">
        <w:rPr>
          <w:rFonts w:ascii="Times New Roman" w:hAnsi="Times New Roman" w:cs="Times New Roman"/>
          <w:sz w:val="24"/>
          <w:szCs w:val="24"/>
        </w:rPr>
        <w:t>Illife</w:t>
      </w:r>
      <w:proofErr w:type="spellEnd"/>
      <w:r w:rsidRPr="00EE3FDD">
        <w:rPr>
          <w:rFonts w:ascii="Times New Roman" w:hAnsi="Times New Roman" w:cs="Times New Roman"/>
          <w:sz w:val="24"/>
          <w:szCs w:val="24"/>
        </w:rPr>
        <w:t>, S..2009. “Alzheimer’s Disease”</w:t>
      </w:r>
      <w:r>
        <w:rPr>
          <w:rFonts w:ascii="Times New Roman" w:hAnsi="Times New Roman" w:cs="Times New Roman"/>
          <w:sz w:val="24"/>
          <w:szCs w:val="24"/>
        </w:rPr>
        <w:t xml:space="preserve">. </w:t>
      </w:r>
      <w:r>
        <w:rPr>
          <w:rFonts w:ascii="Times New Roman" w:hAnsi="Times New Roman" w:cs="Times New Roman"/>
          <w:sz w:val="24"/>
          <w:szCs w:val="24"/>
        </w:rPr>
        <w:tab/>
      </w:r>
      <w:hyperlink r:id="rId7" w:history="1">
        <w:r w:rsidRPr="005C2165">
          <w:rPr>
            <w:rStyle w:val="Hyperlink"/>
          </w:rPr>
          <w:t>https://pdfs.semanticscholar.org/3018/1b268be18d22efdd6a993d154b6774dd15f5.pdf?_ga=2.</w:t>
        </w:r>
        <w:r w:rsidRPr="005C2165">
          <w:rPr>
            <w:rStyle w:val="Hyperlink"/>
          </w:rPr>
          <w:tab/>
          <w:t>9479542</w:t>
        </w:r>
        <w:r w:rsidRPr="005C2165">
          <w:rPr>
            <w:rStyle w:val="Hyperlink"/>
          </w:rPr>
          <w:tab/>
          <w:t>3.2050456524.1583363007-602801241.1583363007</w:t>
        </w:r>
      </w:hyperlink>
      <w:r>
        <w:t>. Accessed 3/3/2020.</w:t>
      </w:r>
    </w:p>
    <w:p w14:paraId="2D5A8C66" w14:textId="53AC1895" w:rsidR="00EE3FDD" w:rsidRDefault="00EE3FDD" w:rsidP="00E31AFA">
      <w:r>
        <w:t xml:space="preserve">Ellison, J.M..2019. “The History of Alzheimer’s Disease”. </w:t>
      </w:r>
      <w:r>
        <w:tab/>
      </w:r>
      <w:hyperlink r:id="rId8" w:history="1">
        <w:r w:rsidRPr="005C2165">
          <w:rPr>
            <w:rStyle w:val="Hyperlink"/>
          </w:rPr>
          <w:t>https://www.brightfocus.org/alzheimers/article/history-alzheimers-disease</w:t>
        </w:r>
      </w:hyperlink>
      <w:r>
        <w:t>. Accessed 3/3/2020.</w:t>
      </w:r>
    </w:p>
    <w:p w14:paraId="4B7129DF" w14:textId="46530D5D" w:rsidR="00EE3FDD" w:rsidRDefault="00EE3FDD" w:rsidP="00E31AFA">
      <w:r w:rsidRPr="00EE3FDD">
        <w:lastRenderedPageBreak/>
        <w:t xml:space="preserve">Hashimoto M, </w:t>
      </w:r>
      <w:proofErr w:type="spellStart"/>
      <w:r w:rsidRPr="00EE3FDD">
        <w:t>Rockenstein</w:t>
      </w:r>
      <w:proofErr w:type="spellEnd"/>
      <w:r w:rsidRPr="00EE3FDD">
        <w:t xml:space="preserve"> E, Crews L, </w:t>
      </w:r>
      <w:proofErr w:type="spellStart"/>
      <w:r w:rsidRPr="00EE3FDD">
        <w:t>Masliah</w:t>
      </w:r>
      <w:proofErr w:type="spellEnd"/>
      <w:r w:rsidRPr="00EE3FDD">
        <w:t xml:space="preserve"> E (2003). "Role of protein aggregation in mitochondrial </w:t>
      </w:r>
      <w:r>
        <w:tab/>
      </w:r>
      <w:r w:rsidRPr="00EE3FDD">
        <w:t xml:space="preserve">dysfunction and neurodegeneration in Alzheimer's and Parkinson's diseases". </w:t>
      </w:r>
      <w:proofErr w:type="spellStart"/>
      <w:r w:rsidRPr="00EE3FDD">
        <w:t>Neuromolecular</w:t>
      </w:r>
      <w:proofErr w:type="spellEnd"/>
      <w:r w:rsidRPr="00EE3FDD">
        <w:t xml:space="preserve"> </w:t>
      </w:r>
      <w:r>
        <w:tab/>
      </w:r>
      <w:r w:rsidRPr="00EE3FDD">
        <w:t xml:space="preserve">Med. 4 (1–2): 21–36. </w:t>
      </w:r>
    </w:p>
    <w:p w14:paraId="4366CEED" w14:textId="77777777" w:rsidR="00EE3FDD" w:rsidRPr="00EE3FDD" w:rsidRDefault="00EE3FDD" w:rsidP="00E31AFA">
      <w:pPr>
        <w:rPr>
          <w:rFonts w:ascii="Times New Roman" w:hAnsi="Times New Roman" w:cs="Times New Roman"/>
          <w:sz w:val="24"/>
          <w:szCs w:val="24"/>
        </w:rPr>
      </w:pPr>
    </w:p>
    <w:sectPr w:rsidR="00EE3FDD" w:rsidRPr="00EE3FDD" w:rsidSect="007F40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AD62C" w14:textId="77777777" w:rsidR="003B039F" w:rsidRDefault="003B039F" w:rsidP="00A5787F">
      <w:pPr>
        <w:spacing w:after="0" w:line="240" w:lineRule="auto"/>
      </w:pPr>
      <w:r>
        <w:separator/>
      </w:r>
    </w:p>
  </w:endnote>
  <w:endnote w:type="continuationSeparator" w:id="0">
    <w:p w14:paraId="505FD51D" w14:textId="77777777" w:rsidR="003B039F" w:rsidRDefault="003B039F" w:rsidP="00A5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6A9AD" w14:textId="77777777" w:rsidR="003B039F" w:rsidRDefault="003B039F" w:rsidP="00A5787F">
      <w:pPr>
        <w:spacing w:after="0" w:line="240" w:lineRule="auto"/>
      </w:pPr>
      <w:r>
        <w:separator/>
      </w:r>
    </w:p>
  </w:footnote>
  <w:footnote w:type="continuationSeparator" w:id="0">
    <w:p w14:paraId="7C5DBAD3" w14:textId="77777777" w:rsidR="003B039F" w:rsidRDefault="003B039F" w:rsidP="00A578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FA"/>
    <w:rsid w:val="00085318"/>
    <w:rsid w:val="00093B3B"/>
    <w:rsid w:val="000A5DF0"/>
    <w:rsid w:val="000F63A1"/>
    <w:rsid w:val="00117C99"/>
    <w:rsid w:val="00161137"/>
    <w:rsid w:val="001B5E71"/>
    <w:rsid w:val="0027543C"/>
    <w:rsid w:val="003B039F"/>
    <w:rsid w:val="003B1F14"/>
    <w:rsid w:val="00435E82"/>
    <w:rsid w:val="0046280B"/>
    <w:rsid w:val="004E6CC2"/>
    <w:rsid w:val="00523061"/>
    <w:rsid w:val="00533CE6"/>
    <w:rsid w:val="005A377A"/>
    <w:rsid w:val="005B74D3"/>
    <w:rsid w:val="005D74E2"/>
    <w:rsid w:val="006464DD"/>
    <w:rsid w:val="006C7943"/>
    <w:rsid w:val="006D6222"/>
    <w:rsid w:val="007D203B"/>
    <w:rsid w:val="007D679D"/>
    <w:rsid w:val="007F4012"/>
    <w:rsid w:val="0089250A"/>
    <w:rsid w:val="009048E5"/>
    <w:rsid w:val="00A5787F"/>
    <w:rsid w:val="00AF58AA"/>
    <w:rsid w:val="00B639B0"/>
    <w:rsid w:val="00B92A03"/>
    <w:rsid w:val="00BA109E"/>
    <w:rsid w:val="00C702BC"/>
    <w:rsid w:val="00CA4845"/>
    <w:rsid w:val="00CB27F4"/>
    <w:rsid w:val="00CD42C4"/>
    <w:rsid w:val="00D5713C"/>
    <w:rsid w:val="00D86326"/>
    <w:rsid w:val="00DB3D6E"/>
    <w:rsid w:val="00E31AFA"/>
    <w:rsid w:val="00E85033"/>
    <w:rsid w:val="00EE3FDD"/>
    <w:rsid w:val="00EF01E3"/>
    <w:rsid w:val="00EF52F8"/>
    <w:rsid w:val="00F8378F"/>
    <w:rsid w:val="00FB0470"/>
    <w:rsid w:val="00FD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D8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FDD"/>
    <w:rPr>
      <w:color w:val="0000FF"/>
      <w:u w:val="single"/>
    </w:rPr>
  </w:style>
  <w:style w:type="character" w:styleId="UnresolvedMention">
    <w:name w:val="Unresolved Mention"/>
    <w:basedOn w:val="DefaultParagraphFont"/>
    <w:uiPriority w:val="99"/>
    <w:semiHidden/>
    <w:unhideWhenUsed/>
    <w:rsid w:val="00EE3FDD"/>
    <w:rPr>
      <w:color w:val="605E5C"/>
      <w:shd w:val="clear" w:color="auto" w:fill="E1DFDD"/>
    </w:rPr>
  </w:style>
  <w:style w:type="paragraph" w:styleId="Header">
    <w:name w:val="header"/>
    <w:basedOn w:val="Normal"/>
    <w:link w:val="HeaderChar"/>
    <w:uiPriority w:val="99"/>
    <w:unhideWhenUsed/>
    <w:rsid w:val="00A57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87F"/>
  </w:style>
  <w:style w:type="paragraph" w:styleId="Footer">
    <w:name w:val="footer"/>
    <w:basedOn w:val="Normal"/>
    <w:link w:val="FooterChar"/>
    <w:uiPriority w:val="99"/>
    <w:unhideWhenUsed/>
    <w:rsid w:val="00A57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ghtfocus.org/alzheimers/article/history-alzheimers-disease" TargetMode="External"/><Relationship Id="rId3" Type="http://schemas.openxmlformats.org/officeDocument/2006/relationships/webSettings" Target="webSettings.xml"/><Relationship Id="rId7" Type="http://schemas.openxmlformats.org/officeDocument/2006/relationships/hyperlink" Target="https://pdfs.semanticscholar.org/3018/1b268be18d22efdd6a993d154b6774dd15f5.pdf?_ga=2.%099479542%093.2050456524.1583363007-602801241.15833630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z.org/alzheimers-%09dementia/treatments/medications-for-memor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2830</Words>
  <Characters>15144</Characters>
  <Application>Microsoft Office Word</Application>
  <DocSecurity>0</DocSecurity>
  <Lines>229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2020-03-06T05:00:00Z</dcterms:created>
  <dcterms:modified xsi:type="dcterms:W3CDTF">2020-03-06T05:25:00Z</dcterms:modified>
</cp:coreProperties>
</file>