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C3446E" w:rsidRPr="00D82504" w:rsidRDefault="00124DB9" w:rsidP="00BC43A2">
      <w:pPr>
        <w:spacing w:after="120" w:line="240" w:lineRule="auto"/>
        <w:jc w:val="left"/>
        <w:rPr>
          <w:rFonts w:ascii="Cambria" w:hAnsi="Cambria"/>
          <w:b/>
          <w:sz w:val="18"/>
          <w:szCs w:val="18"/>
        </w:rPr>
      </w:pPr>
      <w:r>
        <w:rPr>
          <w:rFonts w:ascii="Cambria" w:hAnsi="Cambria"/>
          <w:b/>
          <w:sz w:val="56"/>
          <w:szCs w:val="28"/>
        </w:rPr>
        <w:t>Advances in Scientific Technology with Gene Editing Tools and its Relation to Cancer Treatment</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969" w:rsidRPr="00E76E04" w:rsidRDefault="00680969" w:rsidP="006C7C55">
                            <w:pPr>
                              <w:spacing w:after="0" w:line="240" w:lineRule="auto"/>
                              <w:jc w:val="left"/>
                              <w:rPr>
                                <w:b/>
                                <w:sz w:val="14"/>
                                <w:szCs w:val="20"/>
                              </w:rPr>
                            </w:pPr>
                            <w:r w:rsidRPr="00E76E04">
                              <w:rPr>
                                <w:b/>
                                <w:sz w:val="14"/>
                                <w:szCs w:val="20"/>
                              </w:rPr>
                              <w:t xml:space="preserve">Key Words: </w:t>
                            </w:r>
                          </w:p>
                          <w:p w:rsidR="00680969" w:rsidRPr="00E76E04" w:rsidRDefault="00680969" w:rsidP="006C7C55">
                            <w:pPr>
                              <w:spacing w:after="0" w:line="240" w:lineRule="auto"/>
                              <w:jc w:val="left"/>
                              <w:rPr>
                                <w:sz w:val="14"/>
                                <w:szCs w:val="20"/>
                              </w:rPr>
                            </w:pPr>
                            <w:r>
                              <w:rPr>
                                <w:sz w:val="14"/>
                                <w:szCs w:val="20"/>
                              </w:rPr>
                              <w:t>Cancer, CRISPR, gene editing, CAS9</w:t>
                            </w:r>
                          </w:p>
                          <w:p w:rsidR="00680969" w:rsidRDefault="006809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80969" w:rsidRPr="00E76E04" w:rsidRDefault="00680969" w:rsidP="006C7C55">
                      <w:pPr>
                        <w:spacing w:after="0" w:line="240" w:lineRule="auto"/>
                        <w:jc w:val="left"/>
                        <w:rPr>
                          <w:b/>
                          <w:sz w:val="14"/>
                          <w:szCs w:val="20"/>
                        </w:rPr>
                      </w:pPr>
                      <w:r w:rsidRPr="00E76E04">
                        <w:rPr>
                          <w:b/>
                          <w:sz w:val="14"/>
                          <w:szCs w:val="20"/>
                        </w:rPr>
                        <w:t xml:space="preserve">Key Words: </w:t>
                      </w:r>
                    </w:p>
                    <w:p w:rsidR="00680969" w:rsidRPr="00E76E04" w:rsidRDefault="00680969" w:rsidP="006C7C55">
                      <w:pPr>
                        <w:spacing w:after="0" w:line="240" w:lineRule="auto"/>
                        <w:jc w:val="left"/>
                        <w:rPr>
                          <w:sz w:val="14"/>
                          <w:szCs w:val="20"/>
                        </w:rPr>
                      </w:pPr>
                      <w:r>
                        <w:rPr>
                          <w:sz w:val="14"/>
                          <w:szCs w:val="20"/>
                        </w:rPr>
                        <w:t>Cancer, CRISPR, gene editing, CAS9</w:t>
                      </w:r>
                    </w:p>
                    <w:p w:rsidR="00680969" w:rsidRDefault="00680969"/>
                  </w:txbxContent>
                </v:textbox>
                <w10:wrap type="square"/>
              </v:shape>
            </w:pict>
          </mc:Fallback>
        </mc:AlternateContent>
      </w:r>
      <w:r w:rsidR="00D82504">
        <w:rPr>
          <w:sz w:val="18"/>
          <w:szCs w:val="28"/>
        </w:rPr>
        <w:t xml:space="preserve">Author: </w:t>
      </w:r>
      <w:r w:rsidR="00B4333A">
        <w:rPr>
          <w:sz w:val="18"/>
          <w:szCs w:val="28"/>
        </w:rPr>
        <w:t>Mackenzie Merritt</w:t>
      </w:r>
      <w:r w:rsidR="00D82504">
        <w:rPr>
          <w:sz w:val="18"/>
          <w:szCs w:val="28"/>
        </w:rPr>
        <w:br/>
        <w:t xml:space="preserve">Major: </w:t>
      </w:r>
      <w:r w:rsidR="00124DB9">
        <w:rPr>
          <w:sz w:val="18"/>
          <w:szCs w:val="28"/>
        </w:rPr>
        <w:t>Microbiology/ Cell &amp;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6C7C55" w:rsidRDefault="00124DB9" w:rsidP="00A205B6">
      <w:pPr>
        <w:pBdr>
          <w:top w:val="single" w:sz="12" w:space="1" w:color="auto"/>
          <w:bottom w:val="single" w:sz="12" w:space="1" w:color="auto"/>
        </w:pBdr>
        <w:spacing w:line="240" w:lineRule="auto"/>
        <w:jc w:val="both"/>
        <w:rPr>
          <w:b/>
          <w:sz w:val="18"/>
          <w:szCs w:val="20"/>
        </w:rPr>
      </w:pPr>
      <w:r>
        <w:rPr>
          <w:b/>
          <w:szCs w:val="24"/>
        </w:rPr>
        <w:t xml:space="preserve">Recently, new advances in gene editing technology might make it possible for a new treatment of cancer to emerge. CRISPR, the gene editing technology in question, has been used in studies to see if it could be a new way to treat some types of cancer. </w:t>
      </w:r>
      <w:r w:rsidR="00283975">
        <w:rPr>
          <w:b/>
          <w:szCs w:val="24"/>
        </w:rPr>
        <w:t xml:space="preserve">The CRISPR-CAS9 </w:t>
      </w:r>
      <w:r w:rsidR="00BB3077">
        <w:rPr>
          <w:b/>
          <w:szCs w:val="24"/>
        </w:rPr>
        <w:t xml:space="preserve">system is a bacterial cell mechanism used to fight against viruses that are </w:t>
      </w:r>
      <w:r w:rsidR="007966A7">
        <w:rPr>
          <w:b/>
          <w:szCs w:val="24"/>
        </w:rPr>
        <w:t>attacking the bacterial</w:t>
      </w:r>
      <w:r w:rsidR="00BB3077">
        <w:rPr>
          <w:b/>
          <w:szCs w:val="24"/>
        </w:rPr>
        <w:t xml:space="preserve"> cells. The CRISPR-CAS9 system has been modified to where it can make </w:t>
      </w:r>
      <w:r w:rsidR="007966A7">
        <w:rPr>
          <w:b/>
          <w:szCs w:val="24"/>
        </w:rPr>
        <w:t>modifications</w:t>
      </w:r>
      <w:r w:rsidR="00BB3077">
        <w:rPr>
          <w:b/>
          <w:szCs w:val="24"/>
        </w:rPr>
        <w:t xml:space="preserve"> to</w:t>
      </w:r>
      <w:r w:rsidR="007966A7">
        <w:rPr>
          <w:b/>
          <w:szCs w:val="24"/>
        </w:rPr>
        <w:t xml:space="preserve"> human DNA. These modifications are made </w:t>
      </w:r>
      <w:r w:rsidR="00BB2D23">
        <w:rPr>
          <w:b/>
          <w:szCs w:val="24"/>
        </w:rPr>
        <w:t>by CRISPR guiding the enzyme Cas</w:t>
      </w:r>
      <w:r w:rsidR="007966A7">
        <w:rPr>
          <w:b/>
          <w:szCs w:val="24"/>
        </w:rPr>
        <w:t>9 to the gene that is to be modified, that is, the gene that is to be cut out and replaced. If scientists were able to utilize this gene-editing tool, many different diseases could be treated, and possibly eradicated. Research on how to use this gene-editing technology in humans has recently been carried out</w:t>
      </w:r>
      <w:r w:rsidR="0057075F">
        <w:rPr>
          <w:b/>
          <w:szCs w:val="24"/>
        </w:rPr>
        <w:t xml:space="preserve"> to </w:t>
      </w:r>
      <w:r w:rsidR="007966A7">
        <w:rPr>
          <w:b/>
          <w:szCs w:val="24"/>
        </w:rPr>
        <w:t xml:space="preserve">see if cancer, and other diseases, can be treated using this technique. Currently, CRISPR technology has been successful </w:t>
      </w:r>
      <w:r w:rsidR="00A205B6">
        <w:rPr>
          <w:b/>
          <w:szCs w:val="24"/>
        </w:rPr>
        <w:t xml:space="preserve">in </w:t>
      </w:r>
      <w:r w:rsidR="0057075F">
        <w:rPr>
          <w:b/>
          <w:szCs w:val="24"/>
        </w:rPr>
        <w:t>suppressing</w:t>
      </w:r>
      <w:r w:rsidR="00A205B6">
        <w:rPr>
          <w:b/>
          <w:szCs w:val="24"/>
        </w:rPr>
        <w:t xml:space="preserve"> HIV cell replication, and has destroyed some antibiotic resistant bacteria. However, delivery strategies of the CRISPR-CAS9 system are still being researched and scientists also do not know the long-term effects of this type of gene editing.</w:t>
      </w: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2F1F2B" w:rsidRPr="005C6EF3" w:rsidRDefault="005C6EF3" w:rsidP="005C6EF3">
      <w:pPr>
        <w:spacing w:after="0" w:line="240" w:lineRule="auto"/>
        <w:jc w:val="left"/>
        <w:rPr>
          <w:szCs w:val="24"/>
        </w:rPr>
      </w:pPr>
      <w:r>
        <w:rPr>
          <w:szCs w:val="24"/>
        </w:rPr>
        <w:t>There are many ways that the CRISPR gene editing technology i</w:t>
      </w:r>
      <w:r w:rsidR="00ED2407">
        <w:rPr>
          <w:szCs w:val="24"/>
        </w:rPr>
        <w:t>s b</w:t>
      </w:r>
      <w:r w:rsidR="008A1AA2">
        <w:rPr>
          <w:szCs w:val="24"/>
        </w:rPr>
        <w:t xml:space="preserve">eing used in research today. </w:t>
      </w:r>
      <w:r w:rsidR="0057075F">
        <w:rPr>
          <w:szCs w:val="24"/>
        </w:rPr>
        <w:t xml:space="preserve">It is </w:t>
      </w:r>
      <w:r w:rsidR="00ED2407">
        <w:rPr>
          <w:szCs w:val="24"/>
        </w:rPr>
        <w:t>commonly being used in research to see what effects it can have on cancer.</w:t>
      </w:r>
      <w:r w:rsidR="00040CFE">
        <w:rPr>
          <w:szCs w:val="24"/>
        </w:rPr>
        <w:t xml:space="preserve"> The CRISPR-Cas9 mechanism was discovered in the organism </w:t>
      </w:r>
      <w:r w:rsidR="004F24E0" w:rsidRPr="004F24E0">
        <w:rPr>
          <w:i/>
        </w:rPr>
        <w:t>Streptococcus pyogenes</w:t>
      </w:r>
      <w:r w:rsidR="004F24E0">
        <w:t>. This organism and others use this mechanism to protect itself from viral infections w</w:t>
      </w:r>
      <w:r w:rsidR="00C1752A">
        <w:t>ithin its own cells (</w:t>
      </w:r>
      <w:r w:rsidR="004F24E0" w:rsidRPr="00BF42C2">
        <w:rPr>
          <w:szCs w:val="24"/>
        </w:rPr>
        <w:t>Ormond, Kelly E et al</w:t>
      </w:r>
      <w:r w:rsidR="00C1752A">
        <w:t>)</w:t>
      </w:r>
      <w:r w:rsidR="004F24E0">
        <w:t xml:space="preserve">. </w:t>
      </w:r>
      <w:r w:rsidR="00BB2D23">
        <w:rPr>
          <w:szCs w:val="24"/>
        </w:rPr>
        <w:t xml:space="preserve">The CRISPR-Cas9 gene editing system is composed of a </w:t>
      </w:r>
      <w:r w:rsidR="00BB2D23">
        <w:rPr>
          <w:color w:val="000000"/>
          <w:shd w:val="clear" w:color="auto" w:fill="FFFFFF"/>
        </w:rPr>
        <w:t>target-specific single guide RNA (sg</w:t>
      </w:r>
      <w:r w:rsidR="00BF42C2">
        <w:rPr>
          <w:color w:val="000000"/>
          <w:shd w:val="clear" w:color="auto" w:fill="FFFFFF"/>
        </w:rPr>
        <w:t xml:space="preserve">RNA) and a </w:t>
      </w:r>
      <w:r w:rsidR="00BF42C2">
        <w:rPr>
          <w:color w:val="000000"/>
          <w:shd w:val="clear" w:color="auto" w:fill="FFFFFF"/>
        </w:rPr>
        <w:lastRenderedPageBreak/>
        <w:t>Cas9 endonuclease</w:t>
      </w:r>
      <w:r w:rsidR="00BB2D23">
        <w:rPr>
          <w:color w:val="000000"/>
          <w:shd w:val="clear" w:color="auto" w:fill="FFFFFF"/>
        </w:rPr>
        <w:t xml:space="preserve">. To utilize this gene editing system in their own research, </w:t>
      </w:r>
      <w:r w:rsidR="00BB2D23">
        <w:rPr>
          <w:rFonts w:cs="Times New Roman"/>
          <w:szCs w:val="24"/>
          <w:shd w:val="clear" w:color="auto" w:fill="FFFFFF"/>
        </w:rPr>
        <w:t>r</w:t>
      </w:r>
      <w:r w:rsidR="00BB2D23" w:rsidRPr="00BB2D23">
        <w:rPr>
          <w:rFonts w:cs="Times New Roman"/>
          <w:szCs w:val="24"/>
          <w:shd w:val="clear" w:color="auto" w:fill="FFFFFF"/>
        </w:rPr>
        <w:t>esearchers create a small piece of RNA with a short "</w:t>
      </w:r>
      <w:r w:rsidR="00BB2D23">
        <w:rPr>
          <w:rFonts w:cs="Times New Roman"/>
          <w:szCs w:val="24"/>
          <w:shd w:val="clear" w:color="auto" w:fill="FFFFFF"/>
        </w:rPr>
        <w:t xml:space="preserve">guide" sequence </w:t>
      </w:r>
      <w:r w:rsidR="00040CFE">
        <w:rPr>
          <w:rFonts w:cs="Times New Roman"/>
          <w:szCs w:val="24"/>
          <w:shd w:val="clear" w:color="auto" w:fill="FFFFFF"/>
        </w:rPr>
        <w:t xml:space="preserve">that </w:t>
      </w:r>
      <w:r w:rsidR="00BB2D23">
        <w:rPr>
          <w:rFonts w:cs="Times New Roman"/>
          <w:szCs w:val="24"/>
          <w:shd w:val="clear" w:color="auto" w:fill="FFFFFF"/>
        </w:rPr>
        <w:t>binds</w:t>
      </w:r>
      <w:r w:rsidR="00BB2D23" w:rsidRPr="00BB2D23">
        <w:rPr>
          <w:rFonts w:cs="Times New Roman"/>
          <w:szCs w:val="24"/>
          <w:shd w:val="clear" w:color="auto" w:fill="FFFFFF"/>
        </w:rPr>
        <w:t xml:space="preserve"> to a specific target sequence o</w:t>
      </w:r>
      <w:r w:rsidR="00C1752A">
        <w:rPr>
          <w:rFonts w:cs="Times New Roman"/>
          <w:szCs w:val="24"/>
          <w:shd w:val="clear" w:color="auto" w:fill="FFFFFF"/>
        </w:rPr>
        <w:t>f DNA in a genome. The RNA binds to the Cas9 enzyme, which</w:t>
      </w:r>
      <w:r w:rsidR="00BB2D23">
        <w:rPr>
          <w:rFonts w:cs="Times New Roman"/>
          <w:szCs w:val="24"/>
          <w:shd w:val="clear" w:color="auto" w:fill="FFFFFF"/>
        </w:rPr>
        <w:t xml:space="preserve"> allows the Cas9 enzyme to reco</w:t>
      </w:r>
      <w:r w:rsidR="00C1752A">
        <w:rPr>
          <w:rFonts w:cs="Times New Roman"/>
          <w:szCs w:val="24"/>
          <w:shd w:val="clear" w:color="auto" w:fill="FFFFFF"/>
        </w:rPr>
        <w:t>gnize the targeted DNA sequence. This enables the enzyme to cleave</w:t>
      </w:r>
      <w:r w:rsidR="00BB2D23">
        <w:rPr>
          <w:rFonts w:cs="Times New Roman"/>
          <w:szCs w:val="24"/>
          <w:shd w:val="clear" w:color="auto" w:fill="FFFFFF"/>
        </w:rPr>
        <w:t xml:space="preserve"> the</w:t>
      </w:r>
      <w:r w:rsidR="00BF42C2">
        <w:rPr>
          <w:rFonts w:cs="Times New Roman"/>
          <w:szCs w:val="24"/>
          <w:shd w:val="clear" w:color="auto" w:fill="FFFFFF"/>
        </w:rPr>
        <w:t xml:space="preserve"> DNA</w:t>
      </w:r>
      <w:r w:rsidR="00C1752A">
        <w:rPr>
          <w:rFonts w:cs="Times New Roman"/>
          <w:szCs w:val="24"/>
          <w:shd w:val="clear" w:color="auto" w:fill="FFFFFF"/>
        </w:rPr>
        <w:t xml:space="preserve"> on both strands at that targeted location. Then</w:t>
      </w:r>
      <w:r w:rsidR="00BF42C2">
        <w:rPr>
          <w:rFonts w:cs="Times New Roman"/>
          <w:szCs w:val="24"/>
          <w:shd w:val="clear" w:color="auto" w:fill="FFFFFF"/>
        </w:rPr>
        <w:t xml:space="preserve"> the cell’s normal DNA repair </w:t>
      </w:r>
      <w:r w:rsidR="00C1752A">
        <w:rPr>
          <w:rFonts w:cs="Times New Roman"/>
          <w:szCs w:val="24"/>
          <w:shd w:val="clear" w:color="auto" w:fill="FFFFFF"/>
        </w:rPr>
        <w:t>machinery repairs the break in the DNA (</w:t>
      </w:r>
      <w:r w:rsidR="004F24E0" w:rsidRPr="00BF42C2">
        <w:rPr>
          <w:szCs w:val="24"/>
        </w:rPr>
        <w:t>Ormond, Kelly E et al</w:t>
      </w:r>
      <w:r w:rsidR="00C1752A">
        <w:rPr>
          <w:rFonts w:cs="Times New Roman"/>
          <w:szCs w:val="24"/>
          <w:shd w:val="clear" w:color="auto" w:fill="FFFFFF"/>
        </w:rPr>
        <w:t>)</w:t>
      </w:r>
      <w:r w:rsidR="00BF42C2">
        <w:rPr>
          <w:rFonts w:cs="Times New Roman"/>
          <w:szCs w:val="24"/>
          <w:shd w:val="clear" w:color="auto" w:fill="FFFFFF"/>
        </w:rPr>
        <w:t>.</w:t>
      </w:r>
      <w:r w:rsidR="00F63C4A">
        <w:rPr>
          <w:rFonts w:cs="Times New Roman"/>
          <w:szCs w:val="24"/>
          <w:shd w:val="clear" w:color="auto" w:fill="FFFFFF"/>
        </w:rPr>
        <w:t xml:space="preserve"> The outcome from this repair process is often the </w:t>
      </w:r>
      <w:r w:rsidR="00F63C4A">
        <w:rPr>
          <w:rFonts w:cs="Times New Roman"/>
          <w:szCs w:val="24"/>
          <w:shd w:val="clear" w:color="auto" w:fill="FFFFFF"/>
        </w:rPr>
        <w:lastRenderedPageBreak/>
        <w:t xml:space="preserve">introduction of </w:t>
      </w:r>
      <w:r w:rsidR="00F63C4A">
        <w:rPr>
          <w:color w:val="000000"/>
          <w:shd w:val="clear" w:color="auto" w:fill="FFFFFF"/>
        </w:rPr>
        <w:t xml:space="preserve">a mutation, mostly the deletion of some DNA at the target site. </w:t>
      </w:r>
      <w:r w:rsidR="00F63C4A">
        <w:t>If a separately engineered ‘‘donor’’ DNA fragment is also provided, the repair machinery can use this as a template to fix the DNA break—thus, the engineered DNA molecule can allow new sequences to be introduced at the target site</w:t>
      </w:r>
      <w:r w:rsidR="00F63C4A">
        <w:rPr>
          <w:szCs w:val="24"/>
        </w:rPr>
        <w:t xml:space="preserve"> (</w:t>
      </w:r>
      <w:r w:rsidR="00F63C4A" w:rsidRPr="00BF42C2">
        <w:rPr>
          <w:szCs w:val="24"/>
        </w:rPr>
        <w:t xml:space="preserve">Ormond, Kelly E et </w:t>
      </w:r>
      <w:r w:rsidR="007B7BC2" w:rsidRPr="00BF42C2">
        <w:rPr>
          <w:szCs w:val="24"/>
        </w:rPr>
        <w:t>al</w:t>
      </w:r>
      <w:r w:rsidR="007B7BC2">
        <w:rPr>
          <w:szCs w:val="24"/>
        </w:rPr>
        <w:t>)</w:t>
      </w:r>
      <w:r w:rsidR="00F63C4A">
        <w:rPr>
          <w:szCs w:val="24"/>
        </w:rPr>
        <w:t>.</w:t>
      </w:r>
      <w:r w:rsidR="00657739">
        <w:rPr>
          <w:szCs w:val="24"/>
        </w:rPr>
        <w:t xml:space="preserve"> There are two possible repair pathways that that can stimulate genome-editing: nonhomologous end-joining, resulting in insertions and deletions, or homology-directed repair, resulting in precise sequence substitution in the presence of a repair template (</w:t>
      </w:r>
      <w:r w:rsidR="00657739">
        <w:rPr>
          <w:rFonts w:cs="Times New Roman"/>
          <w:szCs w:val="24"/>
          <w:shd w:val="clear" w:color="auto" w:fill="FFFFFF"/>
        </w:rPr>
        <w:t>Platt, Randall J et al).</w:t>
      </w:r>
      <w:r w:rsidR="00657739">
        <w:rPr>
          <w:szCs w:val="24"/>
        </w:rPr>
        <w:t xml:space="preserve"> These</w:t>
      </w:r>
      <w:r w:rsidR="00F63C4A">
        <w:rPr>
          <w:szCs w:val="24"/>
        </w:rPr>
        <w:t xml:space="preserve"> process</w:t>
      </w:r>
      <w:r w:rsidR="00657739">
        <w:rPr>
          <w:szCs w:val="24"/>
        </w:rPr>
        <w:t>es are</w:t>
      </w:r>
      <w:r w:rsidR="00F63C4A">
        <w:rPr>
          <w:szCs w:val="24"/>
        </w:rPr>
        <w:t xml:space="preserve"> what is used to</w:t>
      </w:r>
      <w:r w:rsidR="00680969">
        <w:rPr>
          <w:szCs w:val="24"/>
        </w:rPr>
        <w:t xml:space="preserve"> edit the gene, and</w:t>
      </w:r>
      <w:r w:rsidR="00F63C4A">
        <w:rPr>
          <w:szCs w:val="24"/>
        </w:rPr>
        <w:t xml:space="preserve"> introduce the gene sequence that could potentially correct the mutations that are causing the disease. </w:t>
      </w:r>
      <w:r w:rsidR="00657739">
        <w:rPr>
          <w:szCs w:val="24"/>
        </w:rPr>
        <w:t xml:space="preserve">There are a wide variety of diseases that could utilize the CRISPR/Cas9 system to repair specific mutations that have to do with that certain disease. </w:t>
      </w:r>
      <w:r w:rsidR="00D748E9">
        <w:rPr>
          <w:szCs w:val="24"/>
        </w:rPr>
        <w:t>Besides being a possible cancer treatment or cure, CRISPR can be used to treat other diseases as well. These diseases include HIV, Huntington’s, muscular dys</w:t>
      </w:r>
      <w:r w:rsidR="00ED2407">
        <w:rPr>
          <w:szCs w:val="24"/>
        </w:rPr>
        <w:t>trophy, and even sickle cell anemia</w:t>
      </w:r>
      <w:r w:rsidR="00D748E9">
        <w:rPr>
          <w:szCs w:val="24"/>
        </w:rPr>
        <w:t>.</w:t>
      </w:r>
      <w:r w:rsidR="00657739">
        <w:rPr>
          <w:szCs w:val="24"/>
        </w:rPr>
        <w:t xml:space="preserve"> It has also been utilized in human germline genome editing.</w:t>
      </w:r>
      <w:r w:rsidR="00C571EE">
        <w:rPr>
          <w:szCs w:val="24"/>
        </w:rPr>
        <w:t xml:space="preserve"> </w:t>
      </w:r>
      <w:r w:rsidR="00C571EE">
        <w:t>In early 2015, the first study demonstrating that CRISPR/Cas9 could be used to modif</w:t>
      </w:r>
      <w:r w:rsidR="00C571EE">
        <w:t>y genes in early-stage human em</w:t>
      </w:r>
      <w:r w:rsidR="00C571EE">
        <w:t>bryos was publishe</w:t>
      </w:r>
      <w:r w:rsidR="00C571EE">
        <w:t xml:space="preserve">d. Those embryos were not capable of developing to term, however, the work demonstrated that </w:t>
      </w:r>
      <w:r w:rsidR="007B7BC2">
        <w:t>genome editing in embryos could be readily performed (</w:t>
      </w:r>
      <w:r w:rsidR="007B7BC2" w:rsidRPr="00BF42C2">
        <w:rPr>
          <w:szCs w:val="24"/>
        </w:rPr>
        <w:t xml:space="preserve">Ormond, Kelly E et </w:t>
      </w:r>
      <w:r w:rsidR="007B7BC2" w:rsidRPr="00BF42C2">
        <w:rPr>
          <w:szCs w:val="24"/>
        </w:rPr>
        <w:t>al</w:t>
      </w:r>
      <w:r w:rsidR="007B7BC2">
        <w:rPr>
          <w:szCs w:val="24"/>
        </w:rPr>
        <w:t>).</w:t>
      </w:r>
      <w:r w:rsidR="00BE6EAA">
        <w:rPr>
          <w:szCs w:val="24"/>
        </w:rPr>
        <w:t xml:space="preserve"> </w:t>
      </w:r>
      <w:r w:rsidR="007B7BC2">
        <w:rPr>
          <w:szCs w:val="24"/>
        </w:rPr>
        <w:t xml:space="preserve">In another study, CRISPR/Cas9 was capable of inhibiting multiple steps of HIV-1 infection. This inhibition </w:t>
      </w:r>
      <w:r w:rsidR="007B7BC2" w:rsidRPr="007B7BC2">
        <w:rPr>
          <w:rFonts w:cs="Times New Roman"/>
          <w:szCs w:val="24"/>
          <w:shd w:val="clear" w:color="auto" w:fill="FFFFFF"/>
        </w:rPr>
        <w:t>resulted not only from i</w:t>
      </w:r>
      <w:r w:rsidR="007B7BC2">
        <w:rPr>
          <w:rFonts w:cs="Times New Roman"/>
          <w:szCs w:val="24"/>
          <w:shd w:val="clear" w:color="auto" w:fill="FFFFFF"/>
        </w:rPr>
        <w:t>nsertions and deletions</w:t>
      </w:r>
      <w:r w:rsidR="007B7BC2" w:rsidRPr="007B7BC2">
        <w:rPr>
          <w:rFonts w:cs="Times New Roman"/>
          <w:szCs w:val="24"/>
          <w:shd w:val="clear" w:color="auto" w:fill="FFFFFF"/>
        </w:rPr>
        <w:t xml:space="preserve"> that were introduced into viral DNA due to Cas9 cleavage, but also from the marked decrease in the levels of the late viral DNA products and the integrated viral DNA</w:t>
      </w:r>
      <w:r w:rsidR="007B7BC2">
        <w:rPr>
          <w:rFonts w:cs="Times New Roman"/>
          <w:szCs w:val="24"/>
          <w:shd w:val="clear" w:color="auto" w:fill="FFFFFF"/>
        </w:rPr>
        <w:t xml:space="preserve"> (</w:t>
      </w:r>
      <w:r w:rsidR="007B7BC2">
        <w:rPr>
          <w:rFonts w:cs="Times New Roman"/>
          <w:shd w:val="clear" w:color="auto" w:fill="FFFFFF"/>
        </w:rPr>
        <w:t>Yin, Lijuan et al).</w:t>
      </w:r>
      <w:r w:rsidR="007B7BC2" w:rsidRPr="007B7BC2">
        <w:rPr>
          <w:szCs w:val="24"/>
        </w:rPr>
        <w:t xml:space="preserve"> </w:t>
      </w:r>
      <w:r w:rsidR="00C571EE" w:rsidRPr="007B7BC2">
        <w:rPr>
          <w:szCs w:val="24"/>
        </w:rPr>
        <w:t>S</w:t>
      </w:r>
      <w:r w:rsidR="00625FC0" w:rsidRPr="007B7BC2">
        <w:rPr>
          <w:szCs w:val="24"/>
        </w:rPr>
        <w:t xml:space="preserve">ome promising results have been seen with </w:t>
      </w:r>
      <w:r w:rsidR="00625FC0">
        <w:rPr>
          <w:szCs w:val="24"/>
        </w:rPr>
        <w:t xml:space="preserve">these diseases, but what about cancer? </w:t>
      </w:r>
      <w:r w:rsidR="00BF42C2">
        <w:rPr>
          <w:szCs w:val="24"/>
        </w:rPr>
        <w:t>There are many studies that have been cond</w:t>
      </w:r>
      <w:r w:rsidR="00657739">
        <w:rPr>
          <w:szCs w:val="24"/>
        </w:rPr>
        <w:t>ucted that test</w:t>
      </w:r>
      <w:r w:rsidR="00BF42C2">
        <w:rPr>
          <w:szCs w:val="24"/>
        </w:rPr>
        <w:t xml:space="preserve"> aspects of the CRISPR-Cas9 gene editing technology. </w:t>
      </w:r>
      <w:r w:rsidR="00521D1F">
        <w:rPr>
          <w:szCs w:val="24"/>
        </w:rPr>
        <w:t>So</w:t>
      </w:r>
      <w:r w:rsidR="0057075F">
        <w:rPr>
          <w:szCs w:val="24"/>
        </w:rPr>
        <w:t xml:space="preserve">me studies have looked into </w:t>
      </w:r>
      <w:r w:rsidR="00521D1F">
        <w:rPr>
          <w:szCs w:val="24"/>
        </w:rPr>
        <w:t xml:space="preserve">ways to </w:t>
      </w:r>
      <w:r w:rsidR="0057075F">
        <w:rPr>
          <w:szCs w:val="24"/>
        </w:rPr>
        <w:t xml:space="preserve">efficiently </w:t>
      </w:r>
      <w:r w:rsidR="00521D1F">
        <w:rPr>
          <w:szCs w:val="24"/>
        </w:rPr>
        <w:t xml:space="preserve">deliver the gene </w:t>
      </w:r>
      <w:r w:rsidR="00521D1F">
        <w:rPr>
          <w:szCs w:val="24"/>
        </w:rPr>
        <w:lastRenderedPageBreak/>
        <w:t xml:space="preserve">editing system into the cells. Others have focused on using the gene editing to modify certain features of cancer cells, so that their cell function is modified. </w:t>
      </w:r>
      <w:r w:rsidR="0057075F">
        <w:rPr>
          <w:szCs w:val="24"/>
        </w:rPr>
        <w:t>This</w:t>
      </w:r>
      <w:r w:rsidR="00521D1F">
        <w:rPr>
          <w:szCs w:val="24"/>
        </w:rPr>
        <w:t xml:space="preserve"> would alter the effectiveness of the growth of the cancer cell. Most of these studies have shown ways </w:t>
      </w:r>
      <w:r w:rsidR="0057075F">
        <w:rPr>
          <w:szCs w:val="24"/>
        </w:rPr>
        <w:t xml:space="preserve">that </w:t>
      </w:r>
      <w:r w:rsidR="00521D1F">
        <w:rPr>
          <w:szCs w:val="24"/>
        </w:rPr>
        <w:t>this gene editing tool can be utilized to slow down the degrading effects of cancer cells, but not necessarily a way to tota</w:t>
      </w:r>
      <w:r w:rsidR="00657739">
        <w:rPr>
          <w:szCs w:val="24"/>
        </w:rPr>
        <w:t>lly eradicate the cancer cells. E</w:t>
      </w:r>
      <w:r w:rsidR="00625FC0">
        <w:rPr>
          <w:szCs w:val="24"/>
        </w:rPr>
        <w:t>ven if the studies do not necessarily point to a cure, the studies that are using CRISPR are advancing our knowledge with how gene functions work in norma</w:t>
      </w:r>
      <w:r w:rsidR="00657739">
        <w:rPr>
          <w:szCs w:val="24"/>
        </w:rPr>
        <w:t>l, and</w:t>
      </w:r>
      <w:r w:rsidR="00BF42C2">
        <w:rPr>
          <w:szCs w:val="24"/>
        </w:rPr>
        <w:t xml:space="preserve"> diseased conditions</w:t>
      </w:r>
      <w:r w:rsidR="00625FC0">
        <w:rPr>
          <w:szCs w:val="24"/>
        </w:rPr>
        <w:t>.</w:t>
      </w: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2F1F2B" w:rsidRDefault="00375461" w:rsidP="00054C8D">
      <w:pPr>
        <w:spacing w:after="0" w:line="240" w:lineRule="auto"/>
        <w:jc w:val="both"/>
        <w:rPr>
          <w:sz w:val="20"/>
          <w:szCs w:val="20"/>
        </w:rPr>
      </w:pPr>
      <w:r>
        <w:rPr>
          <w:szCs w:val="24"/>
        </w:rPr>
        <w:t>Recently, there has been</w:t>
      </w:r>
      <w:r w:rsidR="00625FC0">
        <w:rPr>
          <w:szCs w:val="24"/>
        </w:rPr>
        <w:t xml:space="preserve"> progress on developing techniques with CRISPR gene editing </w:t>
      </w:r>
      <w:r w:rsidR="006A296B">
        <w:rPr>
          <w:szCs w:val="24"/>
        </w:rPr>
        <w:t>technology to treat cancer. It is well known that one</w:t>
      </w:r>
      <w:r w:rsidR="006A296B" w:rsidRPr="006A296B">
        <w:t xml:space="preserve"> of the major treatment hurdles of advanced-stage cancer is localized and distant tumor cell metastasis, resulting from vascular infiltration or penetration of anatomic boundaries</w:t>
      </w:r>
      <w:r w:rsidR="006A296B">
        <w:t xml:space="preserve"> (</w:t>
      </w:r>
      <w:r w:rsidR="006A296B" w:rsidRPr="00BF42C2">
        <w:rPr>
          <w:szCs w:val="24"/>
        </w:rPr>
        <w:t>Ormond, Kelly E et al</w:t>
      </w:r>
      <w:r w:rsidR="006A296B">
        <w:rPr>
          <w:szCs w:val="24"/>
        </w:rPr>
        <w:t xml:space="preserve">). </w:t>
      </w:r>
      <w:r w:rsidR="00A65BEC">
        <w:rPr>
          <w:szCs w:val="24"/>
        </w:rPr>
        <w:t>In regards to tumor growth, one study used CRISPR in order to engineer therapy-sensitive cancer cells for self-targeting of</w:t>
      </w:r>
      <w:r w:rsidR="004A04B9">
        <w:rPr>
          <w:szCs w:val="24"/>
        </w:rPr>
        <w:t xml:space="preserve"> primary and metastatic tumors by expressing cytotoxic molecules. There were three scenarios tested that feature the potential for self-targeting that included: Local treatment of surgically controllable (primary nodular) tumor recurrence, local treatment of recurrent (primarily invasive) cancers for which surgical debulking is not indicated, and systemic treatment for disseminated/metastatic disease</w:t>
      </w:r>
      <w:r w:rsidR="004C5C82">
        <w:rPr>
          <w:szCs w:val="24"/>
        </w:rPr>
        <w:t xml:space="preserve"> (</w:t>
      </w:r>
      <w:r w:rsidR="004C5C82">
        <w:rPr>
          <w:szCs w:val="24"/>
        </w:rPr>
        <w:t>Clemens Reinshagen, et al</w:t>
      </w:r>
      <w:r w:rsidR="004C5C82">
        <w:rPr>
          <w:szCs w:val="24"/>
        </w:rPr>
        <w:t>)</w:t>
      </w:r>
      <w:r w:rsidR="004A04B9">
        <w:rPr>
          <w:szCs w:val="24"/>
        </w:rPr>
        <w:t xml:space="preserve">. </w:t>
      </w:r>
      <w:r w:rsidR="00AD5B5F">
        <w:rPr>
          <w:szCs w:val="24"/>
        </w:rPr>
        <w:t>T</w:t>
      </w:r>
      <w:r w:rsidR="005E3F92">
        <w:rPr>
          <w:szCs w:val="24"/>
        </w:rPr>
        <w:t>he CRISPR engineered cells were</w:t>
      </w:r>
      <w:r w:rsidR="00AD5B5F">
        <w:rPr>
          <w:szCs w:val="24"/>
        </w:rPr>
        <w:t xml:space="preserve"> also</w:t>
      </w:r>
      <w:r w:rsidR="005E3F92">
        <w:rPr>
          <w:szCs w:val="24"/>
        </w:rPr>
        <w:t xml:space="preserve"> able to avoid immune-mediated responses that would prematurely knock out the therapeutic genes. </w:t>
      </w:r>
      <w:r w:rsidR="00AD5B5F">
        <w:rPr>
          <w:szCs w:val="24"/>
        </w:rPr>
        <w:t xml:space="preserve">The </w:t>
      </w:r>
      <w:r w:rsidR="005E3F92" w:rsidRPr="005E3F92">
        <w:rPr>
          <w:rFonts w:cs="Times New Roman"/>
          <w:szCs w:val="24"/>
          <w:shd w:val="clear" w:color="auto" w:fill="FFFFFF"/>
        </w:rPr>
        <w:t>CRISPR-modified therapeutic ca</w:t>
      </w:r>
      <w:r w:rsidR="00AD5B5F">
        <w:rPr>
          <w:rFonts w:cs="Times New Roman"/>
          <w:szCs w:val="24"/>
          <w:shd w:val="clear" w:color="auto" w:fill="FFFFFF"/>
        </w:rPr>
        <w:t xml:space="preserve">ncer cells were also found to </w:t>
      </w:r>
      <w:r w:rsidR="005E3F92" w:rsidRPr="005E3F92">
        <w:rPr>
          <w:rFonts w:cs="Times New Roman"/>
          <w:szCs w:val="24"/>
          <w:shd w:val="clear" w:color="auto" w:fill="FFFFFF"/>
        </w:rPr>
        <w:t>directly kill self-cells via TRAIL-induced apoptosis in vitro and in vivo and that, in combination with their self-homing properties, these effects increase the survival of mice bearing autologous recurrent or metastatic tumor deposits</w:t>
      </w:r>
      <w:r w:rsidR="00C1752A">
        <w:rPr>
          <w:rFonts w:cs="Times New Roman"/>
          <w:szCs w:val="24"/>
          <w:shd w:val="clear" w:color="auto" w:fill="FFFFFF"/>
        </w:rPr>
        <w:t xml:space="preserve"> (</w:t>
      </w:r>
      <w:r w:rsidR="004F24E0">
        <w:rPr>
          <w:szCs w:val="24"/>
        </w:rPr>
        <w:t>Clemens Reinshagen, et al</w:t>
      </w:r>
      <w:r w:rsidR="00C1752A">
        <w:rPr>
          <w:rFonts w:cs="Times New Roman"/>
          <w:szCs w:val="24"/>
          <w:shd w:val="clear" w:color="auto" w:fill="FFFFFF"/>
        </w:rPr>
        <w:t>)</w:t>
      </w:r>
      <w:r w:rsidR="005E3F92">
        <w:rPr>
          <w:rFonts w:cs="Times New Roman"/>
          <w:szCs w:val="24"/>
          <w:shd w:val="clear" w:color="auto" w:fill="FFFFFF"/>
        </w:rPr>
        <w:t>.</w:t>
      </w:r>
      <w:r w:rsidR="00054C8D">
        <w:rPr>
          <w:rFonts w:cs="Times New Roman"/>
          <w:szCs w:val="24"/>
          <w:shd w:val="clear" w:color="auto" w:fill="FFFFFF"/>
        </w:rPr>
        <w:t xml:space="preserve"> </w:t>
      </w:r>
      <w:r w:rsidR="00AD5B5F">
        <w:rPr>
          <w:rFonts w:cs="Times New Roman"/>
          <w:szCs w:val="24"/>
          <w:shd w:val="clear" w:color="auto" w:fill="FFFFFF"/>
        </w:rPr>
        <w:t xml:space="preserve">The </w:t>
      </w:r>
      <w:r w:rsidR="00AD5B5F">
        <w:rPr>
          <w:rFonts w:cs="Times New Roman"/>
          <w:szCs w:val="24"/>
          <w:shd w:val="clear" w:color="auto" w:fill="FFFFFF"/>
        </w:rPr>
        <w:lastRenderedPageBreak/>
        <w:t xml:space="preserve">TRAIL’s receptor-targeted properties </w:t>
      </w:r>
      <w:r w:rsidR="00021A68">
        <w:rPr>
          <w:rFonts w:cs="Times New Roman"/>
          <w:szCs w:val="24"/>
          <w:shd w:val="clear" w:color="auto" w:fill="FFFFFF"/>
        </w:rPr>
        <w:t>have the advantage of not inducing cytotoxicity in normal cells. As compared to the cytokine that is typically engineered to secrete from tumor cells, TNF, which can cause inflammation and tissue degeneration (</w:t>
      </w:r>
      <w:r w:rsidR="00021A68">
        <w:rPr>
          <w:szCs w:val="24"/>
        </w:rPr>
        <w:t xml:space="preserve">Clemens Reinshagen, et </w:t>
      </w:r>
      <w:proofErr w:type="gramStart"/>
      <w:r w:rsidR="00021A68">
        <w:rPr>
          <w:szCs w:val="24"/>
        </w:rPr>
        <w:t>al</w:t>
      </w:r>
      <w:r w:rsidR="00021A68">
        <w:rPr>
          <w:rFonts w:cs="Times New Roman"/>
          <w:szCs w:val="24"/>
          <w:shd w:val="clear" w:color="auto" w:fill="FFFFFF"/>
        </w:rPr>
        <w:t xml:space="preserve"> )</w:t>
      </w:r>
      <w:proofErr w:type="gramEnd"/>
      <w:r w:rsidR="00021A68">
        <w:rPr>
          <w:rFonts w:cs="Times New Roman"/>
          <w:szCs w:val="24"/>
          <w:shd w:val="clear" w:color="auto" w:fill="FFFFFF"/>
        </w:rPr>
        <w:t>. T</w:t>
      </w:r>
      <w:r w:rsidR="00054C8D">
        <w:rPr>
          <w:rFonts w:cs="Times New Roman"/>
          <w:szCs w:val="24"/>
          <w:shd w:val="clear" w:color="auto" w:fill="FFFFFF"/>
        </w:rPr>
        <w:t>he fact that antitumor efficacy was seen in vitro and in vivo, is a great accomplishment. This is because one of the difficulties of CRISPR-Cas9 has been with finding the right delivery method.</w:t>
      </w:r>
      <w:r w:rsidR="004152A6" w:rsidRPr="004152A6">
        <w:t xml:space="preserve"> </w:t>
      </w:r>
      <w:r w:rsidR="004152A6" w:rsidRPr="004152A6">
        <w:rPr>
          <w:rFonts w:cs="Times New Roman"/>
          <w:szCs w:val="24"/>
          <w:shd w:val="clear" w:color="auto" w:fill="FFFFFF"/>
        </w:rPr>
        <w:t>Commonly used delivery systems based on lentiviral and adeno-associated viral (AAV) vectors have limited packaging capacity (</w:t>
      </w:r>
      <w:r w:rsidR="001B60A6" w:rsidRPr="00BB6FD2">
        <w:rPr>
          <w:rFonts w:cs="Times New Roman"/>
          <w:szCs w:val="24"/>
          <w:shd w:val="clear" w:color="auto" w:fill="FFFFFF"/>
        </w:rPr>
        <w:t>Platt, Randall J et al</w:t>
      </w:r>
      <w:r w:rsidR="004152A6" w:rsidRPr="004152A6">
        <w:rPr>
          <w:rFonts w:cs="Times New Roman"/>
          <w:szCs w:val="24"/>
          <w:shd w:val="clear" w:color="auto" w:fill="FFFFFF"/>
        </w:rPr>
        <w:t xml:space="preserve">), which renders it challenging for incorporation of Cas9 along with sgRNA expression cassettes and necessary genetic elements (i.e., promoters, fluorescent proteins, and </w:t>
      </w:r>
      <w:r w:rsidR="00B4333A" w:rsidRPr="004152A6">
        <w:rPr>
          <w:rFonts w:cs="Times New Roman"/>
          <w:szCs w:val="24"/>
          <w:shd w:val="clear" w:color="auto" w:fill="FFFFFF"/>
        </w:rPr>
        <w:t>polyadenylation</w:t>
      </w:r>
      <w:r w:rsidR="004152A6" w:rsidRPr="004152A6">
        <w:rPr>
          <w:rFonts w:cs="Times New Roman"/>
          <w:szCs w:val="24"/>
          <w:shd w:val="clear" w:color="auto" w:fill="FFFFFF"/>
        </w:rPr>
        <w:t xml:space="preserve"> sequences). High</w:t>
      </w:r>
      <w:r w:rsidR="001B60A6">
        <w:rPr>
          <w:rFonts w:cs="Times New Roman"/>
          <w:szCs w:val="24"/>
          <w:shd w:val="clear" w:color="auto" w:fill="FFFFFF"/>
        </w:rPr>
        <w:t xml:space="preserve">er </w:t>
      </w:r>
      <w:r w:rsidR="004152A6" w:rsidRPr="004152A6">
        <w:rPr>
          <w:rFonts w:cs="Times New Roman"/>
          <w:szCs w:val="24"/>
          <w:shd w:val="clear" w:color="auto" w:fill="FFFFFF"/>
        </w:rPr>
        <w:t>capacity viral vectors, such as adenovirus, can be us</w:t>
      </w:r>
      <w:r w:rsidR="001B60A6">
        <w:rPr>
          <w:rFonts w:cs="Times New Roman"/>
          <w:szCs w:val="24"/>
          <w:shd w:val="clear" w:color="auto" w:fill="FFFFFF"/>
        </w:rPr>
        <w:t>ed to deliver large transgenes</w:t>
      </w:r>
      <w:r w:rsidR="004152A6" w:rsidRPr="004152A6">
        <w:rPr>
          <w:rFonts w:cs="Times New Roman"/>
          <w:szCs w:val="24"/>
          <w:shd w:val="clear" w:color="auto" w:fill="FFFFFF"/>
        </w:rPr>
        <w:t>, but generally have higher immunogenicity, limited cell type specificity, and tissue tropism (</w:t>
      </w:r>
      <w:r w:rsidR="001B60A6" w:rsidRPr="00BB6FD2">
        <w:rPr>
          <w:rFonts w:cs="Times New Roman"/>
          <w:szCs w:val="24"/>
          <w:shd w:val="clear" w:color="auto" w:fill="FFFFFF"/>
        </w:rPr>
        <w:t>Platt, Randall J et al</w:t>
      </w:r>
      <w:r w:rsidR="004152A6" w:rsidRPr="004152A6">
        <w:rPr>
          <w:rFonts w:cs="Times New Roman"/>
          <w:szCs w:val="24"/>
          <w:shd w:val="clear" w:color="auto" w:fill="FFFFFF"/>
        </w:rPr>
        <w:t>). Most recently, hydrodynamic injection, which can accommodate the large transgene size of Cas9, has been employed to achieve Cas9- mediated genome edit</w:t>
      </w:r>
      <w:r w:rsidR="001B60A6">
        <w:rPr>
          <w:rFonts w:cs="Times New Roman"/>
          <w:szCs w:val="24"/>
          <w:shd w:val="clear" w:color="auto" w:fill="FFFFFF"/>
        </w:rPr>
        <w:t xml:space="preserve">ing in the mouse liver in vivo, </w:t>
      </w:r>
      <w:r w:rsidR="004152A6" w:rsidRPr="004152A6">
        <w:rPr>
          <w:rFonts w:cs="Times New Roman"/>
          <w:szCs w:val="24"/>
          <w:shd w:val="clear" w:color="auto" w:fill="FFFFFF"/>
        </w:rPr>
        <w:t>albeit with low editing efficiencies, and is primarily applicable to hepatocytes within the mouse liver</w:t>
      </w:r>
      <w:r w:rsidR="001B60A6">
        <w:rPr>
          <w:rFonts w:cs="Times New Roman"/>
          <w:szCs w:val="24"/>
          <w:shd w:val="clear" w:color="auto" w:fill="FFFFFF"/>
        </w:rPr>
        <w:t xml:space="preserve"> (</w:t>
      </w:r>
      <w:r w:rsidR="001B60A6" w:rsidRPr="00BB6FD2">
        <w:rPr>
          <w:rFonts w:cs="Times New Roman"/>
          <w:szCs w:val="24"/>
          <w:shd w:val="clear" w:color="auto" w:fill="FFFFFF"/>
        </w:rPr>
        <w:t>Platt, Randall J et al</w:t>
      </w:r>
      <w:r w:rsidR="001B60A6">
        <w:rPr>
          <w:rFonts w:cs="Times New Roman"/>
          <w:shd w:val="clear" w:color="auto" w:fill="FFFFFF"/>
        </w:rPr>
        <w:t>)</w:t>
      </w:r>
      <w:r w:rsidR="004152A6" w:rsidRPr="004152A6">
        <w:rPr>
          <w:rFonts w:cs="Times New Roman"/>
          <w:szCs w:val="24"/>
          <w:shd w:val="clear" w:color="auto" w:fill="FFFFFF"/>
        </w:rPr>
        <w:t>. Given these challenges, there is an urgent need for a more versatile system to enable efficient Cas9-mediated genome e</w:t>
      </w:r>
      <w:r w:rsidR="001B60A6">
        <w:rPr>
          <w:rFonts w:cs="Times New Roman"/>
          <w:szCs w:val="24"/>
          <w:shd w:val="clear" w:color="auto" w:fill="FFFFFF"/>
        </w:rPr>
        <w:t>diting for in vivo applications (</w:t>
      </w:r>
      <w:r w:rsidR="001B60A6" w:rsidRPr="00BB6FD2">
        <w:rPr>
          <w:rFonts w:cs="Times New Roman"/>
          <w:szCs w:val="24"/>
          <w:shd w:val="clear" w:color="auto" w:fill="FFFFFF"/>
        </w:rPr>
        <w:t>Platt, Randall J et al</w:t>
      </w:r>
      <w:r w:rsidR="001B60A6">
        <w:rPr>
          <w:rFonts w:cs="Times New Roman"/>
          <w:shd w:val="clear" w:color="auto" w:fill="FFFFFF"/>
        </w:rPr>
        <w:t>).</w:t>
      </w:r>
      <w:r w:rsidR="00054C8D" w:rsidRPr="004152A6">
        <w:rPr>
          <w:rFonts w:cs="Times New Roman"/>
          <w:szCs w:val="24"/>
          <w:shd w:val="clear" w:color="auto" w:fill="FFFFFF"/>
        </w:rPr>
        <w:t xml:space="preserve"> </w:t>
      </w:r>
      <w:r w:rsidR="001B60A6">
        <w:rPr>
          <w:rFonts w:cs="Times New Roman"/>
          <w:szCs w:val="24"/>
          <w:shd w:val="clear" w:color="auto" w:fill="FFFFFF"/>
        </w:rPr>
        <w:t>This was why the modification of mice was necessary</w:t>
      </w:r>
      <w:r w:rsidR="00054C8D">
        <w:rPr>
          <w:rFonts w:cs="Times New Roman"/>
          <w:szCs w:val="24"/>
          <w:shd w:val="clear" w:color="auto" w:fill="FFFFFF"/>
        </w:rPr>
        <w:t>,</w:t>
      </w:r>
      <w:r w:rsidR="001B60A6">
        <w:rPr>
          <w:rFonts w:cs="Times New Roman"/>
          <w:szCs w:val="24"/>
          <w:shd w:val="clear" w:color="auto" w:fill="FFFFFF"/>
        </w:rPr>
        <w:t xml:space="preserve"> so that a more efficient delivery method could be developed. In the study by Platt and other authors, they</w:t>
      </w:r>
      <w:r w:rsidR="00054C8D">
        <w:rPr>
          <w:rFonts w:cs="Times New Roman"/>
          <w:szCs w:val="24"/>
          <w:shd w:val="clear" w:color="auto" w:fill="FFFFFF"/>
        </w:rPr>
        <w:t xml:space="preserve"> used </w:t>
      </w:r>
      <w:r w:rsidR="00054C8D">
        <w:t>Cre-dependent Cas9 kno</w:t>
      </w:r>
      <w:r w:rsidR="001B60A6">
        <w:t>ckin mice as their animal model to surpass delivery difficulties.</w:t>
      </w:r>
      <w:r w:rsidR="00832251">
        <w:t xml:space="preserve"> </w:t>
      </w:r>
      <w:r w:rsidR="00B4333A">
        <w:t xml:space="preserve">Specifically, they used these mice to generate loss-of-function mutations in tumor suppressor genes as well as gain-of-function mutations in a proto-oncogene </w:t>
      </w:r>
      <w:r w:rsidR="00B4333A">
        <w:t>(</w:t>
      </w:r>
      <w:r w:rsidR="00B4333A" w:rsidRPr="00BB6FD2">
        <w:rPr>
          <w:rFonts w:cs="Times New Roman"/>
          <w:szCs w:val="24"/>
          <w:shd w:val="clear" w:color="auto" w:fill="FFFFFF"/>
        </w:rPr>
        <w:t>Platt, Randall J et al</w:t>
      </w:r>
      <w:r w:rsidR="00B4333A">
        <w:t>)</w:t>
      </w:r>
      <w:r w:rsidR="00B4333A">
        <w:t>.</w:t>
      </w:r>
      <w:r w:rsidR="001B60A6">
        <w:t xml:space="preserve"> </w:t>
      </w:r>
      <w:r w:rsidR="00054C8D">
        <w:t>By using these mice, they were able to model the top three mutated genes</w:t>
      </w:r>
      <w:r w:rsidR="00C1752A">
        <w:t xml:space="preserve"> seen in a lung adenocarcinoma</w:t>
      </w:r>
      <w:r w:rsidR="00B4333A">
        <w:t>:</w:t>
      </w:r>
      <w:r w:rsidR="001B60A6">
        <w:t xml:space="preserve"> KRAS, p53, and LKB1 </w:t>
      </w:r>
      <w:r w:rsidR="001B60A6">
        <w:t>(</w:t>
      </w:r>
      <w:r w:rsidR="001B60A6" w:rsidRPr="00BB6FD2">
        <w:rPr>
          <w:rFonts w:cs="Times New Roman"/>
          <w:szCs w:val="24"/>
          <w:shd w:val="clear" w:color="auto" w:fill="FFFFFF"/>
        </w:rPr>
        <w:t>Platt, Randall J et al</w:t>
      </w:r>
      <w:r w:rsidR="001B60A6">
        <w:t>)</w:t>
      </w:r>
      <w:r w:rsidR="001B60A6">
        <w:t>.</w:t>
      </w:r>
      <w:r w:rsidR="00832251">
        <w:t xml:space="preserve"> </w:t>
      </w:r>
      <w:r w:rsidR="00832251">
        <w:t xml:space="preserve">It is important to note that the </w:t>
      </w:r>
      <w:r w:rsidR="00832251">
        <w:lastRenderedPageBreak/>
        <w:t>prolonged effect of Cas9 expression was evaluated in this study, and no significant differences between the mice models and the wild type was noticed.</w:t>
      </w:r>
      <w:r w:rsidR="00832251">
        <w:t xml:space="preserve"> </w:t>
      </w:r>
      <w:r w:rsidR="006A296B">
        <w:t xml:space="preserve">For example, </w:t>
      </w:r>
      <w:r w:rsidR="00832251">
        <w:t>at the cellular level</w:t>
      </w:r>
      <w:r w:rsidR="006A296B">
        <w:t xml:space="preserve"> there were no morphological abnormalities or upregulation in DNA damage and apoptosis markers. There were no differences between wild-type and Cas9-expressing neurons. The result of the crossing of a Cre-dependent Cas9 mouse to a </w:t>
      </w:r>
      <w:r w:rsidR="006A296B">
        <w:rPr>
          <w:rFonts w:cs="Times New Roman"/>
        </w:rPr>
        <w:t>β</w:t>
      </w:r>
      <w:r w:rsidR="006A296B">
        <w:t>-actin Cre driver, the resulted in progenies that were viable, and the Cas9 expression was seen in the progenies as well (</w:t>
      </w:r>
      <w:r w:rsidR="006A296B" w:rsidRPr="00BB6FD2">
        <w:rPr>
          <w:rFonts w:cs="Times New Roman"/>
          <w:szCs w:val="24"/>
          <w:shd w:val="clear" w:color="auto" w:fill="FFFFFF"/>
        </w:rPr>
        <w:t>Platt, Randall J et al</w:t>
      </w:r>
      <w:r w:rsidR="006A296B">
        <w:rPr>
          <w:rFonts w:cs="Times New Roman"/>
          <w:szCs w:val="24"/>
          <w:shd w:val="clear" w:color="auto" w:fill="FFFFFF"/>
        </w:rPr>
        <w:t>).</w:t>
      </w:r>
      <w:r w:rsidR="001B60A6">
        <w:t xml:space="preserve"> </w:t>
      </w:r>
      <w:r w:rsidR="00BB6FD2">
        <w:t>The success seen in this study can lead to the possible rapid detection of gene mutations that are seen in a wide variety of diseases, including cancer. The results seen in just these two studies show great promise to what the CRISPR-Cas9 gene editing technology has to offer.</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2F1F2B" w:rsidRPr="00BB6FD2" w:rsidRDefault="00BB6FD2" w:rsidP="001908B8">
      <w:pPr>
        <w:spacing w:after="0" w:line="240" w:lineRule="auto"/>
        <w:jc w:val="both"/>
        <w:rPr>
          <w:szCs w:val="24"/>
        </w:rPr>
      </w:pPr>
      <w:r>
        <w:rPr>
          <w:szCs w:val="24"/>
        </w:rPr>
        <w:t xml:space="preserve">While the results seen in the two studies mentioned in the last section seem promising, there is still a great amount of research that </w:t>
      </w:r>
      <w:r w:rsidR="00B4333A">
        <w:rPr>
          <w:szCs w:val="24"/>
        </w:rPr>
        <w:t>needs to be completed. T</w:t>
      </w:r>
      <w:r>
        <w:rPr>
          <w:szCs w:val="24"/>
        </w:rPr>
        <w:t>he delivery method of the Cas9 system has not been made completely safe or efficient</w:t>
      </w:r>
      <w:r w:rsidR="00832251">
        <w:rPr>
          <w:szCs w:val="24"/>
        </w:rPr>
        <w:t>. The delivery methods range from having limited packaging abilities, to having greater packaging abilities that come with problems of their own. H</w:t>
      </w:r>
      <w:r>
        <w:rPr>
          <w:szCs w:val="24"/>
        </w:rPr>
        <w:t xml:space="preserve">owever, researchers are continuing </w:t>
      </w:r>
      <w:r w:rsidR="00B4333A">
        <w:rPr>
          <w:szCs w:val="24"/>
        </w:rPr>
        <w:t xml:space="preserve">to </w:t>
      </w:r>
      <w:r>
        <w:rPr>
          <w:szCs w:val="24"/>
        </w:rPr>
        <w:t xml:space="preserve">research on how to </w:t>
      </w:r>
      <w:r w:rsidR="00B4333A">
        <w:rPr>
          <w:szCs w:val="24"/>
        </w:rPr>
        <w:t>alter</w:t>
      </w:r>
      <w:r>
        <w:rPr>
          <w:szCs w:val="24"/>
        </w:rPr>
        <w:t xml:space="preserve"> this.</w:t>
      </w:r>
      <w:r w:rsidR="00555C0F">
        <w:rPr>
          <w:szCs w:val="24"/>
        </w:rPr>
        <w:t xml:space="preserve"> </w:t>
      </w:r>
      <w:r w:rsidR="00832251">
        <w:rPr>
          <w:szCs w:val="24"/>
        </w:rPr>
        <w:t xml:space="preserve">As we saw in one of the studies that were mentioned. </w:t>
      </w:r>
      <w:r w:rsidR="00BE6EAA">
        <w:rPr>
          <w:szCs w:val="24"/>
        </w:rPr>
        <w:t>W</w:t>
      </w:r>
      <w:r>
        <w:rPr>
          <w:szCs w:val="24"/>
        </w:rPr>
        <w:t>e</w:t>
      </w:r>
      <w:r w:rsidR="00BE6EAA">
        <w:rPr>
          <w:szCs w:val="24"/>
        </w:rPr>
        <w:t xml:space="preserve"> also</w:t>
      </w:r>
      <w:r>
        <w:rPr>
          <w:szCs w:val="24"/>
        </w:rPr>
        <w:t xml:space="preserve"> do not know the long term effects that this gene editi</w:t>
      </w:r>
      <w:r w:rsidR="00991F05">
        <w:rPr>
          <w:szCs w:val="24"/>
        </w:rPr>
        <w:t xml:space="preserve">ng </w:t>
      </w:r>
      <w:r w:rsidR="00BE6EAA">
        <w:rPr>
          <w:szCs w:val="24"/>
        </w:rPr>
        <w:t>technology will have on</w:t>
      </w:r>
      <w:r w:rsidR="00991F05">
        <w:rPr>
          <w:szCs w:val="24"/>
        </w:rPr>
        <w:t xml:space="preserve"> our cells.</w:t>
      </w:r>
      <w:r>
        <w:rPr>
          <w:szCs w:val="24"/>
        </w:rPr>
        <w:t xml:space="preserve"> </w:t>
      </w:r>
      <w:r w:rsidR="00101160">
        <w:rPr>
          <w:szCs w:val="24"/>
        </w:rPr>
        <w:t xml:space="preserve">Although CRISPR/Cas9 is a highly efficient mechanism for various cell types, it is infrequently 100% accurate at introducing the gene alterations at the target site, although double-digit percentages are often collected </w:t>
      </w:r>
      <w:r w:rsidR="00BE6EAA">
        <w:rPr>
          <w:szCs w:val="24"/>
        </w:rPr>
        <w:t xml:space="preserve">during research </w:t>
      </w:r>
      <w:r w:rsidR="00101160">
        <w:rPr>
          <w:szCs w:val="24"/>
        </w:rPr>
        <w:t>(</w:t>
      </w:r>
      <w:r w:rsidR="00101160" w:rsidRPr="00BF42C2">
        <w:rPr>
          <w:szCs w:val="24"/>
        </w:rPr>
        <w:t>Ormond, Kelly E et al</w:t>
      </w:r>
      <w:r w:rsidR="00BE6EAA">
        <w:rPr>
          <w:szCs w:val="24"/>
        </w:rPr>
        <w:t xml:space="preserve">). </w:t>
      </w:r>
      <w:r>
        <w:rPr>
          <w:szCs w:val="24"/>
        </w:rPr>
        <w:t>CRISPR has</w:t>
      </w:r>
      <w:r w:rsidR="00991F05">
        <w:rPr>
          <w:szCs w:val="24"/>
        </w:rPr>
        <w:t xml:space="preserve"> also</w:t>
      </w:r>
      <w:r>
        <w:rPr>
          <w:szCs w:val="24"/>
        </w:rPr>
        <w:t xml:space="preserve"> been known to cut genes that are very similar to the gene t</w:t>
      </w:r>
      <w:r w:rsidR="00991F05">
        <w:rPr>
          <w:szCs w:val="24"/>
        </w:rPr>
        <w:t>hat th</w:t>
      </w:r>
      <w:r w:rsidR="00555C0F">
        <w:rPr>
          <w:szCs w:val="24"/>
        </w:rPr>
        <w:t>ey are supposed to cut as well.</w:t>
      </w:r>
      <w:r w:rsidR="00BE6EAA">
        <w:rPr>
          <w:szCs w:val="24"/>
        </w:rPr>
        <w:t xml:space="preserve"> </w:t>
      </w:r>
      <w:r w:rsidR="00555C0F">
        <w:rPr>
          <w:szCs w:val="24"/>
        </w:rPr>
        <w:t xml:space="preserve"> </w:t>
      </w:r>
      <w:r w:rsidR="00BE6EAA">
        <w:rPr>
          <w:szCs w:val="24"/>
        </w:rPr>
        <w:t>These off-target effects could be a major issue at hand. I</w:t>
      </w:r>
      <w:r w:rsidR="00991F05">
        <w:rPr>
          <w:szCs w:val="24"/>
        </w:rPr>
        <w:t xml:space="preserve">f the </w:t>
      </w:r>
      <w:r w:rsidR="00B4333A">
        <w:rPr>
          <w:szCs w:val="24"/>
        </w:rPr>
        <w:t xml:space="preserve">incorrect </w:t>
      </w:r>
      <w:r w:rsidR="00BE6EAA">
        <w:rPr>
          <w:szCs w:val="24"/>
        </w:rPr>
        <w:t>gene is cleaved,</w:t>
      </w:r>
      <w:r w:rsidR="00B4333A">
        <w:rPr>
          <w:szCs w:val="24"/>
        </w:rPr>
        <w:t xml:space="preserve"> it</w:t>
      </w:r>
      <w:r w:rsidR="00991F05">
        <w:rPr>
          <w:szCs w:val="24"/>
        </w:rPr>
        <w:t xml:space="preserve"> could lead to dangerous mutations within the cells.</w:t>
      </w:r>
      <w:r w:rsidR="00BE6EAA">
        <w:rPr>
          <w:szCs w:val="24"/>
        </w:rPr>
        <w:t xml:space="preserve"> In terms of the possibility of this </w:t>
      </w:r>
      <w:r w:rsidR="00BE6EAA">
        <w:rPr>
          <w:szCs w:val="24"/>
        </w:rPr>
        <w:lastRenderedPageBreak/>
        <w:t>mechanism being used on humans for germline editing, there is still a great deal about the process that needs to be perfected. Without knowing all of the risks of which mutations could be introduced, knowing the effects of those, clinical settings using this mechanis</w:t>
      </w:r>
      <w:r w:rsidR="00B5313E">
        <w:rPr>
          <w:szCs w:val="24"/>
        </w:rPr>
        <w:t>m will probably be put on hold. Despite all of the research that has been done, and the scientific advances that have been made, cancer remains the second most common cause of death in the western world. It accounts for nearly one of every four deaths in the United States (</w:t>
      </w:r>
      <w:r w:rsidR="00B5313E" w:rsidRPr="00BF42C2">
        <w:rPr>
          <w:szCs w:val="24"/>
        </w:rPr>
        <w:t>Ormond, Kelly E et al</w:t>
      </w:r>
      <w:r w:rsidR="00B5313E">
        <w:rPr>
          <w:szCs w:val="24"/>
        </w:rPr>
        <w:t>). The need for more therapeutic approaches are great, especially in cases of recurrent and metastatic disease, where standard therapy has failed (</w:t>
      </w:r>
      <w:r w:rsidR="00B5313E" w:rsidRPr="00BF42C2">
        <w:rPr>
          <w:szCs w:val="24"/>
        </w:rPr>
        <w:t>Ormond, Kelly E et al</w:t>
      </w:r>
      <w:r w:rsidR="00B5313E">
        <w:rPr>
          <w:szCs w:val="24"/>
        </w:rPr>
        <w:t xml:space="preserve">). </w:t>
      </w:r>
      <w:r w:rsidR="00991F05">
        <w:rPr>
          <w:szCs w:val="24"/>
        </w:rPr>
        <w:t>Though there is still a great deal of research to be done on this gene editing technology, the positive results that we have gotten thus far in research are very</w:t>
      </w:r>
      <w:r w:rsidR="00BE6EAA">
        <w:rPr>
          <w:szCs w:val="24"/>
        </w:rPr>
        <w:t xml:space="preserve"> promising. With more research, </w:t>
      </w:r>
      <w:r w:rsidR="00991F05">
        <w:rPr>
          <w:szCs w:val="24"/>
        </w:rPr>
        <w:t xml:space="preserve">and trials, CRISPR gene editing could be the thing that can help treat cancer. </w:t>
      </w:r>
    </w:p>
    <w:p w:rsidR="00832251" w:rsidRDefault="00832251" w:rsidP="001908B8">
      <w:pPr>
        <w:spacing w:after="0" w:line="240" w:lineRule="auto"/>
        <w:jc w:val="both"/>
        <w:rPr>
          <w:b/>
          <w:sz w:val="16"/>
          <w:szCs w:val="16"/>
        </w:rPr>
      </w:pPr>
      <w:bookmarkStart w:id="0" w:name="_GoBack"/>
      <w:bookmarkEnd w:id="0"/>
    </w:p>
    <w:p w:rsidR="00B05CB1" w:rsidRPr="004304CE" w:rsidRDefault="00D525C6" w:rsidP="001908B8">
      <w:pPr>
        <w:spacing w:after="0" w:line="240" w:lineRule="auto"/>
        <w:jc w:val="both"/>
        <w:rPr>
          <w:b/>
          <w:sz w:val="16"/>
          <w:szCs w:val="16"/>
        </w:rPr>
      </w:pPr>
      <w:r w:rsidRPr="004304CE">
        <w:rPr>
          <w:b/>
          <w:sz w:val="16"/>
          <w:szCs w:val="16"/>
        </w:rPr>
        <w:t>References</w:t>
      </w:r>
    </w:p>
    <w:p w:rsidR="002F1F2B" w:rsidRPr="004304CE" w:rsidRDefault="002F1F2B" w:rsidP="001908B8">
      <w:pPr>
        <w:spacing w:after="0" w:line="240" w:lineRule="auto"/>
        <w:jc w:val="both"/>
        <w:rPr>
          <w:sz w:val="16"/>
          <w:szCs w:val="16"/>
        </w:rPr>
      </w:pPr>
    </w:p>
    <w:p w:rsidR="00832251" w:rsidRDefault="00832251" w:rsidP="00832251">
      <w:pPr>
        <w:spacing w:after="0" w:line="240" w:lineRule="auto"/>
        <w:ind w:left="720" w:hanging="810"/>
        <w:jc w:val="both"/>
        <w:rPr>
          <w:szCs w:val="24"/>
        </w:rPr>
      </w:pPr>
      <w:r>
        <w:rPr>
          <w:szCs w:val="24"/>
        </w:rPr>
        <w:t xml:space="preserve">Clemens Reinshagen, et al. “CRISPR-enhanced engineering of therapy-sensitive cancer cells for self-targeting of primary and metastatic tumors.” </w:t>
      </w:r>
      <w:r>
        <w:rPr>
          <w:i/>
          <w:szCs w:val="24"/>
        </w:rPr>
        <w:t>Science Translational Medicine</w:t>
      </w:r>
      <w:r>
        <w:rPr>
          <w:szCs w:val="24"/>
        </w:rPr>
        <w:t xml:space="preserve"> vol. 10, </w:t>
      </w:r>
      <w:r>
        <w:rPr>
          <w:szCs w:val="24"/>
        </w:rPr>
        <w:t xml:space="preserve">449 (2018), doi: </w:t>
      </w:r>
      <w:r>
        <w:rPr>
          <w:szCs w:val="24"/>
        </w:rPr>
        <w:t>10.1126/</w:t>
      </w:r>
      <w:proofErr w:type="gramStart"/>
      <w:r>
        <w:rPr>
          <w:szCs w:val="24"/>
        </w:rPr>
        <w:t>scotranslmed.aao</w:t>
      </w:r>
      <w:proofErr w:type="gramEnd"/>
      <w:r>
        <w:rPr>
          <w:szCs w:val="24"/>
        </w:rPr>
        <w:t>3240</w:t>
      </w:r>
    </w:p>
    <w:p w:rsidR="00832251" w:rsidRDefault="00832251" w:rsidP="00BF42C2">
      <w:pPr>
        <w:spacing w:after="0" w:line="240" w:lineRule="auto"/>
        <w:ind w:left="720" w:hanging="810"/>
        <w:jc w:val="both"/>
        <w:rPr>
          <w:szCs w:val="24"/>
        </w:rPr>
      </w:pPr>
    </w:p>
    <w:p w:rsidR="00751C05" w:rsidRDefault="00BF42C2" w:rsidP="00BF42C2">
      <w:pPr>
        <w:spacing w:after="0" w:line="240" w:lineRule="auto"/>
        <w:ind w:left="720" w:hanging="810"/>
        <w:jc w:val="both"/>
        <w:rPr>
          <w:szCs w:val="24"/>
        </w:rPr>
      </w:pPr>
      <w:r>
        <w:rPr>
          <w:szCs w:val="24"/>
        </w:rPr>
        <w:t xml:space="preserve"> </w:t>
      </w:r>
      <w:r w:rsidRPr="00BF42C2">
        <w:rPr>
          <w:szCs w:val="24"/>
        </w:rPr>
        <w:t xml:space="preserve">Ormond, Kelly E et al. “Human Germline Genome Editing.” American journal of human genetics vol. 101,2 (2017): 167-176. </w:t>
      </w:r>
      <w:proofErr w:type="gramStart"/>
      <w:r w:rsidRPr="00BF42C2">
        <w:rPr>
          <w:szCs w:val="24"/>
        </w:rPr>
        <w:t>doi:10.1016/j.ajhg</w:t>
      </w:r>
      <w:proofErr w:type="gramEnd"/>
      <w:r w:rsidRPr="00BF42C2">
        <w:rPr>
          <w:szCs w:val="24"/>
        </w:rPr>
        <w:t>.2017.06.012</w:t>
      </w:r>
    </w:p>
    <w:p w:rsidR="00832251" w:rsidRDefault="00832251" w:rsidP="00BF42C2">
      <w:pPr>
        <w:spacing w:after="0" w:line="240" w:lineRule="auto"/>
        <w:ind w:left="720" w:hanging="810"/>
        <w:jc w:val="both"/>
        <w:rPr>
          <w:szCs w:val="24"/>
        </w:rPr>
      </w:pPr>
    </w:p>
    <w:p w:rsidR="00BB6FD2" w:rsidRPr="00BB6FD2" w:rsidRDefault="00BB6FD2" w:rsidP="00BB6FD2">
      <w:pPr>
        <w:spacing w:after="0" w:line="240" w:lineRule="auto"/>
        <w:ind w:left="720" w:hanging="810"/>
        <w:jc w:val="both"/>
        <w:rPr>
          <w:szCs w:val="24"/>
        </w:rPr>
      </w:pPr>
      <w:r w:rsidRPr="00BB6FD2">
        <w:rPr>
          <w:rFonts w:cs="Times New Roman"/>
          <w:szCs w:val="24"/>
          <w:shd w:val="clear" w:color="auto" w:fill="FFFFFF"/>
        </w:rPr>
        <w:t>Platt, Randall J et al. “CRISPR-Cas9 knockin mice for genome editing and cancer modeling.” </w:t>
      </w:r>
      <w:r w:rsidRPr="00BB6FD2">
        <w:rPr>
          <w:rFonts w:cs="Times New Roman"/>
          <w:i/>
          <w:iCs/>
          <w:szCs w:val="24"/>
          <w:shd w:val="clear" w:color="auto" w:fill="FFFFFF"/>
        </w:rPr>
        <w:t>Cell</w:t>
      </w:r>
      <w:r w:rsidRPr="00BB6FD2">
        <w:rPr>
          <w:rFonts w:cs="Times New Roman"/>
          <w:szCs w:val="24"/>
          <w:shd w:val="clear" w:color="auto" w:fill="FFFFFF"/>
        </w:rPr>
        <w:t xml:space="preserve"> vol. 159,2 (2014): 440-55. </w:t>
      </w:r>
      <w:proofErr w:type="gramStart"/>
      <w:r w:rsidRPr="00BB6FD2">
        <w:rPr>
          <w:rFonts w:cs="Times New Roman"/>
          <w:szCs w:val="24"/>
          <w:shd w:val="clear" w:color="auto" w:fill="FFFFFF"/>
        </w:rPr>
        <w:t>doi:10.1016/j.cell</w:t>
      </w:r>
      <w:proofErr w:type="gramEnd"/>
      <w:r w:rsidRPr="00BB6FD2">
        <w:rPr>
          <w:rFonts w:cs="Times New Roman"/>
          <w:szCs w:val="24"/>
          <w:shd w:val="clear" w:color="auto" w:fill="FFFFFF"/>
        </w:rPr>
        <w:t>.2014.09.014</w:t>
      </w:r>
    </w:p>
    <w:p w:rsidR="00054C8D" w:rsidRDefault="00054C8D" w:rsidP="00BF42C2">
      <w:pPr>
        <w:spacing w:after="0" w:line="240" w:lineRule="auto"/>
        <w:ind w:left="720" w:hanging="810"/>
        <w:jc w:val="both"/>
        <w:rPr>
          <w:szCs w:val="24"/>
        </w:rPr>
      </w:pPr>
    </w:p>
    <w:p w:rsidR="00521D1F" w:rsidRPr="007B7BC2" w:rsidRDefault="007B7BC2" w:rsidP="00BF42C2">
      <w:pPr>
        <w:spacing w:after="0" w:line="240" w:lineRule="auto"/>
        <w:ind w:left="720" w:hanging="810"/>
        <w:jc w:val="both"/>
        <w:rPr>
          <w:rFonts w:cs="Times New Roman"/>
          <w:szCs w:val="24"/>
        </w:rPr>
      </w:pPr>
      <w:r w:rsidRPr="007B7BC2">
        <w:rPr>
          <w:rFonts w:cs="Times New Roman"/>
          <w:shd w:val="clear" w:color="auto" w:fill="FFFFFF"/>
        </w:rPr>
        <w:t>Yin, Lijuan et al. “CRISPR/Cas9 Inhibits Multiple Steps of HIV-1 Infection.” </w:t>
      </w:r>
      <w:r w:rsidRPr="007B7BC2">
        <w:rPr>
          <w:rFonts w:cs="Times New Roman"/>
          <w:i/>
          <w:iCs/>
          <w:shd w:val="clear" w:color="auto" w:fill="FFFFFF"/>
        </w:rPr>
        <w:t>Human gene therapy</w:t>
      </w:r>
      <w:r w:rsidRPr="007B7BC2">
        <w:rPr>
          <w:rFonts w:cs="Times New Roman"/>
          <w:shd w:val="clear" w:color="auto" w:fill="FFFFFF"/>
        </w:rPr>
        <w:t> vol. 29,11 (2018): 1264-1276. doi:10.1089/hum.2018.018</w:t>
      </w:r>
    </w:p>
    <w:p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F04" w:rsidRDefault="001F4F04" w:rsidP="00D92967">
      <w:pPr>
        <w:spacing w:after="0" w:line="240" w:lineRule="auto"/>
      </w:pPr>
      <w:r>
        <w:separator/>
      </w:r>
    </w:p>
  </w:endnote>
  <w:endnote w:type="continuationSeparator" w:id="0">
    <w:p w:rsidR="001F4F04" w:rsidRDefault="001F4F0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680969" w:rsidRPr="00282F71" w:rsidRDefault="00680969"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rsidR="00680969" w:rsidRDefault="00680969">
        <w:pPr>
          <w:pStyle w:val="Footer"/>
          <w:pBdr>
            <w:top w:val="single" w:sz="4" w:space="1" w:color="D9D9D9" w:themeColor="background1" w:themeShade="D9"/>
          </w:pBdr>
          <w:rPr>
            <w:b/>
          </w:rPr>
        </w:pPr>
      </w:p>
    </w:sdtContent>
  </w:sdt>
  <w:p w:rsidR="00680969" w:rsidRDefault="006809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F04" w:rsidRDefault="001F4F04" w:rsidP="00D92967">
      <w:pPr>
        <w:spacing w:after="0" w:line="240" w:lineRule="auto"/>
      </w:pPr>
      <w:r>
        <w:separator/>
      </w:r>
    </w:p>
  </w:footnote>
  <w:footnote w:type="continuationSeparator" w:id="0">
    <w:p w:rsidR="001F4F04" w:rsidRDefault="001F4F04"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69" w:rsidRPr="007A0FE9" w:rsidRDefault="00680969"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680969" w:rsidRDefault="00680969" w:rsidP="007506D7">
                            <w:pPr>
                              <w:pStyle w:val="Header"/>
                              <w:jc w:val="left"/>
                              <w:rPr>
                                <w:rFonts w:ascii="Segoe UI Semibold" w:hAnsi="Segoe UI Semibold"/>
                                <w:sz w:val="44"/>
                                <w:szCs w:val="44"/>
                              </w:rPr>
                            </w:pPr>
                          </w:p>
                          <w:p w:rsidR="00680969" w:rsidRPr="00585BDC" w:rsidRDefault="00680969"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680969" w:rsidRDefault="00680969">
                            <w:pPr>
                              <w:pStyle w:val="Header"/>
                              <w:rPr>
                                <w:color w:val="FFFFFF" w:themeColor="background1"/>
                                <w:sz w:val="36"/>
                                <w:szCs w:val="36"/>
                              </w:rPr>
                            </w:pPr>
                            <w:r>
                              <w:rPr>
                                <w:color w:val="FFFFFF" w:themeColor="background1"/>
                                <w:sz w:val="36"/>
                                <w:szCs w:val="36"/>
                              </w:rPr>
                              <w:t>2021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680969" w:rsidRDefault="00680969" w:rsidP="007506D7">
                      <w:pPr>
                        <w:pStyle w:val="Header"/>
                        <w:jc w:val="left"/>
                        <w:rPr>
                          <w:rFonts w:ascii="Segoe UI Semibold" w:hAnsi="Segoe UI Semibold"/>
                          <w:sz w:val="44"/>
                          <w:szCs w:val="44"/>
                        </w:rPr>
                      </w:pPr>
                    </w:p>
                    <w:p w:rsidR="00680969" w:rsidRPr="00585BDC" w:rsidRDefault="00680969"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680969" w:rsidRDefault="00680969">
                      <w:pPr>
                        <w:pStyle w:val="Header"/>
                        <w:rPr>
                          <w:color w:val="FFFFFF" w:themeColor="background1"/>
                          <w:sz w:val="36"/>
                          <w:szCs w:val="36"/>
                        </w:rPr>
                      </w:pPr>
                      <w:r>
                        <w:rPr>
                          <w:color w:val="FFFFFF" w:themeColor="background1"/>
                          <w:sz w:val="36"/>
                          <w:szCs w:val="36"/>
                        </w:rPr>
                        <w:t>2021</w:t>
                      </w:r>
                    </w:p>
                  </w:txbxContent>
                </v:textbox>
              </v:rect>
              <w10:wrap anchorx="page" anchory="margin"/>
            </v:group>
          </w:pict>
        </mc:Fallback>
      </mc:AlternateContent>
    </w:r>
    <w:proofErr w:type="spellStart"/>
    <w:r>
      <w:rPr>
        <w:sz w:val="28"/>
      </w:rPr>
      <w:t>kj</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69" w:rsidRPr="008E2B75" w:rsidRDefault="00680969"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C7777"/>
    <w:multiLevelType w:val="hybridMultilevel"/>
    <w:tmpl w:val="285C9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1A68"/>
    <w:rsid w:val="00025480"/>
    <w:rsid w:val="000314C9"/>
    <w:rsid w:val="00040B38"/>
    <w:rsid w:val="00040CFE"/>
    <w:rsid w:val="00051287"/>
    <w:rsid w:val="000525D1"/>
    <w:rsid w:val="00054C8D"/>
    <w:rsid w:val="00072DCC"/>
    <w:rsid w:val="0008581C"/>
    <w:rsid w:val="00094BD1"/>
    <w:rsid w:val="000A422C"/>
    <w:rsid w:val="000A76B4"/>
    <w:rsid w:val="000C0E61"/>
    <w:rsid w:val="000C267D"/>
    <w:rsid w:val="000E3503"/>
    <w:rsid w:val="000E3599"/>
    <w:rsid w:val="000E4ABB"/>
    <w:rsid w:val="000F4909"/>
    <w:rsid w:val="00100120"/>
    <w:rsid w:val="00101160"/>
    <w:rsid w:val="001167CF"/>
    <w:rsid w:val="00124DB9"/>
    <w:rsid w:val="00126F81"/>
    <w:rsid w:val="00130E66"/>
    <w:rsid w:val="0015417E"/>
    <w:rsid w:val="001665E3"/>
    <w:rsid w:val="00166CB2"/>
    <w:rsid w:val="00166E2D"/>
    <w:rsid w:val="00172E77"/>
    <w:rsid w:val="001908B8"/>
    <w:rsid w:val="00190B6F"/>
    <w:rsid w:val="001A7FD0"/>
    <w:rsid w:val="001B0477"/>
    <w:rsid w:val="001B453E"/>
    <w:rsid w:val="001B60A6"/>
    <w:rsid w:val="001C0D3F"/>
    <w:rsid w:val="001F0A03"/>
    <w:rsid w:val="001F4F04"/>
    <w:rsid w:val="002040AA"/>
    <w:rsid w:val="00206776"/>
    <w:rsid w:val="002121E9"/>
    <w:rsid w:val="00282F71"/>
    <w:rsid w:val="00283657"/>
    <w:rsid w:val="00283975"/>
    <w:rsid w:val="002A42D1"/>
    <w:rsid w:val="002A6856"/>
    <w:rsid w:val="002B79B5"/>
    <w:rsid w:val="002C1147"/>
    <w:rsid w:val="002C1793"/>
    <w:rsid w:val="002C3D22"/>
    <w:rsid w:val="002C73E3"/>
    <w:rsid w:val="002C7532"/>
    <w:rsid w:val="002F1F2B"/>
    <w:rsid w:val="0031333E"/>
    <w:rsid w:val="003447EA"/>
    <w:rsid w:val="00375461"/>
    <w:rsid w:val="00397468"/>
    <w:rsid w:val="003B5A97"/>
    <w:rsid w:val="003F3642"/>
    <w:rsid w:val="003F6ABD"/>
    <w:rsid w:val="00403CFC"/>
    <w:rsid w:val="004152A6"/>
    <w:rsid w:val="004304CE"/>
    <w:rsid w:val="00433BFE"/>
    <w:rsid w:val="004566DE"/>
    <w:rsid w:val="0047728C"/>
    <w:rsid w:val="004906EB"/>
    <w:rsid w:val="004A04B9"/>
    <w:rsid w:val="004B6177"/>
    <w:rsid w:val="004C2D65"/>
    <w:rsid w:val="004C5C82"/>
    <w:rsid w:val="004E0E06"/>
    <w:rsid w:val="004E27C1"/>
    <w:rsid w:val="004F24E0"/>
    <w:rsid w:val="005202BC"/>
    <w:rsid w:val="00521D1F"/>
    <w:rsid w:val="0053130B"/>
    <w:rsid w:val="00555C0F"/>
    <w:rsid w:val="00567194"/>
    <w:rsid w:val="0057075F"/>
    <w:rsid w:val="00585B71"/>
    <w:rsid w:val="00585BDC"/>
    <w:rsid w:val="00593076"/>
    <w:rsid w:val="005A1C50"/>
    <w:rsid w:val="005B4CED"/>
    <w:rsid w:val="005C6EF3"/>
    <w:rsid w:val="005D02CE"/>
    <w:rsid w:val="005D1DFD"/>
    <w:rsid w:val="005D2C82"/>
    <w:rsid w:val="005E0377"/>
    <w:rsid w:val="005E3F92"/>
    <w:rsid w:val="00625FC0"/>
    <w:rsid w:val="0065636D"/>
    <w:rsid w:val="00657739"/>
    <w:rsid w:val="0067796A"/>
    <w:rsid w:val="00680969"/>
    <w:rsid w:val="00683EB4"/>
    <w:rsid w:val="00687512"/>
    <w:rsid w:val="00691BD9"/>
    <w:rsid w:val="00697182"/>
    <w:rsid w:val="006A1864"/>
    <w:rsid w:val="006A296B"/>
    <w:rsid w:val="006C4FC1"/>
    <w:rsid w:val="006C7C55"/>
    <w:rsid w:val="006D19C2"/>
    <w:rsid w:val="006D2E11"/>
    <w:rsid w:val="006D6A23"/>
    <w:rsid w:val="006E03D2"/>
    <w:rsid w:val="006F5A84"/>
    <w:rsid w:val="00724E57"/>
    <w:rsid w:val="00735121"/>
    <w:rsid w:val="007506D7"/>
    <w:rsid w:val="00751C05"/>
    <w:rsid w:val="007834B9"/>
    <w:rsid w:val="007966A7"/>
    <w:rsid w:val="007A0FE9"/>
    <w:rsid w:val="007A5CA6"/>
    <w:rsid w:val="007B14BA"/>
    <w:rsid w:val="007B5F9A"/>
    <w:rsid w:val="007B7BC2"/>
    <w:rsid w:val="007F0C26"/>
    <w:rsid w:val="007F246F"/>
    <w:rsid w:val="007F27FF"/>
    <w:rsid w:val="008208EA"/>
    <w:rsid w:val="0082144E"/>
    <w:rsid w:val="00832251"/>
    <w:rsid w:val="00833C89"/>
    <w:rsid w:val="0085636F"/>
    <w:rsid w:val="0085796E"/>
    <w:rsid w:val="00866E43"/>
    <w:rsid w:val="008877B4"/>
    <w:rsid w:val="00894C66"/>
    <w:rsid w:val="00897FEC"/>
    <w:rsid w:val="008A1AA2"/>
    <w:rsid w:val="008C5800"/>
    <w:rsid w:val="008D0640"/>
    <w:rsid w:val="008E2B75"/>
    <w:rsid w:val="00907DDA"/>
    <w:rsid w:val="00914269"/>
    <w:rsid w:val="00914407"/>
    <w:rsid w:val="00940B47"/>
    <w:rsid w:val="00941E8C"/>
    <w:rsid w:val="009450E7"/>
    <w:rsid w:val="00945CDC"/>
    <w:rsid w:val="00947C51"/>
    <w:rsid w:val="00956316"/>
    <w:rsid w:val="00957DF2"/>
    <w:rsid w:val="00966B4A"/>
    <w:rsid w:val="0098379B"/>
    <w:rsid w:val="00991F05"/>
    <w:rsid w:val="00997CF4"/>
    <w:rsid w:val="009B2F13"/>
    <w:rsid w:val="009B6A60"/>
    <w:rsid w:val="009D0A71"/>
    <w:rsid w:val="009F2170"/>
    <w:rsid w:val="00A02363"/>
    <w:rsid w:val="00A10D06"/>
    <w:rsid w:val="00A14226"/>
    <w:rsid w:val="00A205B6"/>
    <w:rsid w:val="00A22C89"/>
    <w:rsid w:val="00A259AD"/>
    <w:rsid w:val="00A2797F"/>
    <w:rsid w:val="00A36C76"/>
    <w:rsid w:val="00A53B1A"/>
    <w:rsid w:val="00A63695"/>
    <w:rsid w:val="00A64296"/>
    <w:rsid w:val="00A65BEC"/>
    <w:rsid w:val="00A7413C"/>
    <w:rsid w:val="00A74A3A"/>
    <w:rsid w:val="00A80645"/>
    <w:rsid w:val="00A9323D"/>
    <w:rsid w:val="00AB21F3"/>
    <w:rsid w:val="00AB330A"/>
    <w:rsid w:val="00AB5B9C"/>
    <w:rsid w:val="00AB76DB"/>
    <w:rsid w:val="00AD495D"/>
    <w:rsid w:val="00AD5B5F"/>
    <w:rsid w:val="00AF4343"/>
    <w:rsid w:val="00AF5B90"/>
    <w:rsid w:val="00B03E0C"/>
    <w:rsid w:val="00B05CB1"/>
    <w:rsid w:val="00B11DAC"/>
    <w:rsid w:val="00B4333A"/>
    <w:rsid w:val="00B5313E"/>
    <w:rsid w:val="00B60F0F"/>
    <w:rsid w:val="00B630E4"/>
    <w:rsid w:val="00B6550B"/>
    <w:rsid w:val="00B84DC1"/>
    <w:rsid w:val="00BB2D23"/>
    <w:rsid w:val="00BB3077"/>
    <w:rsid w:val="00BB6FD2"/>
    <w:rsid w:val="00BC3A09"/>
    <w:rsid w:val="00BC43A2"/>
    <w:rsid w:val="00BC6023"/>
    <w:rsid w:val="00BD55EE"/>
    <w:rsid w:val="00BE5388"/>
    <w:rsid w:val="00BE6EAA"/>
    <w:rsid w:val="00BF42C2"/>
    <w:rsid w:val="00BF7401"/>
    <w:rsid w:val="00C10DF0"/>
    <w:rsid w:val="00C1752A"/>
    <w:rsid w:val="00C24CFA"/>
    <w:rsid w:val="00C3446E"/>
    <w:rsid w:val="00C41017"/>
    <w:rsid w:val="00C4659A"/>
    <w:rsid w:val="00C54939"/>
    <w:rsid w:val="00C571EE"/>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48E9"/>
    <w:rsid w:val="00D77FC4"/>
    <w:rsid w:val="00D82504"/>
    <w:rsid w:val="00D92967"/>
    <w:rsid w:val="00D93D54"/>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D2407"/>
    <w:rsid w:val="00EE07A1"/>
    <w:rsid w:val="00EF032E"/>
    <w:rsid w:val="00EF6541"/>
    <w:rsid w:val="00F0070A"/>
    <w:rsid w:val="00F00CB1"/>
    <w:rsid w:val="00F063CA"/>
    <w:rsid w:val="00F30160"/>
    <w:rsid w:val="00F4031A"/>
    <w:rsid w:val="00F438DD"/>
    <w:rsid w:val="00F5790F"/>
    <w:rsid w:val="00F63C4A"/>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44C1B"/>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BB6FD2"/>
    <w:pPr>
      <w:spacing w:after="160" w:line="256"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6896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F76D0-C526-4826-B26A-543618F8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10512</Characters>
  <Application>Microsoft Office Word</Application>
  <DocSecurity>0</DocSecurity>
  <Lines>284</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Windows User</cp:lastModifiedBy>
  <cp:revision>2</cp:revision>
  <dcterms:created xsi:type="dcterms:W3CDTF">2021-04-30T19:50:00Z</dcterms:created>
  <dcterms:modified xsi:type="dcterms:W3CDTF">2021-04-30T19:50:00Z</dcterms:modified>
</cp:coreProperties>
</file>