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CD827" w14:textId="3A0A17A5" w:rsidR="00726B8F" w:rsidRPr="00726B8F" w:rsidRDefault="00726B8F" w:rsidP="00726B8F">
      <w:pPr>
        <w:rPr>
          <w:rFonts w:ascii="Times New Roman" w:eastAsia="Times New Roman" w:hAnsi="Times New Roman" w:cs="Times New Roman"/>
          <w:b/>
          <w:bCs/>
          <w:color w:val="2F5496" w:themeColor="accent1" w:themeShade="BF"/>
        </w:rPr>
      </w:pPr>
      <w:r w:rsidRPr="00726B8F">
        <w:rPr>
          <w:rFonts w:ascii="Times New Roman" w:eastAsia="Times New Roman" w:hAnsi="Times New Roman" w:cs="Times New Roman"/>
          <w:b/>
          <w:bCs/>
          <w:color w:val="2F5496" w:themeColor="accent1" w:themeShade="BF"/>
        </w:rPr>
        <w:t>Chapter 1 Antibiotics</w:t>
      </w:r>
    </w:p>
    <w:p w14:paraId="3C3D4475" w14:textId="7BDDD1FD" w:rsidR="00726B8F" w:rsidRPr="00726B8F" w:rsidRDefault="00726B8F" w:rsidP="00726B8F">
      <w:pPr>
        <w:rPr>
          <w:rFonts w:ascii="Times New Roman" w:eastAsia="Times New Roman" w:hAnsi="Times New Roman" w:cs="Times New Roman"/>
          <w:color w:val="2F5496" w:themeColor="accent1" w:themeShade="BF"/>
        </w:rPr>
      </w:pPr>
      <w:r>
        <w:rPr>
          <w:rFonts w:ascii="Times New Roman" w:eastAsia="Times New Roman" w:hAnsi="Times New Roman" w:cs="Times New Roman"/>
          <w:noProof/>
          <w:color w:val="4472C4" w:themeColor="accent1"/>
        </w:rPr>
        <mc:AlternateContent>
          <mc:Choice Requires="wps">
            <w:drawing>
              <wp:anchor distT="0" distB="0" distL="114300" distR="114300" simplePos="0" relativeHeight="251661312" behindDoc="0" locked="0" layoutInCell="1" allowOverlap="1" wp14:anchorId="4B85BE36" wp14:editId="59AFA233">
                <wp:simplePos x="0" y="0"/>
                <wp:positionH relativeFrom="column">
                  <wp:posOffset>4561551</wp:posOffset>
                </wp:positionH>
                <wp:positionV relativeFrom="paragraph">
                  <wp:posOffset>173106</wp:posOffset>
                </wp:positionV>
                <wp:extent cx="1816100" cy="1404266"/>
                <wp:effectExtent l="12700" t="12700" r="25400" b="31115"/>
                <wp:wrapNone/>
                <wp:docPr id="2" name="Rectangle 2"/>
                <wp:cNvGraphicFramePr/>
                <a:graphic xmlns:a="http://schemas.openxmlformats.org/drawingml/2006/main">
                  <a:graphicData uri="http://schemas.microsoft.com/office/word/2010/wordprocessingShape">
                    <wps:wsp>
                      <wps:cNvSpPr/>
                      <wps:spPr>
                        <a:xfrm>
                          <a:off x="0" y="0"/>
                          <a:ext cx="1816100" cy="1404266"/>
                        </a:xfrm>
                        <a:prstGeom prst="rect">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C2F27" id="Rectangle 2" o:spid="_x0000_s1026" style="position:absolute;margin-left:359.2pt;margin-top:13.65pt;width:143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" filled="f" strokecolor="#8eaadb [1940]" strokeweight="3pt"/>
            </w:pict>
          </mc:Fallback>
        </mc:AlternateContent>
      </w:r>
      <w:r>
        <w:rPr>
          <w:rFonts w:ascii="Times New Roman" w:eastAsia="Times New Roman" w:hAnsi="Times New Roman" w:cs="Times New Roman"/>
          <w:noProof/>
          <w:color w:val="4472C4" w:themeColor="accent1"/>
        </w:rPr>
        <mc:AlternateContent>
          <mc:Choice Requires="wps">
            <w:drawing>
              <wp:anchor distT="0" distB="0" distL="114300" distR="114300" simplePos="0" relativeHeight="251659264" behindDoc="0" locked="0" layoutInCell="1" allowOverlap="1" wp14:anchorId="4D974765" wp14:editId="65493FD2">
                <wp:simplePos x="0" y="0"/>
                <wp:positionH relativeFrom="column">
                  <wp:posOffset>-236156</wp:posOffset>
                </wp:positionH>
                <wp:positionV relativeFrom="paragraph">
                  <wp:posOffset>173105</wp:posOffset>
                </wp:positionV>
                <wp:extent cx="4715559" cy="1405199"/>
                <wp:effectExtent l="12700" t="12700" r="21590" b="30480"/>
                <wp:wrapNone/>
                <wp:docPr id="1" name="Rectangle 1"/>
                <wp:cNvGraphicFramePr/>
                <a:graphic xmlns:a="http://schemas.openxmlformats.org/drawingml/2006/main">
                  <a:graphicData uri="http://schemas.microsoft.com/office/word/2010/wordprocessingShape">
                    <wps:wsp>
                      <wps:cNvSpPr/>
                      <wps:spPr>
                        <a:xfrm>
                          <a:off x="0" y="0"/>
                          <a:ext cx="4715559" cy="1405199"/>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8A458" id="Rectangle 1" o:spid="_x0000_s1026" style="position:absolute;margin-left:-18.6pt;margin-top:13.65pt;width:371.3pt;height:1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" filled="f" strokecolor="#1f3763 [1604]" strokeweight="3pt"/>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62336" behindDoc="0" locked="0" layoutInCell="1" allowOverlap="1" wp14:anchorId="139CAB13" wp14:editId="1E023723">
                <wp:simplePos x="0" y="0"/>
                <wp:positionH relativeFrom="column">
                  <wp:posOffset>-196771</wp:posOffset>
                </wp:positionH>
                <wp:positionV relativeFrom="paragraph">
                  <wp:posOffset>212492</wp:posOffset>
                </wp:positionV>
                <wp:extent cx="3321935" cy="1041721"/>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1935" cy="1041721"/>
                        </a:xfrm>
                        <a:prstGeom prst="rect">
                          <a:avLst/>
                        </a:prstGeom>
                        <a:noFill/>
                        <a:ln w="6350">
                          <a:noFill/>
                        </a:ln>
                      </wps:spPr>
                      <wps:txbx>
                        <w:txbxContent>
                          <w:p w14:paraId="6C0F87BD" w14:textId="5DA9E40E" w:rsidR="00726B8F" w:rsidRDefault="00726B8F">
                            <w:pPr>
                              <w:rPr>
                                <w:rFonts w:ascii="Times New Roman" w:eastAsia="Times New Roman" w:hAnsi="Times New Roman" w:cs="Times New Roman"/>
                              </w:rPr>
                            </w:pPr>
                            <w:r>
                              <w:t>V</w:t>
                            </w:r>
                            <w:r>
                              <w:rPr>
                                <w:rFonts w:ascii="Times New Roman" w:eastAsia="Times New Roman" w:hAnsi="Times New Roman" w:cs="Times New Roman"/>
                              </w:rPr>
                              <w:t>ocabulary</w:t>
                            </w:r>
                          </w:p>
                          <w:p w14:paraId="0A461773" w14:textId="77777777" w:rsidR="00726B8F" w:rsidRPr="00726B8F" w:rsidRDefault="00726B8F" w:rsidP="00726B8F">
                            <w:pPr>
                              <w:pStyle w:val="ListParagrap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CAB13" id="_x0000_t202" coordsize="21600,21600" o:spt="202" path="m,l,21600r21600,l21600,xe">
                <v:stroke joinstyle="miter"/>
                <v:path gradientshapeok="t" o:connecttype="rect"/>
              </v:shapetype>
              <v:shape id="Text Box 3" o:spid="_x0000_s1026" type="#_x0000_t202" style="position:absolute;margin-left:-15.5pt;margin-top:16.75pt;width:261.55pt;height:8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" filled="f" stroked="f" strokeweight=".5pt">
                <v:textbox>
                  <w:txbxContent>
                    <w:p w14:paraId="6C0F87BD" w14:textId="5DA9E40E" w:rsidR="00726B8F" w:rsidRDefault="00726B8F">
                      <w:pPr>
                        <w:rPr>
                          <w:rFonts w:ascii="Times New Roman" w:eastAsia="Times New Roman" w:hAnsi="Times New Roman" w:cs="Times New Roman"/>
                        </w:rPr>
                      </w:pPr>
                      <w:r>
                        <w:t>V</w:t>
                      </w:r>
                      <w:r>
                        <w:rPr>
                          <w:rFonts w:ascii="Times New Roman" w:eastAsia="Times New Roman" w:hAnsi="Times New Roman" w:cs="Times New Roman"/>
                        </w:rPr>
                        <w:t>ocabulary</w:t>
                      </w:r>
                    </w:p>
                    <w:p w14:paraId="0A461773" w14:textId="77777777" w:rsidR="00726B8F" w:rsidRPr="00726B8F" w:rsidRDefault="00726B8F" w:rsidP="00726B8F">
                      <w:pPr>
                        <w:pStyle w:val="ListParagraph"/>
                        <w:rPr>
                          <w:sz w:val="16"/>
                          <w:szCs w:val="16"/>
                        </w:rPr>
                      </w:pPr>
                    </w:p>
                  </w:txbxContent>
                </v:textbox>
              </v:shape>
            </w:pict>
          </mc:Fallback>
        </mc:AlternateContent>
      </w:r>
    </w:p>
    <w:p w14:paraId="157812C0" w14:textId="65725E04" w:rsidR="00726B8F" w:rsidRDefault="00726B8F" w:rsidP="00726B8F">
      <w:pPr>
        <w:rPr>
          <w:rFonts w:ascii="Times New Roman" w:eastAsia="Times New Roman" w:hAnsi="Times New Roman" w:cs="Times New Roman"/>
        </w:rPr>
      </w:pPr>
      <w:r>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14:anchorId="6EBC6921" wp14:editId="2E0C1F9C">
                <wp:simplePos x="0" y="0"/>
                <wp:positionH relativeFrom="column">
                  <wp:posOffset>4594917</wp:posOffset>
                </wp:positionH>
                <wp:positionV relativeFrom="paragraph">
                  <wp:posOffset>59763</wp:posOffset>
                </wp:positionV>
                <wp:extent cx="1782445" cy="1359743"/>
                <wp:effectExtent l="0" t="0" r="0" b="0"/>
                <wp:wrapNone/>
                <wp:docPr id="4" name="Text Box 4"/>
                <wp:cNvGraphicFramePr/>
                <a:graphic xmlns:a="http://schemas.openxmlformats.org/drawingml/2006/main">
                  <a:graphicData uri="http://schemas.microsoft.com/office/word/2010/wordprocessingShape">
                    <wps:wsp>
                      <wps:cNvSpPr txBox="1"/>
                      <wps:spPr>
                        <a:xfrm>
                          <a:off x="0" y="0"/>
                          <a:ext cx="1782445" cy="1359743"/>
                        </a:xfrm>
                        <a:prstGeom prst="rect">
                          <a:avLst/>
                        </a:prstGeom>
                        <a:noFill/>
                        <a:ln w="6350">
                          <a:noFill/>
                        </a:ln>
                      </wps:spPr>
                      <wps:txbx>
                        <w:txbxContent>
                          <w:p w14:paraId="39B3A83E" w14:textId="2DC2F000" w:rsidR="00726B8F" w:rsidRDefault="00726B8F" w:rsidP="00726B8F">
                            <w:pPr>
                              <w:jc w:val="center"/>
                              <w:rPr>
                                <w:b/>
                                <w:bCs/>
                              </w:rPr>
                            </w:pPr>
                            <w:r w:rsidRPr="00726B8F">
                              <w:rPr>
                                <w:b/>
                                <w:bCs/>
                              </w:rPr>
                              <w:t>Key concepts</w:t>
                            </w:r>
                          </w:p>
                          <w:p w14:paraId="2A7DF383" w14:textId="77777777" w:rsidR="00726B8F" w:rsidRPr="00726B8F" w:rsidRDefault="00726B8F" w:rsidP="00726B8F">
                            <w:pPr>
                              <w:jc w:val="center"/>
                              <w:rPr>
                                <w:b/>
                                <w:bCs/>
                                <w:sz w:val="16"/>
                                <w:szCs w:val="16"/>
                              </w:rPr>
                            </w:pPr>
                          </w:p>
                          <w:p w14:paraId="1447DD85" w14:textId="19AF5141" w:rsidR="00726B8F" w:rsidRDefault="00726B8F" w:rsidP="00726B8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sidRPr="00726B8F">
                              <w:rPr>
                                <w:rFonts w:ascii="Times New Roman" w:eastAsia="Times New Roman" w:hAnsi="Times New Roman" w:cs="Times New Roman"/>
                                <w:color w:val="000000"/>
                              </w:rPr>
                              <w:t xml:space="preserve">istory of </w:t>
                            </w:r>
                            <w:r>
                              <w:rPr>
                                <w:rFonts w:ascii="Times New Roman" w:eastAsia="Times New Roman" w:hAnsi="Times New Roman" w:cs="Times New Roman"/>
                                <w:color w:val="000000"/>
                              </w:rPr>
                              <w:t>A</w:t>
                            </w:r>
                            <w:r w:rsidRPr="00726B8F">
                              <w:rPr>
                                <w:rFonts w:ascii="Times New Roman" w:eastAsia="Times New Roman" w:hAnsi="Times New Roman" w:cs="Times New Roman"/>
                                <w:color w:val="000000"/>
                              </w:rPr>
                              <w:t>ntibiotics</w:t>
                            </w:r>
                          </w:p>
                          <w:p w14:paraId="75CCEC9F" w14:textId="77777777" w:rsidR="00726B8F" w:rsidRPr="00726B8F" w:rsidRDefault="00726B8F" w:rsidP="00726B8F">
                            <w:pPr>
                              <w:jc w:val="center"/>
                              <w:rPr>
                                <w:rFonts w:ascii="Times New Roman" w:eastAsia="Times New Roman" w:hAnsi="Times New Roman" w:cs="Times New Roman"/>
                                <w:color w:val="000000"/>
                                <w:sz w:val="16"/>
                                <w:szCs w:val="16"/>
                              </w:rPr>
                            </w:pPr>
                          </w:p>
                          <w:p w14:paraId="1F261BEA" w14:textId="519E90F0" w:rsidR="00726B8F" w:rsidRDefault="00726B8F" w:rsidP="00726B8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How Antibiotics F</w:t>
                            </w:r>
                            <w:r w:rsidRPr="00726B8F">
                              <w:rPr>
                                <w:rFonts w:ascii="Times New Roman" w:eastAsia="Times New Roman" w:hAnsi="Times New Roman" w:cs="Times New Roman"/>
                                <w:color w:val="000000"/>
                              </w:rPr>
                              <w:t>unction</w:t>
                            </w:r>
                          </w:p>
                          <w:p w14:paraId="4B2B26B9" w14:textId="77777777" w:rsidR="00726B8F" w:rsidRPr="00726B8F" w:rsidRDefault="00726B8F" w:rsidP="00726B8F">
                            <w:pPr>
                              <w:jc w:val="center"/>
                              <w:rPr>
                                <w:rFonts w:ascii="Times New Roman" w:eastAsia="Times New Roman" w:hAnsi="Times New Roman" w:cs="Times New Roman"/>
                                <w:color w:val="000000"/>
                                <w:sz w:val="16"/>
                                <w:szCs w:val="16"/>
                              </w:rPr>
                            </w:pPr>
                          </w:p>
                          <w:p w14:paraId="414C2C1C" w14:textId="5FF213DC" w:rsidR="00726B8F" w:rsidRDefault="00726B8F" w:rsidP="00726B8F">
                            <w:pPr>
                              <w:jc w:val="center"/>
                            </w:pPr>
                            <w:r>
                              <w:rPr>
                                <w:rFonts w:ascii="Times New Roman" w:eastAsia="Times New Roman" w:hAnsi="Times New Roman" w:cs="Times New Roman"/>
                                <w:color w:val="000000"/>
                              </w:rPr>
                              <w:t>Individual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C6921" id="Text Box 4" o:spid="_x0000_s1027" type="#_x0000_t202" style="position:absolute;margin-left:361.8pt;margin-top:4.7pt;width:140.35pt;height:10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" filled="f" stroked="f" strokeweight=".5pt">
                <v:textbox>
                  <w:txbxContent>
                    <w:p w14:paraId="39B3A83E" w14:textId="2DC2F000" w:rsidR="00726B8F" w:rsidRDefault="00726B8F" w:rsidP="00726B8F">
                      <w:pPr>
                        <w:jc w:val="center"/>
                        <w:rPr>
                          <w:b/>
                          <w:bCs/>
                        </w:rPr>
                      </w:pPr>
                      <w:r w:rsidRPr="00726B8F">
                        <w:rPr>
                          <w:b/>
                          <w:bCs/>
                        </w:rPr>
                        <w:t>Key concepts</w:t>
                      </w:r>
                    </w:p>
                    <w:p w14:paraId="2A7DF383" w14:textId="77777777" w:rsidR="00726B8F" w:rsidRPr="00726B8F" w:rsidRDefault="00726B8F" w:rsidP="00726B8F">
                      <w:pPr>
                        <w:jc w:val="center"/>
                        <w:rPr>
                          <w:b/>
                          <w:bCs/>
                          <w:sz w:val="16"/>
                          <w:szCs w:val="16"/>
                        </w:rPr>
                      </w:pPr>
                    </w:p>
                    <w:p w14:paraId="1447DD85" w14:textId="19AF5141" w:rsidR="00726B8F" w:rsidRDefault="00726B8F" w:rsidP="00726B8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sidRPr="00726B8F">
                        <w:rPr>
                          <w:rFonts w:ascii="Times New Roman" w:eastAsia="Times New Roman" w:hAnsi="Times New Roman" w:cs="Times New Roman"/>
                          <w:color w:val="000000"/>
                        </w:rPr>
                        <w:t xml:space="preserve">istory of </w:t>
                      </w:r>
                      <w:r>
                        <w:rPr>
                          <w:rFonts w:ascii="Times New Roman" w:eastAsia="Times New Roman" w:hAnsi="Times New Roman" w:cs="Times New Roman"/>
                          <w:color w:val="000000"/>
                        </w:rPr>
                        <w:t>A</w:t>
                      </w:r>
                      <w:r w:rsidRPr="00726B8F">
                        <w:rPr>
                          <w:rFonts w:ascii="Times New Roman" w:eastAsia="Times New Roman" w:hAnsi="Times New Roman" w:cs="Times New Roman"/>
                          <w:color w:val="000000"/>
                        </w:rPr>
                        <w:t>ntibiotics</w:t>
                      </w:r>
                    </w:p>
                    <w:p w14:paraId="75CCEC9F" w14:textId="77777777" w:rsidR="00726B8F" w:rsidRPr="00726B8F" w:rsidRDefault="00726B8F" w:rsidP="00726B8F">
                      <w:pPr>
                        <w:jc w:val="center"/>
                        <w:rPr>
                          <w:rFonts w:ascii="Times New Roman" w:eastAsia="Times New Roman" w:hAnsi="Times New Roman" w:cs="Times New Roman"/>
                          <w:color w:val="000000"/>
                          <w:sz w:val="16"/>
                          <w:szCs w:val="16"/>
                        </w:rPr>
                      </w:pPr>
                    </w:p>
                    <w:p w14:paraId="1F261BEA" w14:textId="519E90F0" w:rsidR="00726B8F" w:rsidRDefault="00726B8F" w:rsidP="00726B8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How Antibiotics F</w:t>
                      </w:r>
                      <w:r w:rsidRPr="00726B8F">
                        <w:rPr>
                          <w:rFonts w:ascii="Times New Roman" w:eastAsia="Times New Roman" w:hAnsi="Times New Roman" w:cs="Times New Roman"/>
                          <w:color w:val="000000"/>
                        </w:rPr>
                        <w:t>unction</w:t>
                      </w:r>
                    </w:p>
                    <w:p w14:paraId="4B2B26B9" w14:textId="77777777" w:rsidR="00726B8F" w:rsidRPr="00726B8F" w:rsidRDefault="00726B8F" w:rsidP="00726B8F">
                      <w:pPr>
                        <w:jc w:val="center"/>
                        <w:rPr>
                          <w:rFonts w:ascii="Times New Roman" w:eastAsia="Times New Roman" w:hAnsi="Times New Roman" w:cs="Times New Roman"/>
                          <w:color w:val="000000"/>
                          <w:sz w:val="16"/>
                          <w:szCs w:val="16"/>
                        </w:rPr>
                      </w:pPr>
                    </w:p>
                    <w:p w14:paraId="414C2C1C" w14:textId="5FF213DC" w:rsidR="00726B8F" w:rsidRDefault="00726B8F" w:rsidP="00726B8F">
                      <w:pPr>
                        <w:jc w:val="center"/>
                      </w:pPr>
                      <w:r>
                        <w:rPr>
                          <w:rFonts w:ascii="Times New Roman" w:eastAsia="Times New Roman" w:hAnsi="Times New Roman" w:cs="Times New Roman"/>
                          <w:color w:val="000000"/>
                        </w:rPr>
                        <w:t>Individual Responsibility</w:t>
                      </w:r>
                    </w:p>
                  </w:txbxContent>
                </v:textbox>
              </v:shape>
            </w:pict>
          </mc:Fallback>
        </mc:AlternateContent>
      </w:r>
    </w:p>
    <w:p w14:paraId="7F7A22F0" w14:textId="6F8DAD85" w:rsidR="00726B8F" w:rsidRPr="00726B8F" w:rsidRDefault="00726B8F" w:rsidP="00726B8F">
      <w:pPr>
        <w:rPr>
          <w:rFonts w:ascii="Times New Roman" w:eastAsia="Times New Roman" w:hAnsi="Times New Roman" w:cs="Times New Roman"/>
        </w:rPr>
      </w:pPr>
      <w:r>
        <w:rPr>
          <w:rFonts w:ascii="Times New Roman" w:eastAsia="Times New Roman" w:hAnsi="Times New Roman" w:cs="Times New Roman"/>
          <w:noProof/>
          <w:color w:val="000000"/>
        </w:rPr>
        <mc:AlternateContent>
          <mc:Choice Requires="wps">
            <w:drawing>
              <wp:anchor distT="0" distB="0" distL="114300" distR="114300" simplePos="0" relativeHeight="251674624" behindDoc="0" locked="0" layoutInCell="1" allowOverlap="1" wp14:anchorId="66F9ED27" wp14:editId="42994C52">
                <wp:simplePos x="0" y="0"/>
                <wp:positionH relativeFrom="column">
                  <wp:posOffset>2442845</wp:posOffset>
                </wp:positionH>
                <wp:positionV relativeFrom="paragraph">
                  <wp:posOffset>147859</wp:posOffset>
                </wp:positionV>
                <wp:extent cx="3390900" cy="11912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390900" cy="1191260"/>
                        </a:xfrm>
                        <a:prstGeom prst="rect">
                          <a:avLst/>
                        </a:prstGeom>
                        <a:noFill/>
                        <a:ln w="6350">
                          <a:noFill/>
                        </a:ln>
                      </wps:spPr>
                      <wps:txbx>
                        <w:txbxContent>
                          <w:p w14:paraId="5B5891C9"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Viruses</w:t>
                            </w:r>
                          </w:p>
                          <w:p w14:paraId="6FDDA16F"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Probiotics</w:t>
                            </w:r>
                          </w:p>
                          <w:p w14:paraId="2487223A"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Prebiotics</w:t>
                            </w:r>
                          </w:p>
                          <w:p w14:paraId="6F38CB22"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Substrates</w:t>
                            </w:r>
                          </w:p>
                          <w:p w14:paraId="62676E6F" w14:textId="77777777" w:rsidR="00726B8F" w:rsidRPr="00726B8F" w:rsidRDefault="00726B8F" w:rsidP="00726B8F">
                            <w:pPr>
                              <w:pStyle w:val="ListParagraph"/>
                              <w:rPr>
                                <w:sz w:val="16"/>
                                <w:szCs w:val="16"/>
                              </w:rPr>
                            </w:pPr>
                          </w:p>
                          <w:p w14:paraId="35047EFA" w14:textId="77777777" w:rsidR="00726B8F" w:rsidRPr="00726B8F" w:rsidRDefault="00726B8F" w:rsidP="00726B8F">
                            <w:pPr>
                              <w:pStyle w:val="ListParagraph"/>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9ED27" id="Text Box 11" o:spid="_x0000_s1028" type="#_x0000_t202" style="position:absolute;margin-left:192.35pt;margin-top:11.65pt;width:267pt;height:9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" filled="f" stroked="f" strokeweight=".5pt">
                <v:textbox>
                  <w:txbxContent>
                    <w:p w14:paraId="5B5891C9"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Viruses</w:t>
                      </w:r>
                    </w:p>
                    <w:p w14:paraId="6FDDA16F"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Probiotics</w:t>
                      </w:r>
                    </w:p>
                    <w:p w14:paraId="2487223A"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Prebiotics</w:t>
                      </w:r>
                    </w:p>
                    <w:p w14:paraId="6F38CB22"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Substrates</w:t>
                      </w:r>
                    </w:p>
                    <w:p w14:paraId="62676E6F" w14:textId="77777777" w:rsidR="00726B8F" w:rsidRPr="00726B8F" w:rsidRDefault="00726B8F" w:rsidP="00726B8F">
                      <w:pPr>
                        <w:pStyle w:val="ListParagraph"/>
                        <w:rPr>
                          <w:sz w:val="16"/>
                          <w:szCs w:val="16"/>
                        </w:rPr>
                      </w:pPr>
                    </w:p>
                    <w:p w14:paraId="35047EFA" w14:textId="77777777" w:rsidR="00726B8F" w:rsidRPr="00726B8F" w:rsidRDefault="00726B8F" w:rsidP="00726B8F">
                      <w:pPr>
                        <w:pStyle w:val="ListParagraph"/>
                        <w:rPr>
                          <w:rFonts w:ascii="Times New Roman" w:hAnsi="Times New Roman" w:cs="Times New Roman"/>
                          <w:sz w:val="16"/>
                          <w:szCs w:val="16"/>
                        </w:rPr>
                      </w:pPr>
                    </w:p>
                  </w:txbxContent>
                </v:textbox>
              </v:shap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70528" behindDoc="0" locked="0" layoutInCell="1" allowOverlap="1" wp14:anchorId="2306174F" wp14:editId="6336E3A7">
                <wp:simplePos x="0" y="0"/>
                <wp:positionH relativeFrom="column">
                  <wp:posOffset>1487170</wp:posOffset>
                </wp:positionH>
                <wp:positionV relativeFrom="paragraph">
                  <wp:posOffset>145520</wp:posOffset>
                </wp:positionV>
                <wp:extent cx="3391382" cy="1191260"/>
                <wp:effectExtent l="0" t="0" r="0" b="0"/>
                <wp:wrapNone/>
                <wp:docPr id="7" name="Text Box 7"/>
                <wp:cNvGraphicFramePr/>
                <a:graphic xmlns:a="http://schemas.openxmlformats.org/drawingml/2006/main">
                  <a:graphicData uri="http://schemas.microsoft.com/office/word/2010/wordprocessingShape">
                    <wps:wsp>
                      <wps:cNvSpPr txBox="1"/>
                      <wps:spPr>
                        <a:xfrm>
                          <a:off x="0" y="0"/>
                          <a:ext cx="3391382" cy="1191260"/>
                        </a:xfrm>
                        <a:prstGeom prst="rect">
                          <a:avLst/>
                        </a:prstGeom>
                        <a:noFill/>
                        <a:ln w="6350">
                          <a:noFill/>
                        </a:ln>
                      </wps:spPr>
                      <wps:txbx>
                        <w:txbxContent>
                          <w:p w14:paraId="7935C012" w14:textId="68C82937" w:rsidR="00726B8F" w:rsidRDefault="00726B8F" w:rsidP="00726B8F">
                            <w:pPr>
                              <w:pStyle w:val="ListParagraph"/>
                              <w:numPr>
                                <w:ilvl w:val="0"/>
                                <w:numId w:val="1"/>
                              </w:numPr>
                              <w:rPr>
                                <w:rFonts w:ascii="Times New Roman" w:hAnsi="Times New Roman" w:cs="Times New Roman"/>
                                <w:sz w:val="16"/>
                                <w:szCs w:val="16"/>
                              </w:rPr>
                            </w:pPr>
                            <w:r w:rsidRPr="00726B8F">
                              <w:rPr>
                                <w:rFonts w:ascii="Times New Roman" w:hAnsi="Times New Roman" w:cs="Times New Roman"/>
                                <w:sz w:val="16"/>
                                <w:szCs w:val="16"/>
                              </w:rPr>
                              <w:t>Toxicity</w:t>
                            </w:r>
                          </w:p>
                          <w:p w14:paraId="3B4FD50A"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Exogenous</w:t>
                            </w:r>
                          </w:p>
                          <w:p w14:paraId="7DD6817D" w14:textId="4F8E3A0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Endogenous</w:t>
                            </w:r>
                          </w:p>
                          <w:p w14:paraId="29328762" w14:textId="1E54F0D1"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Coefficient</w:t>
                            </w:r>
                          </w:p>
                          <w:p w14:paraId="3BA74656" w14:textId="3E628F3B"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Plasmid</w:t>
                            </w:r>
                          </w:p>
                          <w:p w14:paraId="661D97D5" w14:textId="3462BA5C"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Chromosome</w:t>
                            </w:r>
                          </w:p>
                          <w:p w14:paraId="074E1F50" w14:textId="7D93EC82"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Phage</w:t>
                            </w:r>
                          </w:p>
                          <w:p w14:paraId="636D8C6F" w14:textId="77777777" w:rsidR="00726B8F" w:rsidRPr="00726B8F" w:rsidRDefault="00726B8F" w:rsidP="00726B8F">
                            <w:pPr>
                              <w:pStyle w:val="ListParagraph"/>
                              <w:rPr>
                                <w:sz w:val="16"/>
                                <w:szCs w:val="16"/>
                              </w:rPr>
                            </w:pPr>
                          </w:p>
                          <w:p w14:paraId="61E2226F" w14:textId="77777777" w:rsidR="00726B8F" w:rsidRPr="00726B8F" w:rsidRDefault="00726B8F" w:rsidP="00726B8F">
                            <w:pPr>
                              <w:pStyle w:val="ListParagraph"/>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6174F" id="Text Box 7" o:spid="_x0000_s1029" type="#_x0000_t202" style="position:absolute;margin-left:117.1pt;margin-top:11.45pt;width:267.05pt;height:9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" filled="f" stroked="f" strokeweight=".5pt">
                <v:textbox>
                  <w:txbxContent>
                    <w:p w14:paraId="7935C012" w14:textId="68C82937" w:rsidR="00726B8F" w:rsidRDefault="00726B8F" w:rsidP="00726B8F">
                      <w:pPr>
                        <w:pStyle w:val="ListParagraph"/>
                        <w:numPr>
                          <w:ilvl w:val="0"/>
                          <w:numId w:val="1"/>
                        </w:numPr>
                        <w:rPr>
                          <w:rFonts w:ascii="Times New Roman" w:hAnsi="Times New Roman" w:cs="Times New Roman"/>
                          <w:sz w:val="16"/>
                          <w:szCs w:val="16"/>
                        </w:rPr>
                      </w:pPr>
                      <w:r w:rsidRPr="00726B8F">
                        <w:rPr>
                          <w:rFonts w:ascii="Times New Roman" w:hAnsi="Times New Roman" w:cs="Times New Roman"/>
                          <w:sz w:val="16"/>
                          <w:szCs w:val="16"/>
                        </w:rPr>
                        <w:t>Toxicity</w:t>
                      </w:r>
                    </w:p>
                    <w:p w14:paraId="3B4FD50A"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Exogenous</w:t>
                      </w:r>
                    </w:p>
                    <w:p w14:paraId="7DD6817D" w14:textId="4F8E3A0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Endogenous</w:t>
                      </w:r>
                    </w:p>
                    <w:p w14:paraId="29328762" w14:textId="1E54F0D1"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Coefficient</w:t>
                      </w:r>
                    </w:p>
                    <w:p w14:paraId="3BA74656" w14:textId="3E628F3B"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w:t>
                      </w:r>
                      <w:r w:rsidRPr="00726B8F">
                        <w:rPr>
                          <w:rFonts w:ascii="Times New Roman" w:eastAsia="Times New Roman" w:hAnsi="Times New Roman" w:cs="Times New Roman"/>
                          <w:color w:val="000000"/>
                          <w:sz w:val="16"/>
                          <w:szCs w:val="16"/>
                        </w:rPr>
                        <w:t>lasmid</w:t>
                      </w:r>
                    </w:p>
                    <w:p w14:paraId="661D97D5" w14:textId="3462BA5C"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C</w:t>
                      </w:r>
                      <w:r w:rsidRPr="00726B8F">
                        <w:rPr>
                          <w:rFonts w:ascii="Times New Roman" w:eastAsia="Times New Roman" w:hAnsi="Times New Roman" w:cs="Times New Roman"/>
                          <w:color w:val="000000"/>
                          <w:sz w:val="16"/>
                          <w:szCs w:val="16"/>
                        </w:rPr>
                        <w:t>hromosom</w:t>
                      </w:r>
                      <w:r w:rsidRPr="00726B8F">
                        <w:rPr>
                          <w:rFonts w:ascii="Times New Roman" w:eastAsia="Times New Roman" w:hAnsi="Times New Roman" w:cs="Times New Roman"/>
                          <w:color w:val="000000"/>
                          <w:sz w:val="16"/>
                          <w:szCs w:val="16"/>
                        </w:rPr>
                        <w:t>e</w:t>
                      </w:r>
                    </w:p>
                    <w:p w14:paraId="074E1F50" w14:textId="7D93EC82"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w:t>
                      </w:r>
                      <w:r w:rsidRPr="00726B8F">
                        <w:rPr>
                          <w:rFonts w:ascii="Times New Roman" w:eastAsia="Times New Roman" w:hAnsi="Times New Roman" w:cs="Times New Roman"/>
                          <w:color w:val="000000"/>
                          <w:sz w:val="16"/>
                          <w:szCs w:val="16"/>
                        </w:rPr>
                        <w:t>hage</w:t>
                      </w:r>
                    </w:p>
                    <w:p w14:paraId="636D8C6F" w14:textId="77777777" w:rsidR="00726B8F" w:rsidRPr="00726B8F" w:rsidRDefault="00726B8F" w:rsidP="00726B8F">
                      <w:pPr>
                        <w:pStyle w:val="ListParagraph"/>
                        <w:rPr>
                          <w:sz w:val="16"/>
                          <w:szCs w:val="16"/>
                        </w:rPr>
                      </w:pPr>
                    </w:p>
                    <w:p w14:paraId="61E2226F" w14:textId="77777777" w:rsidR="00726B8F" w:rsidRPr="00726B8F" w:rsidRDefault="00726B8F" w:rsidP="00726B8F">
                      <w:pPr>
                        <w:pStyle w:val="ListParagraph"/>
                        <w:rPr>
                          <w:rFonts w:ascii="Times New Roman" w:hAnsi="Times New Roman" w:cs="Times New Roman"/>
                          <w:sz w:val="16"/>
                          <w:szCs w:val="16"/>
                        </w:rPr>
                      </w:pPr>
                    </w:p>
                  </w:txbxContent>
                </v:textbox>
              </v:shap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68480" behindDoc="0" locked="0" layoutInCell="1" allowOverlap="1" wp14:anchorId="39EA4E91" wp14:editId="5FF74895">
                <wp:simplePos x="0" y="0"/>
                <wp:positionH relativeFrom="column">
                  <wp:posOffset>584200</wp:posOffset>
                </wp:positionH>
                <wp:positionV relativeFrom="paragraph">
                  <wp:posOffset>151307</wp:posOffset>
                </wp:positionV>
                <wp:extent cx="3541853" cy="1191614"/>
                <wp:effectExtent l="0" t="0" r="0" b="0"/>
                <wp:wrapNone/>
                <wp:docPr id="6" name="Text Box 6"/>
                <wp:cNvGraphicFramePr/>
                <a:graphic xmlns:a="http://schemas.openxmlformats.org/drawingml/2006/main">
                  <a:graphicData uri="http://schemas.microsoft.com/office/word/2010/wordprocessingShape">
                    <wps:wsp>
                      <wps:cNvSpPr txBox="1"/>
                      <wps:spPr>
                        <a:xfrm>
                          <a:off x="0" y="0"/>
                          <a:ext cx="3541853" cy="1191614"/>
                        </a:xfrm>
                        <a:prstGeom prst="rect">
                          <a:avLst/>
                        </a:prstGeom>
                        <a:noFill/>
                        <a:ln w="6350">
                          <a:noFill/>
                        </a:ln>
                      </wps:spPr>
                      <wps:txbx>
                        <w:txbxContent>
                          <w:p w14:paraId="46DE76CD" w14:textId="0C85218E"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 xml:space="preserve">Pathogens </w:t>
                            </w:r>
                          </w:p>
                          <w:p w14:paraId="5F807B79"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Susceptible</w:t>
                            </w:r>
                          </w:p>
                          <w:p w14:paraId="7CF38F8C"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Biodiversity</w:t>
                            </w:r>
                          </w:p>
                          <w:p w14:paraId="1D583A7F" w14:textId="46B8CE8B"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 xml:space="preserve">Bacteriostatic </w:t>
                            </w:r>
                          </w:p>
                          <w:p w14:paraId="5F0DCB77" w14:textId="3B914BE2"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Bactericidal</w:t>
                            </w:r>
                            <w:r w:rsidRPr="00726B8F">
                              <w:rPr>
                                <w:rFonts w:ascii="Times New Roman" w:eastAsia="Times New Roman" w:hAnsi="Times New Roman" w:cs="Times New Roman"/>
                                <w:color w:val="000000"/>
                                <w:sz w:val="16"/>
                                <w:szCs w:val="16"/>
                                <w:shd w:val="clear" w:color="auto" w:fill="FFFFFF"/>
                              </w:rPr>
                              <w:t xml:space="preserve"> </w:t>
                            </w:r>
                          </w:p>
                          <w:p w14:paraId="67987ACD" w14:textId="77777777"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G</w:t>
                            </w:r>
                            <w:r w:rsidRPr="00726B8F">
                              <w:rPr>
                                <w:rFonts w:ascii="Times New Roman" w:eastAsia="Times New Roman" w:hAnsi="Times New Roman" w:cs="Times New Roman"/>
                                <w:color w:val="000000"/>
                                <w:sz w:val="16"/>
                                <w:szCs w:val="16"/>
                              </w:rPr>
                              <w:t>ram positive</w:t>
                            </w:r>
                            <w:r w:rsidRPr="00726B8F">
                              <w:rPr>
                                <w:rFonts w:ascii="Times New Roman" w:eastAsia="Times New Roman" w:hAnsi="Times New Roman" w:cs="Times New Roman"/>
                                <w:sz w:val="16"/>
                                <w:szCs w:val="16"/>
                              </w:rPr>
                              <w:t xml:space="preserve"> </w:t>
                            </w:r>
                          </w:p>
                          <w:p w14:paraId="5018EF13" w14:textId="5FABEE93"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E</w:t>
                            </w:r>
                            <w:r w:rsidRPr="00726B8F">
                              <w:rPr>
                                <w:rFonts w:ascii="Times New Roman" w:eastAsia="Times New Roman" w:hAnsi="Times New Roman" w:cs="Times New Roman"/>
                                <w:color w:val="000000"/>
                                <w:sz w:val="16"/>
                                <w:szCs w:val="16"/>
                              </w:rPr>
                              <w:t>fficacies</w:t>
                            </w:r>
                          </w:p>
                          <w:p w14:paraId="2F436D65" w14:textId="6E00B4EA" w:rsidR="00726B8F" w:rsidRPr="00726B8F" w:rsidRDefault="00726B8F" w:rsidP="00726B8F">
                            <w:pPr>
                              <w:pStyle w:val="ListParagraph"/>
                              <w:rPr>
                                <w:sz w:val="16"/>
                                <w:szCs w:val="16"/>
                              </w:rPr>
                            </w:pPr>
                          </w:p>
                          <w:p w14:paraId="0A966647" w14:textId="77777777" w:rsidR="00726B8F" w:rsidRPr="00726B8F" w:rsidRDefault="00726B8F" w:rsidP="00726B8F">
                            <w:pPr>
                              <w:pStyle w:val="ListParagraph"/>
                              <w:rPr>
                                <w:sz w:val="16"/>
                                <w:szCs w:val="16"/>
                              </w:rPr>
                            </w:pPr>
                          </w:p>
                          <w:p w14:paraId="6297442E" w14:textId="654C587C" w:rsidR="00726B8F" w:rsidRPr="00726B8F" w:rsidRDefault="00726B8F" w:rsidP="00726B8F">
                            <w:pPr>
                              <w:pStyle w:val="ListParagraph"/>
                              <w:rPr>
                                <w:sz w:val="16"/>
                                <w:szCs w:val="16"/>
                              </w:rPr>
                            </w:pPr>
                          </w:p>
                          <w:p w14:paraId="601F7DB6" w14:textId="77777777" w:rsidR="00726B8F" w:rsidRPr="00726B8F" w:rsidRDefault="00726B8F" w:rsidP="00726B8F">
                            <w:pPr>
                              <w:pStyle w:val="ListParagrap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A4E91" id="Text Box 6" o:spid="_x0000_s1030" type="#_x0000_t202" style="position:absolute;margin-left:46pt;margin-top:11.9pt;width:278.9pt;height:9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" filled="f" stroked="f" strokeweight=".5pt">
                <v:textbox>
                  <w:txbxContent>
                    <w:p w14:paraId="46DE76CD" w14:textId="0C85218E"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P</w:t>
                      </w:r>
                      <w:r w:rsidRPr="00726B8F">
                        <w:rPr>
                          <w:rFonts w:ascii="Times New Roman" w:eastAsia="Times New Roman" w:hAnsi="Times New Roman" w:cs="Times New Roman"/>
                          <w:color w:val="000000"/>
                          <w:sz w:val="16"/>
                          <w:szCs w:val="16"/>
                        </w:rPr>
                        <w:t xml:space="preserve">athogens </w:t>
                      </w:r>
                    </w:p>
                    <w:p w14:paraId="5F807B79"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Susceptible</w:t>
                      </w:r>
                    </w:p>
                    <w:p w14:paraId="7CF38F8C" w14:textId="77777777"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Biodiversity</w:t>
                      </w:r>
                    </w:p>
                    <w:p w14:paraId="1D583A7F" w14:textId="46B8CE8B"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 xml:space="preserve">Bacteriostatic </w:t>
                      </w:r>
                    </w:p>
                    <w:p w14:paraId="5F0DCB77" w14:textId="3B914BE2"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rPr>
                        <w:t>Bactericidal</w:t>
                      </w:r>
                      <w:r w:rsidRPr="00726B8F">
                        <w:rPr>
                          <w:rFonts w:ascii="Times New Roman" w:eastAsia="Times New Roman" w:hAnsi="Times New Roman" w:cs="Times New Roman"/>
                          <w:color w:val="000000"/>
                          <w:sz w:val="16"/>
                          <w:szCs w:val="16"/>
                          <w:shd w:val="clear" w:color="auto" w:fill="FFFFFF"/>
                        </w:rPr>
                        <w:t xml:space="preserve"> </w:t>
                      </w:r>
                    </w:p>
                    <w:p w14:paraId="67987ACD" w14:textId="77777777"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G</w:t>
                      </w:r>
                      <w:r w:rsidRPr="00726B8F">
                        <w:rPr>
                          <w:rFonts w:ascii="Times New Roman" w:eastAsia="Times New Roman" w:hAnsi="Times New Roman" w:cs="Times New Roman"/>
                          <w:color w:val="000000"/>
                          <w:sz w:val="16"/>
                          <w:szCs w:val="16"/>
                        </w:rPr>
                        <w:t>ram positive</w:t>
                      </w:r>
                      <w:r w:rsidRPr="00726B8F">
                        <w:rPr>
                          <w:rFonts w:ascii="Times New Roman" w:eastAsia="Times New Roman" w:hAnsi="Times New Roman" w:cs="Times New Roman"/>
                          <w:sz w:val="16"/>
                          <w:szCs w:val="16"/>
                        </w:rPr>
                        <w:t xml:space="preserve"> </w:t>
                      </w:r>
                    </w:p>
                    <w:p w14:paraId="5018EF13" w14:textId="5FABEE93"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E</w:t>
                      </w:r>
                      <w:r w:rsidRPr="00726B8F">
                        <w:rPr>
                          <w:rFonts w:ascii="Times New Roman" w:eastAsia="Times New Roman" w:hAnsi="Times New Roman" w:cs="Times New Roman"/>
                          <w:color w:val="000000"/>
                          <w:sz w:val="16"/>
                          <w:szCs w:val="16"/>
                        </w:rPr>
                        <w:t>fficacies</w:t>
                      </w:r>
                    </w:p>
                    <w:p w14:paraId="2F436D65" w14:textId="6E00B4EA" w:rsidR="00726B8F" w:rsidRPr="00726B8F" w:rsidRDefault="00726B8F" w:rsidP="00726B8F">
                      <w:pPr>
                        <w:pStyle w:val="ListParagraph"/>
                        <w:rPr>
                          <w:sz w:val="16"/>
                          <w:szCs w:val="16"/>
                        </w:rPr>
                      </w:pPr>
                    </w:p>
                    <w:p w14:paraId="0A966647" w14:textId="77777777" w:rsidR="00726B8F" w:rsidRPr="00726B8F" w:rsidRDefault="00726B8F" w:rsidP="00726B8F">
                      <w:pPr>
                        <w:pStyle w:val="ListParagraph"/>
                        <w:rPr>
                          <w:sz w:val="16"/>
                          <w:szCs w:val="16"/>
                        </w:rPr>
                      </w:pPr>
                    </w:p>
                    <w:p w14:paraId="6297442E" w14:textId="654C587C" w:rsidR="00726B8F" w:rsidRPr="00726B8F" w:rsidRDefault="00726B8F" w:rsidP="00726B8F">
                      <w:pPr>
                        <w:pStyle w:val="ListParagraph"/>
                        <w:rPr>
                          <w:sz w:val="16"/>
                          <w:szCs w:val="16"/>
                        </w:rPr>
                      </w:pPr>
                    </w:p>
                    <w:p w14:paraId="601F7DB6" w14:textId="77777777" w:rsidR="00726B8F" w:rsidRPr="00726B8F" w:rsidRDefault="00726B8F" w:rsidP="00726B8F">
                      <w:pPr>
                        <w:pStyle w:val="ListParagraph"/>
                        <w:rPr>
                          <w:sz w:val="16"/>
                          <w:szCs w:val="16"/>
                        </w:rPr>
                      </w:pPr>
                    </w:p>
                  </w:txbxContent>
                </v:textbox>
              </v:shap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66432" behindDoc="0" locked="0" layoutInCell="1" allowOverlap="1" wp14:anchorId="1ABBB6E3" wp14:editId="1CC9C068">
                <wp:simplePos x="0" y="0"/>
                <wp:positionH relativeFrom="column">
                  <wp:posOffset>-375920</wp:posOffset>
                </wp:positionH>
                <wp:positionV relativeFrom="paragraph">
                  <wp:posOffset>157022</wp:posOffset>
                </wp:positionV>
                <wp:extent cx="3397169" cy="1140107"/>
                <wp:effectExtent l="0" t="0" r="0" b="0"/>
                <wp:wrapNone/>
                <wp:docPr id="5" name="Text Box 5"/>
                <wp:cNvGraphicFramePr/>
                <a:graphic xmlns:a="http://schemas.openxmlformats.org/drawingml/2006/main">
                  <a:graphicData uri="http://schemas.microsoft.com/office/word/2010/wordprocessingShape">
                    <wps:wsp>
                      <wps:cNvSpPr txBox="1"/>
                      <wps:spPr>
                        <a:xfrm>
                          <a:off x="0" y="0"/>
                          <a:ext cx="3397169" cy="1140107"/>
                        </a:xfrm>
                        <a:prstGeom prst="rect">
                          <a:avLst/>
                        </a:prstGeom>
                        <a:noFill/>
                        <a:ln w="6350">
                          <a:noFill/>
                        </a:ln>
                      </wps:spPr>
                      <wps:txbx>
                        <w:txbxContent>
                          <w:p w14:paraId="4ABF93BA" w14:textId="46BB9F8F"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G</w:t>
                            </w:r>
                            <w:r w:rsidRPr="00726B8F">
                              <w:rPr>
                                <w:rFonts w:ascii="Times New Roman" w:eastAsia="Times New Roman" w:hAnsi="Times New Roman" w:cs="Times New Roman"/>
                                <w:color w:val="000000"/>
                                <w:sz w:val="16"/>
                                <w:szCs w:val="16"/>
                              </w:rPr>
                              <w:t xml:space="preserve">ut </w:t>
                            </w:r>
                            <w:r>
                              <w:rPr>
                                <w:rFonts w:ascii="Times New Roman" w:eastAsia="Times New Roman" w:hAnsi="Times New Roman" w:cs="Times New Roman"/>
                                <w:color w:val="000000"/>
                                <w:sz w:val="16"/>
                                <w:szCs w:val="16"/>
                              </w:rPr>
                              <w:t>F</w:t>
                            </w:r>
                            <w:r w:rsidRPr="00726B8F">
                              <w:rPr>
                                <w:rFonts w:ascii="Times New Roman" w:eastAsia="Times New Roman" w:hAnsi="Times New Roman" w:cs="Times New Roman"/>
                                <w:color w:val="000000"/>
                                <w:sz w:val="16"/>
                                <w:szCs w:val="16"/>
                              </w:rPr>
                              <w:t>lora</w:t>
                            </w:r>
                          </w:p>
                          <w:p w14:paraId="223ECD0A" w14:textId="7229DAE6"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sz w:val="16"/>
                                <w:szCs w:val="16"/>
                              </w:rPr>
                              <w:t>Petri Dish</w:t>
                            </w:r>
                          </w:p>
                          <w:p w14:paraId="5E4CCC2D" w14:textId="66ECB248"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shd w:val="clear" w:color="auto" w:fill="FFFFFF"/>
                              </w:rPr>
                              <w:t>Antimicrobial</w:t>
                            </w:r>
                          </w:p>
                          <w:p w14:paraId="5381D2B2" w14:textId="31521585"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shd w:val="clear" w:color="auto" w:fill="FFFFFF"/>
                              </w:rPr>
                              <w:t>D</w:t>
                            </w:r>
                            <w:r w:rsidRPr="00726B8F">
                              <w:rPr>
                                <w:rFonts w:ascii="Times New Roman" w:eastAsia="Times New Roman" w:hAnsi="Times New Roman" w:cs="Times New Roman"/>
                                <w:color w:val="000000"/>
                                <w:sz w:val="16"/>
                                <w:szCs w:val="16"/>
                                <w:shd w:val="clear" w:color="auto" w:fill="FFFFFF"/>
                              </w:rPr>
                              <w:t>isinfectants</w:t>
                            </w:r>
                          </w:p>
                          <w:p w14:paraId="4FADAB93" w14:textId="53963379"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shd w:val="clear" w:color="auto" w:fill="FFFFFF"/>
                              </w:rPr>
                              <w:t>Pathologist</w:t>
                            </w:r>
                          </w:p>
                          <w:p w14:paraId="44418D10" w14:textId="093AE002"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shd w:val="clear" w:color="auto" w:fill="FFFFFF"/>
                              </w:rPr>
                              <w:t>I</w:t>
                            </w:r>
                            <w:r w:rsidRPr="00726B8F">
                              <w:rPr>
                                <w:rFonts w:ascii="Times New Roman" w:eastAsia="Times New Roman" w:hAnsi="Times New Roman" w:cs="Times New Roman"/>
                                <w:color w:val="000000"/>
                                <w:sz w:val="16"/>
                                <w:szCs w:val="16"/>
                                <w:shd w:val="clear" w:color="auto" w:fill="FFFFFF"/>
                              </w:rPr>
                              <w:t>solate</w:t>
                            </w:r>
                          </w:p>
                          <w:p w14:paraId="32B06BE4" w14:textId="3527E863"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S</w:t>
                            </w:r>
                            <w:r w:rsidRPr="00726B8F">
                              <w:rPr>
                                <w:rFonts w:ascii="Times New Roman" w:eastAsia="Times New Roman" w:hAnsi="Times New Roman" w:cs="Times New Roman"/>
                                <w:color w:val="000000"/>
                                <w:sz w:val="16"/>
                                <w:szCs w:val="16"/>
                              </w:rPr>
                              <w:t>eptic</w:t>
                            </w:r>
                          </w:p>
                          <w:p w14:paraId="21805677" w14:textId="77777777" w:rsidR="00726B8F" w:rsidRPr="00726B8F" w:rsidRDefault="00726B8F" w:rsidP="00726B8F">
                            <w:pPr>
                              <w:pStyle w:val="ListParagraph"/>
                              <w:rPr>
                                <w:sz w:val="16"/>
                                <w:szCs w:val="16"/>
                              </w:rPr>
                            </w:pPr>
                          </w:p>
                          <w:p w14:paraId="4DB56410" w14:textId="77777777" w:rsidR="00726B8F" w:rsidRPr="00726B8F" w:rsidRDefault="00726B8F" w:rsidP="00726B8F">
                            <w:pPr>
                              <w:pStyle w:val="ListParagrap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BB6E3" id="Text Box 5" o:spid="_x0000_s1031" type="#_x0000_t202" style="position:absolute;margin-left:-29.6pt;margin-top:12.35pt;width:267.5pt;height: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" filled="f" stroked="f" strokeweight=".5pt">
                <v:textbox>
                  <w:txbxContent>
                    <w:p w14:paraId="4ABF93BA" w14:textId="46BB9F8F"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G</w:t>
                      </w:r>
                      <w:r w:rsidRPr="00726B8F">
                        <w:rPr>
                          <w:rFonts w:ascii="Times New Roman" w:eastAsia="Times New Roman" w:hAnsi="Times New Roman" w:cs="Times New Roman"/>
                          <w:color w:val="000000"/>
                          <w:sz w:val="16"/>
                          <w:szCs w:val="16"/>
                        </w:rPr>
                        <w:t xml:space="preserve">ut </w:t>
                      </w:r>
                      <w:r>
                        <w:rPr>
                          <w:rFonts w:ascii="Times New Roman" w:eastAsia="Times New Roman" w:hAnsi="Times New Roman" w:cs="Times New Roman"/>
                          <w:color w:val="000000"/>
                          <w:sz w:val="16"/>
                          <w:szCs w:val="16"/>
                        </w:rPr>
                        <w:t>F</w:t>
                      </w:r>
                      <w:r w:rsidRPr="00726B8F">
                        <w:rPr>
                          <w:rFonts w:ascii="Times New Roman" w:eastAsia="Times New Roman" w:hAnsi="Times New Roman" w:cs="Times New Roman"/>
                          <w:color w:val="000000"/>
                          <w:sz w:val="16"/>
                          <w:szCs w:val="16"/>
                        </w:rPr>
                        <w:t>lora</w:t>
                      </w:r>
                    </w:p>
                    <w:p w14:paraId="223ECD0A" w14:textId="7229DAE6"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sz w:val="16"/>
                          <w:szCs w:val="16"/>
                        </w:rPr>
                        <w:t>Petri Dish</w:t>
                      </w:r>
                    </w:p>
                    <w:p w14:paraId="5E4CCC2D" w14:textId="66ECB248"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shd w:val="clear" w:color="auto" w:fill="FFFFFF"/>
                        </w:rPr>
                        <w:t>Antimicrobial</w:t>
                      </w:r>
                    </w:p>
                    <w:p w14:paraId="5381D2B2" w14:textId="31521585"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shd w:val="clear" w:color="auto" w:fill="FFFFFF"/>
                        </w:rPr>
                        <w:t>D</w:t>
                      </w:r>
                      <w:r w:rsidRPr="00726B8F">
                        <w:rPr>
                          <w:rFonts w:ascii="Times New Roman" w:eastAsia="Times New Roman" w:hAnsi="Times New Roman" w:cs="Times New Roman"/>
                          <w:color w:val="000000"/>
                          <w:sz w:val="16"/>
                          <w:szCs w:val="16"/>
                          <w:shd w:val="clear" w:color="auto" w:fill="FFFFFF"/>
                        </w:rPr>
                        <w:t>isinfectants</w:t>
                      </w:r>
                    </w:p>
                    <w:p w14:paraId="4FADAB93" w14:textId="53963379" w:rsidR="00726B8F" w:rsidRPr="00726B8F" w:rsidRDefault="00726B8F" w:rsidP="00726B8F">
                      <w:pPr>
                        <w:pStyle w:val="ListParagraph"/>
                        <w:numPr>
                          <w:ilvl w:val="0"/>
                          <w:numId w:val="1"/>
                        </w:numPr>
                        <w:rPr>
                          <w:sz w:val="16"/>
                          <w:szCs w:val="16"/>
                        </w:rPr>
                      </w:pPr>
                      <w:r w:rsidRPr="00726B8F">
                        <w:rPr>
                          <w:rFonts w:ascii="Times New Roman" w:eastAsia="Times New Roman" w:hAnsi="Times New Roman" w:cs="Times New Roman"/>
                          <w:color w:val="000000"/>
                          <w:sz w:val="16"/>
                          <w:szCs w:val="16"/>
                          <w:shd w:val="clear" w:color="auto" w:fill="FFFFFF"/>
                        </w:rPr>
                        <w:t>Pathologist</w:t>
                      </w:r>
                    </w:p>
                    <w:p w14:paraId="44418D10" w14:textId="093AE002"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shd w:val="clear" w:color="auto" w:fill="FFFFFF"/>
                        </w:rPr>
                        <w:t>I</w:t>
                      </w:r>
                      <w:r w:rsidRPr="00726B8F">
                        <w:rPr>
                          <w:rFonts w:ascii="Times New Roman" w:eastAsia="Times New Roman" w:hAnsi="Times New Roman" w:cs="Times New Roman"/>
                          <w:color w:val="000000"/>
                          <w:sz w:val="16"/>
                          <w:szCs w:val="16"/>
                          <w:shd w:val="clear" w:color="auto" w:fill="FFFFFF"/>
                        </w:rPr>
                        <w:t>solate</w:t>
                      </w:r>
                    </w:p>
                    <w:p w14:paraId="32B06BE4" w14:textId="3527E863" w:rsidR="00726B8F" w:rsidRPr="00726B8F" w:rsidRDefault="00726B8F" w:rsidP="00726B8F">
                      <w:pPr>
                        <w:pStyle w:val="ListParagraph"/>
                        <w:numPr>
                          <w:ilvl w:val="0"/>
                          <w:numId w:val="1"/>
                        </w:numPr>
                        <w:rPr>
                          <w:sz w:val="16"/>
                          <w:szCs w:val="16"/>
                        </w:rPr>
                      </w:pPr>
                      <w:r>
                        <w:rPr>
                          <w:rFonts w:ascii="Times New Roman" w:eastAsia="Times New Roman" w:hAnsi="Times New Roman" w:cs="Times New Roman"/>
                          <w:color w:val="000000"/>
                          <w:sz w:val="16"/>
                          <w:szCs w:val="16"/>
                        </w:rPr>
                        <w:t>S</w:t>
                      </w:r>
                      <w:r w:rsidRPr="00726B8F">
                        <w:rPr>
                          <w:rFonts w:ascii="Times New Roman" w:eastAsia="Times New Roman" w:hAnsi="Times New Roman" w:cs="Times New Roman"/>
                          <w:color w:val="000000"/>
                          <w:sz w:val="16"/>
                          <w:szCs w:val="16"/>
                        </w:rPr>
                        <w:t>eptic</w:t>
                      </w:r>
                    </w:p>
                    <w:p w14:paraId="21805677" w14:textId="77777777" w:rsidR="00726B8F" w:rsidRPr="00726B8F" w:rsidRDefault="00726B8F" w:rsidP="00726B8F">
                      <w:pPr>
                        <w:pStyle w:val="ListParagraph"/>
                        <w:rPr>
                          <w:sz w:val="16"/>
                          <w:szCs w:val="16"/>
                        </w:rPr>
                      </w:pPr>
                    </w:p>
                    <w:p w14:paraId="4DB56410" w14:textId="77777777" w:rsidR="00726B8F" w:rsidRPr="00726B8F" w:rsidRDefault="00726B8F" w:rsidP="00726B8F">
                      <w:pPr>
                        <w:pStyle w:val="ListParagraph"/>
                        <w:rPr>
                          <w:sz w:val="16"/>
                          <w:szCs w:val="16"/>
                        </w:rPr>
                      </w:pPr>
                    </w:p>
                  </w:txbxContent>
                </v:textbox>
              </v:shape>
            </w:pict>
          </mc:Fallback>
        </mc:AlternateContent>
      </w:r>
    </w:p>
    <w:p w14:paraId="3395C600" w14:textId="49C688F0" w:rsidR="00726B8F" w:rsidRDefault="00726B8F" w:rsidP="00726B8F">
      <w:pPr>
        <w:rPr>
          <w:rFonts w:ascii="Times New Roman" w:eastAsia="Times New Roman" w:hAnsi="Times New Roman" w:cs="Times New Roman"/>
          <w:color w:val="000000"/>
        </w:rPr>
      </w:pPr>
      <w:r w:rsidRPr="00726B8F">
        <w:rPr>
          <w:rFonts w:ascii="Times New Roman" w:eastAsia="Times New Roman" w:hAnsi="Times New Roman" w:cs="Times New Roman"/>
          <w:color w:val="000000"/>
        </w:rPr>
        <w:t> </w:t>
      </w:r>
      <w:r w:rsidRPr="00726B8F">
        <w:rPr>
          <w:rFonts w:ascii="Times New Roman" w:eastAsia="Times New Roman" w:hAnsi="Times New Roman" w:cs="Times New Roman"/>
          <w:color w:val="000000"/>
        </w:rPr>
        <w:tab/>
      </w:r>
    </w:p>
    <w:p w14:paraId="208D260D" w14:textId="3D6E06C8" w:rsidR="00726B8F" w:rsidRDefault="00726B8F" w:rsidP="00726B8F">
      <w:pPr>
        <w:rPr>
          <w:rFonts w:ascii="Times New Roman" w:eastAsia="Times New Roman" w:hAnsi="Times New Roman" w:cs="Times New Roman"/>
          <w:color w:val="000000"/>
        </w:rPr>
      </w:pPr>
    </w:p>
    <w:p w14:paraId="3F2FBD8C" w14:textId="5600D791" w:rsidR="00726B8F" w:rsidRDefault="00726B8F" w:rsidP="00726B8F">
      <w:pPr>
        <w:rPr>
          <w:rFonts w:ascii="Times New Roman" w:eastAsia="Times New Roman" w:hAnsi="Times New Roman" w:cs="Times New Roman"/>
          <w:color w:val="000000"/>
        </w:rPr>
      </w:pPr>
    </w:p>
    <w:p w14:paraId="57AC47B1" w14:textId="4D276E50" w:rsidR="00726B8F" w:rsidRDefault="00726B8F" w:rsidP="00726B8F">
      <w:pPr>
        <w:rPr>
          <w:rFonts w:ascii="Times New Roman" w:eastAsia="Times New Roman" w:hAnsi="Times New Roman" w:cs="Times New Roman"/>
          <w:color w:val="000000"/>
        </w:rPr>
      </w:pPr>
    </w:p>
    <w:p w14:paraId="53A48F57" w14:textId="71AC86CC" w:rsidR="00726B8F" w:rsidRDefault="00726B8F" w:rsidP="00726B8F">
      <w:pPr>
        <w:rPr>
          <w:rFonts w:ascii="Times New Roman" w:eastAsia="Times New Roman" w:hAnsi="Times New Roman" w:cs="Times New Roman"/>
          <w:color w:val="000000"/>
        </w:rPr>
      </w:pPr>
    </w:p>
    <w:p w14:paraId="267A3F87" w14:textId="0A4FE164" w:rsidR="00726B8F" w:rsidRDefault="00726B8F" w:rsidP="00726B8F">
      <w:pPr>
        <w:rPr>
          <w:rFonts w:ascii="Times New Roman" w:eastAsia="Times New Roman" w:hAnsi="Times New Roman" w:cs="Times New Roman"/>
          <w:color w:val="000000"/>
        </w:rPr>
      </w:pPr>
    </w:p>
    <w:p w14:paraId="0758C129" w14:textId="77777777" w:rsidR="00726B8F" w:rsidRDefault="00726B8F" w:rsidP="00726B8F">
      <w:pPr>
        <w:rPr>
          <w:rFonts w:ascii="Times New Roman" w:eastAsia="Times New Roman" w:hAnsi="Times New Roman" w:cs="Times New Roman"/>
          <w:color w:val="000000"/>
        </w:rPr>
      </w:pPr>
    </w:p>
    <w:p w14:paraId="3A7405D9" w14:textId="6FC7B246" w:rsidR="00726B8F" w:rsidRPr="00726B8F" w:rsidRDefault="00535327"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To most</w:t>
      </w:r>
      <w:r>
        <w:rPr>
          <w:rFonts w:ascii="Times New Roman" w:eastAsia="Times New Roman" w:hAnsi="Times New Roman" w:cs="Times New Roman"/>
          <w:color w:val="000000"/>
        </w:rPr>
        <w:t xml:space="preserve">, antibiotics </w:t>
      </w:r>
      <w:r w:rsidRPr="00726B8F">
        <w:rPr>
          <w:rFonts w:ascii="Times New Roman" w:eastAsia="Times New Roman" w:hAnsi="Times New Roman" w:cs="Times New Roman"/>
          <w:color w:val="000000"/>
        </w:rPr>
        <w:t>are a mysterious medication prescribed for various ailments that miraculously clear their symptoms with little to no noticeable side effects</w:t>
      </w:r>
      <w:r>
        <w:rPr>
          <w:rFonts w:ascii="Times New Roman" w:eastAsia="Times New Roman" w:hAnsi="Times New Roman" w:cs="Times New Roman"/>
          <w:color w:val="000000"/>
        </w:rPr>
        <w:t xml:space="preserve">. </w:t>
      </w:r>
      <w:r w:rsidR="00726B8F" w:rsidRPr="00726B8F">
        <w:rPr>
          <w:rFonts w:ascii="Times New Roman" w:eastAsia="Times New Roman" w:hAnsi="Times New Roman" w:cs="Times New Roman"/>
          <w:color w:val="000000"/>
        </w:rPr>
        <w:t>The mechanisms in which antibiotics work are not well known to the general public</w:t>
      </w:r>
      <w:r>
        <w:rPr>
          <w:rFonts w:ascii="Times New Roman" w:eastAsia="Times New Roman" w:hAnsi="Times New Roman" w:cs="Times New Roman"/>
          <w:color w:val="000000"/>
        </w:rPr>
        <w:t>,</w:t>
      </w:r>
      <w:r w:rsidR="00726B8F" w:rsidRPr="00726B8F">
        <w:rPr>
          <w:rFonts w:ascii="Times New Roman" w:eastAsia="Times New Roman" w:hAnsi="Times New Roman" w:cs="Times New Roman"/>
          <w:color w:val="000000"/>
        </w:rPr>
        <w:t xml:space="preserve"> and depending on the antibiotic in question</w:t>
      </w:r>
      <w:r>
        <w:rPr>
          <w:rFonts w:ascii="Times New Roman" w:eastAsia="Times New Roman" w:hAnsi="Times New Roman" w:cs="Times New Roman"/>
          <w:color w:val="000000"/>
        </w:rPr>
        <w:t>,</w:t>
      </w:r>
      <w:r w:rsidR="00726B8F" w:rsidRPr="00726B8F">
        <w:rPr>
          <w:rFonts w:ascii="Times New Roman" w:eastAsia="Times New Roman" w:hAnsi="Times New Roman" w:cs="Times New Roman"/>
          <w:color w:val="000000"/>
        </w:rPr>
        <w:t xml:space="preserve"> they may not be known at all. Antibiotics are so much more than </w:t>
      </w:r>
      <w:r>
        <w:rPr>
          <w:rFonts w:ascii="Times New Roman" w:eastAsia="Times New Roman" w:hAnsi="Times New Roman" w:cs="Times New Roman"/>
          <w:color w:val="000000"/>
        </w:rPr>
        <w:t xml:space="preserve">a mysterious </w:t>
      </w:r>
      <w:r w:rsidRPr="00535327">
        <w:rPr>
          <w:rFonts w:ascii="Times New Roman" w:eastAsia="Times New Roman" w:hAnsi="Times New Roman" w:cs="Times New Roman"/>
          <w:b/>
          <w:bCs/>
          <w:color w:val="000000"/>
        </w:rPr>
        <w:t>panacea</w:t>
      </w:r>
      <w:r w:rsidR="00726B8F" w:rsidRPr="00726B8F">
        <w:rPr>
          <w:rFonts w:ascii="Times New Roman" w:eastAsia="Times New Roman" w:hAnsi="Times New Roman" w:cs="Times New Roman"/>
          <w:color w:val="000000"/>
        </w:rPr>
        <w:t xml:space="preserve">. There are a variety of antibiotics that can be </w:t>
      </w:r>
      <w:r w:rsidR="00726B8F" w:rsidRPr="00726B8F">
        <w:rPr>
          <w:rFonts w:ascii="Times New Roman" w:eastAsia="Times New Roman" w:hAnsi="Times New Roman" w:cs="Times New Roman"/>
          <w:b/>
          <w:bCs/>
          <w:color w:val="000000"/>
        </w:rPr>
        <w:t>prescribed</w:t>
      </w:r>
      <w:r w:rsidR="00726B8F" w:rsidRPr="00726B8F">
        <w:rPr>
          <w:rFonts w:ascii="Times New Roman" w:eastAsia="Times New Roman" w:hAnsi="Times New Roman" w:cs="Times New Roman"/>
          <w:color w:val="000000"/>
        </w:rPr>
        <w:t>, each with its own function and purpose. From their discovery to current day problems</w:t>
      </w:r>
      <w:r>
        <w:rPr>
          <w:rFonts w:ascii="Times New Roman" w:eastAsia="Times New Roman" w:hAnsi="Times New Roman" w:cs="Times New Roman"/>
          <w:color w:val="000000"/>
        </w:rPr>
        <w:t>,</w:t>
      </w:r>
      <w:r w:rsidR="00726B8F" w:rsidRPr="00726B8F">
        <w:rPr>
          <w:rFonts w:ascii="Times New Roman" w:eastAsia="Times New Roman" w:hAnsi="Times New Roman" w:cs="Times New Roman"/>
          <w:color w:val="000000"/>
        </w:rPr>
        <w:t xml:space="preserve"> antibiotics bring with them a flurry of questions and potential. Hopefully this chapter not only </w:t>
      </w:r>
      <w:r w:rsidRPr="00726B8F">
        <w:rPr>
          <w:rFonts w:ascii="Times New Roman" w:eastAsia="Times New Roman" w:hAnsi="Times New Roman" w:cs="Times New Roman"/>
          <w:color w:val="000000"/>
        </w:rPr>
        <w:t xml:space="preserve">serves as </w:t>
      </w:r>
      <w:r w:rsidR="00726B8F" w:rsidRPr="00726B8F">
        <w:rPr>
          <w:rFonts w:ascii="Times New Roman" w:eastAsia="Times New Roman" w:hAnsi="Times New Roman" w:cs="Times New Roman"/>
          <w:color w:val="000000"/>
        </w:rPr>
        <w:t xml:space="preserve">an introduction to understanding the </w:t>
      </w:r>
      <w:r w:rsidR="00726B8F" w:rsidRPr="00726B8F">
        <w:rPr>
          <w:rFonts w:ascii="Times New Roman" w:eastAsia="Times New Roman" w:hAnsi="Times New Roman" w:cs="Times New Roman"/>
          <w:b/>
          <w:bCs/>
          <w:color w:val="000000"/>
        </w:rPr>
        <w:t>nuance</w:t>
      </w:r>
      <w:r w:rsidR="00726B8F" w:rsidRPr="00726B8F">
        <w:rPr>
          <w:rFonts w:ascii="Times New Roman" w:eastAsia="Times New Roman" w:hAnsi="Times New Roman" w:cs="Times New Roman"/>
          <w:color w:val="000000"/>
        </w:rPr>
        <w:t xml:space="preserve"> of antibiotics but also sparks curiosity into the field of microbiology. </w:t>
      </w:r>
    </w:p>
    <w:p w14:paraId="10113538" w14:textId="04FB2CEC"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Understanding the function of antibiotics sets the framework for </w:t>
      </w:r>
      <w:r w:rsidR="00535327">
        <w:rPr>
          <w:rFonts w:ascii="Times New Roman" w:eastAsia="Times New Roman" w:hAnsi="Times New Roman" w:cs="Times New Roman"/>
          <w:color w:val="000000"/>
        </w:rPr>
        <w:t>comprehending</w:t>
      </w:r>
      <w:r w:rsidRPr="00726B8F">
        <w:rPr>
          <w:rFonts w:ascii="Times New Roman" w:eastAsia="Times New Roman" w:hAnsi="Times New Roman" w:cs="Times New Roman"/>
          <w:color w:val="000000"/>
        </w:rPr>
        <w:t xml:space="preserve"> both their importance and their danger. Antibiotics were revolutionary to the field of medicine</w:t>
      </w:r>
      <w:r w:rsidR="00535327">
        <w:rPr>
          <w:rFonts w:ascii="Times New Roman" w:eastAsia="Times New Roman" w:hAnsi="Times New Roman" w:cs="Times New Roman"/>
          <w:color w:val="000000"/>
        </w:rPr>
        <w:t xml:space="preserve"> due to their ability to clear bacterial infections</w:t>
      </w:r>
      <w:r w:rsidRPr="00726B8F">
        <w:rPr>
          <w:rFonts w:ascii="Times New Roman" w:eastAsia="Times New Roman" w:hAnsi="Times New Roman" w:cs="Times New Roman"/>
          <w:color w:val="000000"/>
        </w:rPr>
        <w:t xml:space="preserve">. </w:t>
      </w:r>
      <w:r w:rsidR="00535327">
        <w:rPr>
          <w:rFonts w:ascii="Times New Roman" w:eastAsia="Times New Roman" w:hAnsi="Times New Roman" w:cs="Times New Roman"/>
          <w:color w:val="000000"/>
        </w:rPr>
        <w:t>However, k</w:t>
      </w:r>
      <w:r w:rsidRPr="00726B8F">
        <w:rPr>
          <w:rFonts w:ascii="Times New Roman" w:eastAsia="Times New Roman" w:hAnsi="Times New Roman" w:cs="Times New Roman"/>
          <w:color w:val="000000"/>
        </w:rPr>
        <w:t>nowing the mechanism in which antibiotics target bacteria allows one to see how they may pose a threat to the beneficial bacteria residing in human digestive tracts. </w:t>
      </w:r>
      <w:r w:rsidR="00535327">
        <w:rPr>
          <w:rFonts w:ascii="Times New Roman" w:eastAsia="Times New Roman" w:hAnsi="Times New Roman" w:cs="Times New Roman"/>
          <w:color w:val="000000"/>
        </w:rPr>
        <w:t>R</w:t>
      </w:r>
      <w:r w:rsidR="00535327" w:rsidRPr="00726B8F">
        <w:rPr>
          <w:rFonts w:ascii="Times New Roman" w:eastAsia="Times New Roman" w:hAnsi="Times New Roman" w:cs="Times New Roman"/>
          <w:color w:val="000000"/>
        </w:rPr>
        <w:t xml:space="preserve">ecent research diving into </w:t>
      </w:r>
      <w:r w:rsidR="00535327" w:rsidRPr="00726B8F">
        <w:rPr>
          <w:rFonts w:ascii="Times New Roman" w:eastAsia="Times New Roman" w:hAnsi="Times New Roman" w:cs="Times New Roman"/>
          <w:b/>
          <w:bCs/>
          <w:color w:val="000000"/>
        </w:rPr>
        <w:t>gut flora</w:t>
      </w:r>
      <w:r w:rsidR="00535327" w:rsidRPr="00726B8F">
        <w:rPr>
          <w:rFonts w:ascii="Times New Roman" w:eastAsia="Times New Roman" w:hAnsi="Times New Roman" w:cs="Times New Roman"/>
          <w:color w:val="000000"/>
        </w:rPr>
        <w:t>, the microbes that inhabit a host, has discovered that microbiomes play a key role in a variety of health-related problems</w:t>
      </w:r>
      <w:r w:rsidR="00535327">
        <w:rPr>
          <w:rFonts w:ascii="Times New Roman" w:eastAsia="Times New Roman" w:hAnsi="Times New Roman" w:cs="Times New Roman"/>
          <w:color w:val="000000"/>
        </w:rPr>
        <w:t>.</w:t>
      </w:r>
    </w:p>
    <w:p w14:paraId="7F336195" w14:textId="7DF25072"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Several of the problems that antibiotics pose stem from lack of consumer awareness. </w:t>
      </w:r>
      <w:r w:rsidR="00535327">
        <w:rPr>
          <w:rFonts w:ascii="Times New Roman" w:eastAsia="Times New Roman" w:hAnsi="Times New Roman" w:cs="Times New Roman"/>
          <w:color w:val="000000"/>
        </w:rPr>
        <w:t>Over</w:t>
      </w:r>
      <w:r w:rsidRPr="00726B8F">
        <w:rPr>
          <w:rFonts w:ascii="Times New Roman" w:eastAsia="Times New Roman" w:hAnsi="Times New Roman" w:cs="Times New Roman"/>
          <w:color w:val="000000"/>
        </w:rPr>
        <w:t xml:space="preserve"> prescription </w:t>
      </w:r>
      <w:r w:rsidR="00535327">
        <w:rPr>
          <w:rFonts w:ascii="Times New Roman" w:eastAsia="Times New Roman" w:hAnsi="Times New Roman" w:cs="Times New Roman"/>
          <w:color w:val="000000"/>
        </w:rPr>
        <w:t>and</w:t>
      </w:r>
      <w:r w:rsidRPr="00726B8F">
        <w:rPr>
          <w:rFonts w:ascii="Times New Roman" w:eastAsia="Times New Roman" w:hAnsi="Times New Roman" w:cs="Times New Roman"/>
          <w:color w:val="000000"/>
        </w:rPr>
        <w:t xml:space="preserve"> lack of pat</w:t>
      </w:r>
      <w:r w:rsidR="00535327">
        <w:rPr>
          <w:rFonts w:ascii="Times New Roman" w:eastAsia="Times New Roman" w:hAnsi="Times New Roman" w:cs="Times New Roman"/>
          <w:color w:val="000000"/>
        </w:rPr>
        <w:t>i</w:t>
      </w:r>
      <w:r w:rsidRPr="00726B8F">
        <w:rPr>
          <w:rFonts w:ascii="Times New Roman" w:eastAsia="Times New Roman" w:hAnsi="Times New Roman" w:cs="Times New Roman"/>
          <w:color w:val="000000"/>
        </w:rPr>
        <w:t>ent compliance</w:t>
      </w:r>
      <w:r w:rsidR="00535327">
        <w:rPr>
          <w:rFonts w:ascii="Times New Roman" w:eastAsia="Times New Roman" w:hAnsi="Times New Roman" w:cs="Times New Roman"/>
          <w:color w:val="000000"/>
        </w:rPr>
        <w:t xml:space="preserve"> are two large contributors to the growing issue. Going forward e</w:t>
      </w:r>
      <w:r w:rsidRPr="00726B8F">
        <w:rPr>
          <w:rFonts w:ascii="Times New Roman" w:eastAsia="Times New Roman" w:hAnsi="Times New Roman" w:cs="Times New Roman"/>
          <w:color w:val="000000"/>
        </w:rPr>
        <w:t xml:space="preserve">veryone has their own role to play in </w:t>
      </w:r>
      <w:r w:rsidR="00535327">
        <w:rPr>
          <w:rFonts w:ascii="Times New Roman" w:eastAsia="Times New Roman" w:hAnsi="Times New Roman" w:cs="Times New Roman"/>
          <w:color w:val="000000"/>
        </w:rPr>
        <w:t>the prevention of</w:t>
      </w:r>
      <w:r w:rsidRPr="00726B8F">
        <w:rPr>
          <w:rFonts w:ascii="Times New Roman" w:eastAsia="Times New Roman" w:hAnsi="Times New Roman" w:cs="Times New Roman"/>
          <w:color w:val="000000"/>
        </w:rPr>
        <w:t xml:space="preserve"> antibiotic resistance. At the end of this chapter</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the reader should be able to not only recount the history of antibiotics and their function but be able to think critically about how antibiotics should be handled.</w:t>
      </w:r>
    </w:p>
    <w:p w14:paraId="713392D4" w14:textId="77777777" w:rsidR="00726B8F" w:rsidRPr="00726B8F" w:rsidRDefault="00726B8F" w:rsidP="00726B8F">
      <w:pPr>
        <w:rPr>
          <w:rFonts w:ascii="Times New Roman" w:eastAsia="Times New Roman" w:hAnsi="Times New Roman" w:cs="Times New Roman"/>
        </w:rPr>
      </w:pPr>
    </w:p>
    <w:p w14:paraId="6294B90A" w14:textId="7A4292C0" w:rsidR="00726B8F" w:rsidRDefault="00726B8F" w:rsidP="00726B8F">
      <w:pPr>
        <w:rPr>
          <w:rFonts w:ascii="Times New Roman" w:eastAsia="Times New Roman" w:hAnsi="Times New Roman" w:cs="Times New Roman"/>
          <w:b/>
          <w:bCs/>
          <w:color w:val="2F5496" w:themeColor="accent1" w:themeShade="BF"/>
        </w:rPr>
      </w:pPr>
      <w:r w:rsidRPr="00DA550F">
        <w:rPr>
          <w:rFonts w:ascii="Times New Roman" w:eastAsia="Times New Roman" w:hAnsi="Times New Roman" w:cs="Times New Roman"/>
          <w:b/>
          <w:bCs/>
          <w:color w:val="2F5496" w:themeColor="accent1" w:themeShade="BF"/>
        </w:rPr>
        <w:t xml:space="preserve">1.2 </w:t>
      </w:r>
      <w:r w:rsidRPr="00726B8F">
        <w:rPr>
          <w:rFonts w:ascii="Times New Roman" w:eastAsia="Times New Roman" w:hAnsi="Times New Roman" w:cs="Times New Roman"/>
          <w:b/>
          <w:bCs/>
          <w:color w:val="2F5496" w:themeColor="accent1" w:themeShade="BF"/>
        </w:rPr>
        <w:t>The Discovery of Antibiotics</w:t>
      </w:r>
    </w:p>
    <w:p w14:paraId="6704C1F0" w14:textId="77777777" w:rsidR="00DA550F" w:rsidRPr="00726B8F" w:rsidRDefault="00DA550F" w:rsidP="00726B8F">
      <w:pPr>
        <w:rPr>
          <w:rFonts w:ascii="Times New Roman" w:eastAsia="Times New Roman" w:hAnsi="Times New Roman" w:cs="Times New Roman"/>
          <w:color w:val="2F5496" w:themeColor="accent1" w:themeShade="BF"/>
        </w:rPr>
      </w:pPr>
    </w:p>
    <w:p w14:paraId="7E8B8F5E" w14:textId="1A05564C"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The history of antibiotics begins in London</w:t>
      </w:r>
      <w:r w:rsidR="00535327">
        <w:rPr>
          <w:rFonts w:ascii="Times New Roman" w:eastAsia="Times New Roman" w:hAnsi="Times New Roman" w:cs="Times New Roman"/>
          <w:color w:val="000000"/>
          <w:shd w:val="clear" w:color="auto" w:fill="FFFFFF"/>
        </w:rPr>
        <w:t xml:space="preserve"> on</w:t>
      </w:r>
      <w:r w:rsidRPr="00726B8F">
        <w:rPr>
          <w:rFonts w:ascii="Times New Roman" w:eastAsia="Times New Roman" w:hAnsi="Times New Roman" w:cs="Times New Roman"/>
          <w:color w:val="000000"/>
          <w:shd w:val="clear" w:color="auto" w:fill="FFFFFF"/>
        </w:rPr>
        <w:t xml:space="preserve"> September 28th, 1928 [1,2]. Shortly after dawn, Alexander Fleming, a Scottish </w:t>
      </w:r>
      <w:r w:rsidRPr="00726B8F">
        <w:rPr>
          <w:rFonts w:ascii="Times New Roman" w:eastAsia="Times New Roman" w:hAnsi="Times New Roman" w:cs="Times New Roman"/>
          <w:b/>
          <w:bCs/>
          <w:color w:val="000000"/>
          <w:shd w:val="clear" w:color="auto" w:fill="FFFFFF"/>
        </w:rPr>
        <w:t>bacteriologist</w:t>
      </w:r>
      <w:r w:rsidRPr="00726B8F">
        <w:rPr>
          <w:rFonts w:ascii="Times New Roman" w:eastAsia="Times New Roman" w:hAnsi="Times New Roman" w:cs="Times New Roman"/>
          <w:color w:val="000000"/>
          <w:shd w:val="clear" w:color="auto" w:fill="FFFFFF"/>
        </w:rPr>
        <w:t xml:space="preserve"> returned to his lab at St. Mary’s Hospital after a vacation in Suffolk [1,2]. Fleming realized that he had left a </w:t>
      </w:r>
      <w:r w:rsidRPr="00726B8F">
        <w:rPr>
          <w:rFonts w:ascii="Times New Roman" w:eastAsia="Times New Roman" w:hAnsi="Times New Roman" w:cs="Times New Roman"/>
          <w:b/>
          <w:bCs/>
          <w:color w:val="000000"/>
          <w:shd w:val="clear" w:color="auto" w:fill="FFFFFF"/>
        </w:rPr>
        <w:t>petri dish</w:t>
      </w:r>
      <w:r w:rsidRPr="00726B8F">
        <w:rPr>
          <w:rFonts w:ascii="Times New Roman" w:eastAsia="Times New Roman" w:hAnsi="Times New Roman" w:cs="Times New Roman"/>
          <w:color w:val="000000"/>
          <w:shd w:val="clear" w:color="auto" w:fill="FFFFFF"/>
        </w:rPr>
        <w:t xml:space="preserve"> uncovered on his desk [1,2]. This petri dish had been </w:t>
      </w:r>
      <w:r w:rsidRPr="00726B8F">
        <w:rPr>
          <w:rFonts w:ascii="Times New Roman" w:eastAsia="Times New Roman" w:hAnsi="Times New Roman" w:cs="Times New Roman"/>
          <w:b/>
          <w:bCs/>
          <w:color w:val="000000"/>
          <w:shd w:val="clear" w:color="auto" w:fill="FFFFFF"/>
        </w:rPr>
        <w:t>inoculated</w:t>
      </w:r>
      <w:r w:rsidRPr="00726B8F">
        <w:rPr>
          <w:rFonts w:ascii="Times New Roman" w:eastAsia="Times New Roman" w:hAnsi="Times New Roman" w:cs="Times New Roman"/>
          <w:color w:val="000000"/>
          <w:shd w:val="clear" w:color="auto" w:fill="FFFFFF"/>
        </w:rPr>
        <w:t xml:space="preserve"> with </w:t>
      </w:r>
      <w:r w:rsidRPr="00726B8F">
        <w:rPr>
          <w:rFonts w:ascii="Times New Roman" w:eastAsia="Times New Roman" w:hAnsi="Times New Roman" w:cs="Times New Roman"/>
          <w:i/>
          <w:iCs/>
          <w:color w:val="000000"/>
          <w:shd w:val="clear" w:color="auto" w:fill="FFFFFF"/>
        </w:rPr>
        <w:t xml:space="preserve">Staphylococcus aureus </w:t>
      </w:r>
      <w:r w:rsidRPr="00726B8F">
        <w:rPr>
          <w:rFonts w:ascii="Times New Roman" w:eastAsia="Times New Roman" w:hAnsi="Times New Roman" w:cs="Times New Roman"/>
          <w:color w:val="000000"/>
          <w:shd w:val="clear" w:color="auto" w:fill="FFFFFF"/>
        </w:rPr>
        <w:t>[1,2]</w:t>
      </w:r>
      <w:r w:rsidRPr="00726B8F">
        <w:rPr>
          <w:rFonts w:ascii="Times New Roman" w:eastAsia="Times New Roman" w:hAnsi="Times New Roman" w:cs="Times New Roman"/>
          <w:i/>
          <w:iCs/>
          <w:color w:val="000000"/>
          <w:shd w:val="clear" w:color="auto" w:fill="FFFFFF"/>
        </w:rPr>
        <w:t xml:space="preserve">. </w:t>
      </w:r>
      <w:r w:rsidRPr="00726B8F">
        <w:rPr>
          <w:rFonts w:ascii="Times New Roman" w:eastAsia="Times New Roman" w:hAnsi="Times New Roman" w:cs="Times New Roman"/>
          <w:color w:val="000000"/>
          <w:shd w:val="clear" w:color="auto" w:fill="FFFFFF"/>
        </w:rPr>
        <w:t xml:space="preserve">The peculiar thing was that the dish had been contaminated with fungus, identified as </w:t>
      </w:r>
      <w:r w:rsidRPr="00726B8F">
        <w:rPr>
          <w:rFonts w:ascii="Times New Roman" w:eastAsia="Times New Roman" w:hAnsi="Times New Roman" w:cs="Times New Roman"/>
          <w:i/>
          <w:iCs/>
          <w:color w:val="000000"/>
          <w:shd w:val="clear" w:color="auto" w:fill="FFFFFF"/>
        </w:rPr>
        <w:t>Penicillium notatum</w:t>
      </w:r>
      <w:r w:rsidRPr="00726B8F">
        <w:rPr>
          <w:rFonts w:ascii="Times New Roman" w:eastAsia="Times New Roman" w:hAnsi="Times New Roman" w:cs="Times New Roman"/>
          <w:color w:val="000000"/>
          <w:shd w:val="clear" w:color="auto" w:fill="FFFFFF"/>
        </w:rPr>
        <w:t xml:space="preserve">. Fleming discovered that the fungus produced areas of bacteria free zones [1,2]. Upon identifying the fact that </w:t>
      </w:r>
      <w:r w:rsidRPr="00726B8F">
        <w:rPr>
          <w:rFonts w:ascii="Times New Roman" w:eastAsia="Times New Roman" w:hAnsi="Times New Roman" w:cs="Times New Roman"/>
          <w:i/>
          <w:iCs/>
          <w:color w:val="000000"/>
          <w:shd w:val="clear" w:color="auto" w:fill="FFFFFF"/>
        </w:rPr>
        <w:t xml:space="preserve">Penicillium </w:t>
      </w:r>
      <w:r w:rsidRPr="00726B8F">
        <w:rPr>
          <w:rFonts w:ascii="Times New Roman" w:eastAsia="Times New Roman" w:hAnsi="Times New Roman" w:cs="Times New Roman"/>
          <w:color w:val="000000"/>
          <w:shd w:val="clear" w:color="auto" w:fill="FFFFFF"/>
        </w:rPr>
        <w:t xml:space="preserve">had </w:t>
      </w:r>
      <w:r w:rsidRPr="00726B8F">
        <w:rPr>
          <w:rFonts w:ascii="Times New Roman" w:eastAsia="Times New Roman" w:hAnsi="Times New Roman" w:cs="Times New Roman"/>
          <w:b/>
          <w:bCs/>
          <w:color w:val="000000"/>
          <w:shd w:val="clear" w:color="auto" w:fill="FFFFFF"/>
        </w:rPr>
        <w:t>antimicrobial</w:t>
      </w:r>
      <w:r w:rsidRPr="00726B8F">
        <w:rPr>
          <w:rFonts w:ascii="Times New Roman" w:eastAsia="Times New Roman" w:hAnsi="Times New Roman" w:cs="Times New Roman"/>
          <w:color w:val="000000"/>
          <w:shd w:val="clear" w:color="auto" w:fill="FFFFFF"/>
        </w:rPr>
        <w:t xml:space="preserve"> properties</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he isolated it and grew a pure culture [1,2]. Alexander Fleming found that the mold was still effective</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even when it was diluted 800 times</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and was less toxic than the current </w:t>
      </w:r>
      <w:r w:rsidRPr="00726B8F">
        <w:rPr>
          <w:rFonts w:ascii="Times New Roman" w:eastAsia="Times New Roman" w:hAnsi="Times New Roman" w:cs="Times New Roman"/>
          <w:b/>
          <w:bCs/>
          <w:color w:val="000000"/>
          <w:shd w:val="clear" w:color="auto" w:fill="FFFFFF"/>
        </w:rPr>
        <w:t>disinfectants</w:t>
      </w:r>
      <w:r w:rsidRPr="00726B8F">
        <w:rPr>
          <w:rFonts w:ascii="Times New Roman" w:eastAsia="Times New Roman" w:hAnsi="Times New Roman" w:cs="Times New Roman"/>
          <w:color w:val="000000"/>
          <w:shd w:val="clear" w:color="auto" w:fill="FFFFFF"/>
        </w:rPr>
        <w:t xml:space="preserve"> [1,2]. This revolutionary </w:t>
      </w:r>
      <w:r w:rsidR="00535327">
        <w:rPr>
          <w:rFonts w:ascii="Times New Roman" w:eastAsia="Times New Roman" w:hAnsi="Times New Roman" w:cs="Times New Roman"/>
          <w:color w:val="000000"/>
          <w:shd w:val="clear" w:color="auto" w:fill="FFFFFF"/>
        </w:rPr>
        <w:t>discovery</w:t>
      </w:r>
      <w:r w:rsidRPr="00726B8F">
        <w:rPr>
          <w:rFonts w:ascii="Times New Roman" w:eastAsia="Times New Roman" w:hAnsi="Times New Roman" w:cs="Times New Roman"/>
          <w:color w:val="000000"/>
          <w:shd w:val="clear" w:color="auto" w:fill="FFFFFF"/>
        </w:rPr>
        <w:t xml:space="preserve"> would go on to shape modern day medicine. </w:t>
      </w:r>
    </w:p>
    <w:p w14:paraId="4B080814" w14:textId="1D04088F"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Roughly 10 years later</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shd w:val="clear" w:color="auto" w:fill="FFFFFF"/>
        </w:rPr>
        <w:t xml:space="preserve"> </w:t>
      </w:r>
      <w:r w:rsidRPr="00726B8F">
        <w:rPr>
          <w:rFonts w:ascii="Times New Roman" w:eastAsia="Times New Roman" w:hAnsi="Times New Roman" w:cs="Times New Roman"/>
          <w:b/>
          <w:bCs/>
          <w:color w:val="000000"/>
          <w:shd w:val="clear" w:color="auto" w:fill="FFFFFF"/>
        </w:rPr>
        <w:t>pathologist</w:t>
      </w:r>
      <w:r w:rsidRPr="00726B8F">
        <w:rPr>
          <w:rFonts w:ascii="Times New Roman" w:eastAsia="Times New Roman" w:hAnsi="Times New Roman" w:cs="Times New Roman"/>
          <w:color w:val="000000"/>
          <w:shd w:val="clear" w:color="auto" w:fill="FFFFFF"/>
        </w:rPr>
        <w:t xml:space="preserve"> Howard Florey and </w:t>
      </w:r>
      <w:r w:rsidRPr="00726B8F">
        <w:rPr>
          <w:rFonts w:ascii="Times New Roman" w:eastAsia="Times New Roman" w:hAnsi="Times New Roman" w:cs="Times New Roman"/>
          <w:b/>
          <w:bCs/>
          <w:color w:val="000000"/>
          <w:shd w:val="clear" w:color="auto" w:fill="FFFFFF"/>
        </w:rPr>
        <w:t>biochemist</w:t>
      </w:r>
      <w:r w:rsidRPr="00726B8F">
        <w:rPr>
          <w:rFonts w:ascii="Times New Roman" w:eastAsia="Times New Roman" w:hAnsi="Times New Roman" w:cs="Times New Roman"/>
          <w:color w:val="000000"/>
          <w:shd w:val="clear" w:color="auto" w:fill="FFFFFF"/>
        </w:rPr>
        <w:t xml:space="preserve"> Ernst Chain </w:t>
      </w:r>
      <w:r w:rsidRPr="00726B8F">
        <w:rPr>
          <w:rFonts w:ascii="Times New Roman" w:eastAsia="Times New Roman" w:hAnsi="Times New Roman" w:cs="Times New Roman"/>
          <w:b/>
          <w:bCs/>
          <w:color w:val="000000"/>
          <w:shd w:val="clear" w:color="auto" w:fill="FFFFFF"/>
        </w:rPr>
        <w:t>isolated</w:t>
      </w:r>
      <w:r w:rsidRPr="00726B8F">
        <w:rPr>
          <w:rFonts w:ascii="Times New Roman" w:eastAsia="Times New Roman" w:hAnsi="Times New Roman" w:cs="Times New Roman"/>
          <w:color w:val="000000"/>
          <w:shd w:val="clear" w:color="auto" w:fill="FFFFFF"/>
        </w:rPr>
        <w:t xml:space="preserve"> the active substance of penicillin [2]. By 194</w:t>
      </w:r>
      <w:r w:rsidR="00535327">
        <w:rPr>
          <w:rFonts w:ascii="Times New Roman" w:eastAsia="Times New Roman" w:hAnsi="Times New Roman" w:cs="Times New Roman"/>
          <w:color w:val="000000"/>
          <w:shd w:val="clear" w:color="auto" w:fill="FFFFFF"/>
        </w:rPr>
        <w:t>1,</w:t>
      </w:r>
      <w:r w:rsidRPr="00726B8F">
        <w:rPr>
          <w:rFonts w:ascii="Times New Roman" w:eastAsia="Times New Roman" w:hAnsi="Times New Roman" w:cs="Times New Roman"/>
          <w:color w:val="000000"/>
          <w:shd w:val="clear" w:color="auto" w:fill="FFFFFF"/>
        </w:rPr>
        <w:t xml:space="preserve"> it was ready for human testing [2]. </w:t>
      </w:r>
      <w:r w:rsidRPr="00726B8F">
        <w:rPr>
          <w:rFonts w:ascii="Times New Roman" w:eastAsia="Times New Roman" w:hAnsi="Times New Roman" w:cs="Times New Roman"/>
          <w:color w:val="000000"/>
        </w:rPr>
        <w:t>Right before the start of World War II</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Florey and Chain developed methods to mass produce penicillin </w:t>
      </w:r>
      <w:r w:rsidRPr="00726B8F">
        <w:rPr>
          <w:rFonts w:ascii="Times New Roman" w:eastAsia="Times New Roman" w:hAnsi="Times New Roman" w:cs="Times New Roman"/>
          <w:color w:val="000000"/>
          <w:shd w:val="clear" w:color="auto" w:fill="FFFFFF"/>
        </w:rPr>
        <w:t>[2]</w:t>
      </w:r>
      <w:r w:rsidRPr="00726B8F">
        <w:rPr>
          <w:rFonts w:ascii="Times New Roman" w:eastAsia="Times New Roman" w:hAnsi="Times New Roman" w:cs="Times New Roman"/>
          <w:color w:val="000000"/>
        </w:rPr>
        <w:t xml:space="preserve">. </w:t>
      </w:r>
      <w:r w:rsidRPr="00726B8F">
        <w:rPr>
          <w:rFonts w:ascii="Times New Roman" w:eastAsia="Times New Roman" w:hAnsi="Times New Roman" w:cs="Times New Roman"/>
          <w:color w:val="000000"/>
        </w:rPr>
        <w:lastRenderedPageBreak/>
        <w:t>4</w:t>
      </w:r>
      <w:r w:rsidRPr="00726B8F">
        <w:rPr>
          <w:rFonts w:ascii="Times New Roman" w:eastAsia="Times New Roman" w:hAnsi="Times New Roman" w:cs="Times New Roman"/>
          <w:color w:val="000000"/>
          <w:shd w:val="clear" w:color="auto" w:fill="FFFFFF"/>
        </w:rPr>
        <w:t>00 million units of pure penicillin were made the following year [2]. Strikingly, by the time World War II ended</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American pharmaceutical companies were producing 650 billion units a month [2]. In 1945</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Florey and Chain were awarded the Nobel Prize [2]. Their contribution to the manufacturing of antibiotics not only affected current day pharmaceutical practices but saved countless lives during the war.</w:t>
      </w:r>
    </w:p>
    <w:p w14:paraId="0E2AB5B8" w14:textId="15B1A4F1" w:rsidR="00726B8F" w:rsidRPr="00726B8F" w:rsidRDefault="00726B8F" w:rsidP="00726B8F">
      <w:pPr>
        <w:rPr>
          <w:rFonts w:ascii="Times New Roman" w:eastAsia="Times New Roman" w:hAnsi="Times New Roman" w:cs="Times New Roman"/>
        </w:rPr>
      </w:pPr>
      <w:r w:rsidRPr="00726B8F">
        <w:rPr>
          <w:rFonts w:ascii="Times New Roman" w:eastAsia="Times New Roman" w:hAnsi="Times New Roman" w:cs="Times New Roman"/>
          <w:color w:val="000000"/>
        </w:rPr>
        <w:tab/>
      </w:r>
      <w:r w:rsidR="00535327">
        <w:rPr>
          <w:rFonts w:ascii="Times New Roman" w:eastAsia="Times New Roman" w:hAnsi="Times New Roman" w:cs="Times New Roman"/>
          <w:color w:val="000000"/>
        </w:rPr>
        <w:t>It is i</w:t>
      </w:r>
      <w:r w:rsidRPr="00726B8F">
        <w:rPr>
          <w:rFonts w:ascii="Times New Roman" w:eastAsia="Times New Roman" w:hAnsi="Times New Roman" w:cs="Times New Roman"/>
          <w:color w:val="000000"/>
        </w:rPr>
        <w:t>mportant to note</w:t>
      </w:r>
      <w:r w:rsidR="00535327">
        <w:rPr>
          <w:rFonts w:ascii="Times New Roman" w:eastAsia="Times New Roman" w:hAnsi="Times New Roman" w:cs="Times New Roman"/>
          <w:color w:val="000000"/>
        </w:rPr>
        <w:t xml:space="preserve"> that</w:t>
      </w:r>
      <w:r w:rsidRPr="00726B8F">
        <w:rPr>
          <w:rFonts w:ascii="Times New Roman" w:eastAsia="Times New Roman" w:hAnsi="Times New Roman" w:cs="Times New Roman"/>
          <w:color w:val="000000"/>
        </w:rPr>
        <w:t xml:space="preserve"> antibiotic resistance, a common problem today</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was first warned against by none other than Alexander Fleming. </w:t>
      </w:r>
    </w:p>
    <w:p w14:paraId="178A0E24" w14:textId="77777777" w:rsidR="00726B8F" w:rsidRPr="00726B8F" w:rsidRDefault="00726B8F" w:rsidP="00726B8F">
      <w:pPr>
        <w:ind w:left="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It is not difficult to make microbes resistant to penicillin in the laboratory by exposing them to concentrations not sufficient to kill them, and the same thing has occasionally happened in the body. The time may come when penicillin can be bought by anyone in the shops. Then there is the danger that the ignorant man may easily underdose himself and by exposing his microbes to non-lethal quantities of the drug make them resistant. [2]</w:t>
      </w:r>
    </w:p>
    <w:p w14:paraId="7BD17A4E" w14:textId="096530D8" w:rsidR="00726B8F" w:rsidRPr="00726B8F" w:rsidRDefault="00726B8F" w:rsidP="00DA550F">
      <w:pPr>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While not quite accurate for pharmaceutical practices in America, Fleming hit the nail on the head for several countries across the globe. Various countries do not regulate antibiotics</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and despite the regulation in the United States</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antibiotics are still prescribed at alarmingly high rates. Fleming’s statement can be applied to patients who do not finish their prescriptions</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as they would be </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underdosing themselves</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While it is interesting to see Fleming’s predictions coming to pass, antibiotic resistance is a serious threat to public health and will be addressed later on.</w:t>
      </w:r>
    </w:p>
    <w:p w14:paraId="5EA5C71D" w14:textId="77777777" w:rsidR="00DA550F" w:rsidRDefault="00DA550F" w:rsidP="00726B8F">
      <w:pPr>
        <w:rPr>
          <w:rFonts w:ascii="Times New Roman" w:eastAsia="Times New Roman" w:hAnsi="Times New Roman" w:cs="Times New Roman"/>
          <w:b/>
          <w:bCs/>
          <w:color w:val="2F5496" w:themeColor="accent1" w:themeShade="BF"/>
        </w:rPr>
      </w:pPr>
    </w:p>
    <w:p w14:paraId="2BEE9122" w14:textId="77777777" w:rsidR="00DA550F" w:rsidRDefault="00726B8F" w:rsidP="00726B8F">
      <w:pPr>
        <w:rPr>
          <w:rFonts w:ascii="Times New Roman" w:eastAsia="Times New Roman" w:hAnsi="Times New Roman" w:cs="Times New Roman"/>
          <w:b/>
          <w:bCs/>
          <w:color w:val="2F5496" w:themeColor="accent1" w:themeShade="BF"/>
        </w:rPr>
      </w:pPr>
      <w:r w:rsidRPr="00DA550F">
        <w:rPr>
          <w:rFonts w:ascii="Times New Roman" w:eastAsia="Times New Roman" w:hAnsi="Times New Roman" w:cs="Times New Roman"/>
          <w:b/>
          <w:bCs/>
          <w:color w:val="2F5496" w:themeColor="accent1" w:themeShade="BF"/>
        </w:rPr>
        <w:t xml:space="preserve">1.3 </w:t>
      </w:r>
      <w:r w:rsidRPr="00726B8F">
        <w:rPr>
          <w:rFonts w:ascii="Times New Roman" w:eastAsia="Times New Roman" w:hAnsi="Times New Roman" w:cs="Times New Roman"/>
          <w:b/>
          <w:bCs/>
          <w:color w:val="2F5496" w:themeColor="accent1" w:themeShade="BF"/>
        </w:rPr>
        <w:t>How Antibiotics Work</w:t>
      </w:r>
    </w:p>
    <w:p w14:paraId="2E4DF2A8" w14:textId="18D48492" w:rsidR="00726B8F" w:rsidRPr="00726B8F" w:rsidRDefault="00726B8F" w:rsidP="00726B8F">
      <w:pPr>
        <w:rPr>
          <w:rFonts w:ascii="Times New Roman" w:eastAsia="Times New Roman" w:hAnsi="Times New Roman" w:cs="Times New Roman"/>
          <w:color w:val="2F5496" w:themeColor="accent1" w:themeShade="BF"/>
        </w:rPr>
      </w:pPr>
      <w:r w:rsidRPr="00726B8F">
        <w:rPr>
          <w:rFonts w:ascii="Times New Roman" w:eastAsia="Times New Roman" w:hAnsi="Times New Roman" w:cs="Times New Roman"/>
          <w:color w:val="2F5496" w:themeColor="accent1" w:themeShade="BF"/>
        </w:rPr>
        <w:t> </w:t>
      </w:r>
    </w:p>
    <w:p w14:paraId="7F62D54B" w14:textId="4DF10875"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Antibiotics target structures unique to bacteria cells. This not only allows for the treatment to mass target a wide variety of bacteria, but it also means that antibiotics leave human cells relatively unharmed. The benefit for this is that doctors can treat unknown infections without having to take the time to identify the root cause. This cuts back on time and expensive tests. Another positive aspect is that antibiotics can be used in instances with multiple bacteria present. In an infection such as a </w:t>
      </w:r>
      <w:r w:rsidRPr="00726B8F">
        <w:rPr>
          <w:rFonts w:ascii="Times New Roman" w:eastAsia="Times New Roman" w:hAnsi="Times New Roman" w:cs="Times New Roman"/>
          <w:b/>
          <w:bCs/>
          <w:color w:val="000000"/>
        </w:rPr>
        <w:t>septic</w:t>
      </w:r>
      <w:r w:rsidRPr="00726B8F">
        <w:rPr>
          <w:rFonts w:ascii="Times New Roman" w:eastAsia="Times New Roman" w:hAnsi="Times New Roman" w:cs="Times New Roman"/>
          <w:color w:val="000000"/>
        </w:rPr>
        <w:t xml:space="preserve"> wound</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the likelihood of several different </w:t>
      </w:r>
      <w:r w:rsidRPr="00726B8F">
        <w:rPr>
          <w:rFonts w:ascii="Times New Roman" w:eastAsia="Times New Roman" w:hAnsi="Times New Roman" w:cs="Times New Roman"/>
          <w:b/>
          <w:bCs/>
          <w:color w:val="000000"/>
        </w:rPr>
        <w:t>pathogens</w:t>
      </w:r>
      <w:r w:rsidRPr="00726B8F">
        <w:rPr>
          <w:rFonts w:ascii="Times New Roman" w:eastAsia="Times New Roman" w:hAnsi="Times New Roman" w:cs="Times New Roman"/>
          <w:color w:val="000000"/>
        </w:rPr>
        <w:t xml:space="preserve"> is high. Also because of its wide </w:t>
      </w:r>
      <w:r w:rsidRPr="00726B8F">
        <w:rPr>
          <w:rFonts w:ascii="Times New Roman" w:eastAsia="Times New Roman" w:hAnsi="Times New Roman" w:cs="Times New Roman"/>
          <w:b/>
          <w:bCs/>
          <w:color w:val="000000"/>
        </w:rPr>
        <w:t>spectrum</w:t>
      </w:r>
      <w:r w:rsidR="00535327">
        <w:rPr>
          <w:rFonts w:ascii="Times New Roman" w:eastAsia="Times New Roman" w:hAnsi="Times New Roman" w:cs="Times New Roman"/>
          <w:b/>
          <w:bCs/>
          <w:color w:val="000000"/>
        </w:rPr>
        <w:t xml:space="preserve"> </w:t>
      </w:r>
      <w:r w:rsidR="00535327">
        <w:rPr>
          <w:rFonts w:ascii="Times New Roman" w:eastAsia="Times New Roman" w:hAnsi="Times New Roman" w:cs="Times New Roman"/>
          <w:color w:val="000000"/>
        </w:rPr>
        <w:t>of</w:t>
      </w:r>
      <w:r w:rsidRPr="00726B8F">
        <w:rPr>
          <w:rFonts w:ascii="Times New Roman" w:eastAsia="Times New Roman" w:hAnsi="Times New Roman" w:cs="Times New Roman"/>
          <w:color w:val="000000"/>
        </w:rPr>
        <w:t xml:space="preserve"> effects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antibiotics can be prescribed as a preventive measure in instances where one is highly </w:t>
      </w:r>
      <w:r w:rsidRPr="00726B8F">
        <w:rPr>
          <w:rFonts w:ascii="Times New Roman" w:eastAsia="Times New Roman" w:hAnsi="Times New Roman" w:cs="Times New Roman"/>
          <w:b/>
          <w:bCs/>
          <w:color w:val="000000"/>
        </w:rPr>
        <w:t>susceptible</w:t>
      </w:r>
      <w:r w:rsidRPr="00726B8F">
        <w:rPr>
          <w:rFonts w:ascii="Times New Roman" w:eastAsia="Times New Roman" w:hAnsi="Times New Roman" w:cs="Times New Roman"/>
          <w:color w:val="000000"/>
        </w:rPr>
        <w:t xml:space="preserve"> to infection. The drawback to mass </w:t>
      </w:r>
      <w:r w:rsidR="00535327">
        <w:rPr>
          <w:rFonts w:ascii="Times New Roman" w:eastAsia="Times New Roman" w:hAnsi="Times New Roman" w:cs="Times New Roman"/>
          <w:color w:val="000000"/>
        </w:rPr>
        <w:t>targeting</w:t>
      </w:r>
      <w:r w:rsidRPr="00726B8F">
        <w:rPr>
          <w:rFonts w:ascii="Times New Roman" w:eastAsia="Times New Roman" w:hAnsi="Times New Roman" w:cs="Times New Roman"/>
          <w:color w:val="000000"/>
        </w:rPr>
        <w:t xml:space="preserve"> is that the human </w:t>
      </w:r>
      <w:r w:rsidR="00535327">
        <w:rPr>
          <w:rFonts w:ascii="Times New Roman" w:eastAsia="Times New Roman" w:hAnsi="Times New Roman" w:cs="Times New Roman"/>
          <w:color w:val="000000"/>
        </w:rPr>
        <w:t>body</w:t>
      </w:r>
      <w:r w:rsidRPr="00726B8F">
        <w:rPr>
          <w:rFonts w:ascii="Times New Roman" w:eastAsia="Times New Roman" w:hAnsi="Times New Roman" w:cs="Times New Roman"/>
          <w:color w:val="000000"/>
        </w:rPr>
        <w:t xml:space="preserve"> relies on bacteria. Not all bacteria are pathogenic, and antibiotics decrease the </w:t>
      </w:r>
      <w:r w:rsidRPr="00726B8F">
        <w:rPr>
          <w:rFonts w:ascii="Times New Roman" w:eastAsia="Times New Roman" w:hAnsi="Times New Roman" w:cs="Times New Roman"/>
          <w:b/>
          <w:bCs/>
          <w:color w:val="000000"/>
        </w:rPr>
        <w:t>biodiversity</w:t>
      </w:r>
      <w:r w:rsidRPr="00726B8F">
        <w:rPr>
          <w:rFonts w:ascii="Times New Roman" w:eastAsia="Times New Roman" w:hAnsi="Times New Roman" w:cs="Times New Roman"/>
          <w:color w:val="000000"/>
        </w:rPr>
        <w:t xml:space="preserve"> of gut flora. Gut flora is beneficial in</w:t>
      </w:r>
      <w:r w:rsidR="00535327">
        <w:rPr>
          <w:rFonts w:ascii="Times New Roman" w:eastAsia="Times New Roman" w:hAnsi="Times New Roman" w:cs="Times New Roman"/>
          <w:color w:val="000000"/>
        </w:rPr>
        <w:t xml:space="preserve"> both</w:t>
      </w:r>
      <w:r w:rsidRPr="00726B8F">
        <w:rPr>
          <w:rFonts w:ascii="Times New Roman" w:eastAsia="Times New Roman" w:hAnsi="Times New Roman" w:cs="Times New Roman"/>
          <w:color w:val="000000"/>
        </w:rPr>
        <w:t xml:space="preserve"> strengthening the immune system and working as a population limiting factor for harmful bacteria.</w:t>
      </w:r>
    </w:p>
    <w:p w14:paraId="0D9D9C47" w14:textId="2E430B81"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There are two main types of antibiotic</w:t>
      </w:r>
      <w:r w:rsidR="00535327">
        <w:rPr>
          <w:rFonts w:ascii="Times New Roman" w:eastAsia="Times New Roman" w:hAnsi="Times New Roman" w:cs="Times New Roman"/>
          <w:color w:val="000000"/>
        </w:rPr>
        <w:t>s:</w:t>
      </w:r>
      <w:r w:rsidRPr="00726B8F">
        <w:rPr>
          <w:rFonts w:ascii="Times New Roman" w:eastAsia="Times New Roman" w:hAnsi="Times New Roman" w:cs="Times New Roman"/>
          <w:color w:val="000000"/>
        </w:rPr>
        <w:t xml:space="preserve"> </w:t>
      </w:r>
      <w:r w:rsidRPr="00726B8F">
        <w:rPr>
          <w:rFonts w:ascii="Times New Roman" w:eastAsia="Times New Roman" w:hAnsi="Times New Roman" w:cs="Times New Roman"/>
          <w:b/>
          <w:bCs/>
          <w:color w:val="000000"/>
        </w:rPr>
        <w:t>bacteriostatic</w:t>
      </w:r>
      <w:r w:rsidRPr="00726B8F">
        <w:rPr>
          <w:rFonts w:ascii="Times New Roman" w:eastAsia="Times New Roman" w:hAnsi="Times New Roman" w:cs="Times New Roman"/>
          <w:color w:val="000000"/>
        </w:rPr>
        <w:t xml:space="preserve"> and </w:t>
      </w:r>
      <w:r w:rsidRPr="00726B8F">
        <w:rPr>
          <w:rFonts w:ascii="Times New Roman" w:eastAsia="Times New Roman" w:hAnsi="Times New Roman" w:cs="Times New Roman"/>
          <w:b/>
          <w:bCs/>
          <w:color w:val="000000"/>
        </w:rPr>
        <w:t>bactericidal</w:t>
      </w:r>
      <w:r w:rsidRPr="00726B8F">
        <w:rPr>
          <w:rFonts w:ascii="Times New Roman" w:eastAsia="Times New Roman" w:hAnsi="Times New Roman" w:cs="Times New Roman"/>
          <w:color w:val="000000"/>
        </w:rPr>
        <w:t>.</w:t>
      </w:r>
      <w:r w:rsidRPr="00726B8F">
        <w:rPr>
          <w:rFonts w:ascii="Times New Roman" w:eastAsia="Times New Roman" w:hAnsi="Times New Roman" w:cs="Times New Roman"/>
          <w:b/>
          <w:bCs/>
          <w:color w:val="000000"/>
        </w:rPr>
        <w:t xml:space="preserve"> </w:t>
      </w:r>
      <w:r w:rsidRPr="00726B8F">
        <w:rPr>
          <w:rFonts w:ascii="Times New Roman" w:eastAsia="Times New Roman" w:hAnsi="Times New Roman" w:cs="Times New Roman"/>
          <w:color w:val="000000"/>
        </w:rPr>
        <w:t xml:space="preserve">Bacteriostatic is a broad term for a type of antibiotic that </w:t>
      </w:r>
      <w:r w:rsidRPr="00726B8F">
        <w:rPr>
          <w:rFonts w:ascii="Times New Roman" w:eastAsia="Times New Roman" w:hAnsi="Times New Roman" w:cs="Times New Roman"/>
          <w:color w:val="000000"/>
          <w:shd w:val="clear" w:color="auto" w:fill="FFFFFF"/>
        </w:rPr>
        <w:t>stalls bacterial cellular activity instead of directly killing bacteria [3].</w:t>
      </w:r>
      <w:r w:rsidRPr="00726B8F">
        <w:rPr>
          <w:rFonts w:ascii="Times New Roman" w:eastAsia="Times New Roman" w:hAnsi="Times New Roman" w:cs="Times New Roman"/>
          <w:color w:val="000000"/>
        </w:rPr>
        <w:t xml:space="preserve"> These antibiotics tend to hinder </w:t>
      </w:r>
      <w:r w:rsidRPr="00726B8F">
        <w:rPr>
          <w:rFonts w:ascii="Times New Roman" w:eastAsia="Times New Roman" w:hAnsi="Times New Roman" w:cs="Times New Roman"/>
          <w:color w:val="000000"/>
          <w:shd w:val="clear" w:color="auto" w:fill="FFFFFF"/>
        </w:rPr>
        <w:t xml:space="preserve">bacterial protein synthesis pathways [3]. It is important to know that bacteriostatic antibiotics require patients to have functional immune systems and are not suggested for </w:t>
      </w:r>
      <w:r w:rsidRPr="00726B8F">
        <w:rPr>
          <w:rFonts w:ascii="Times New Roman" w:eastAsia="Times New Roman" w:hAnsi="Times New Roman" w:cs="Times New Roman"/>
          <w:b/>
          <w:bCs/>
          <w:color w:val="000000"/>
          <w:shd w:val="clear" w:color="auto" w:fill="FFFFFF"/>
        </w:rPr>
        <w:t xml:space="preserve">immunocompromised </w:t>
      </w:r>
      <w:r w:rsidRPr="00726B8F">
        <w:rPr>
          <w:rFonts w:ascii="Times New Roman" w:eastAsia="Times New Roman" w:hAnsi="Times New Roman" w:cs="Times New Roman"/>
          <w:color w:val="000000"/>
          <w:shd w:val="clear" w:color="auto" w:fill="FFFFFF"/>
        </w:rPr>
        <w:t xml:space="preserve">individuals. This is because the antibiotic only stalls bacterial growth while the host immune system fights off the infection, without the addition of the host’s body, infection has a chance to </w:t>
      </w:r>
      <w:r w:rsidRPr="00726B8F">
        <w:rPr>
          <w:rFonts w:ascii="Times New Roman" w:eastAsia="Times New Roman" w:hAnsi="Times New Roman" w:cs="Times New Roman"/>
          <w:b/>
          <w:bCs/>
          <w:color w:val="000000"/>
          <w:shd w:val="clear" w:color="auto" w:fill="FFFFFF"/>
        </w:rPr>
        <w:t>persist</w:t>
      </w:r>
      <w:r w:rsidRPr="00726B8F">
        <w:rPr>
          <w:rFonts w:ascii="Times New Roman" w:eastAsia="Times New Roman" w:hAnsi="Times New Roman" w:cs="Times New Roman"/>
          <w:color w:val="000000"/>
          <w:shd w:val="clear" w:color="auto" w:fill="FFFFFF"/>
        </w:rPr>
        <w:t xml:space="preserve"> [3].</w:t>
      </w:r>
    </w:p>
    <w:p w14:paraId="72811759" w14:textId="7746E0FE"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The most commonly used bacteriostatic antibiotics are </w:t>
      </w:r>
      <w:r w:rsidRPr="00726B8F">
        <w:rPr>
          <w:rFonts w:ascii="Times New Roman" w:eastAsia="Times New Roman" w:hAnsi="Times New Roman" w:cs="Times New Roman"/>
          <w:color w:val="000000"/>
          <w:shd w:val="clear" w:color="auto" w:fill="FFFFFF"/>
        </w:rPr>
        <w:t xml:space="preserve">tetracyclines, macrolides, clindamycin, trimethoprim/sulfamethoxazole, linezolid, and chloramphenicol [3]. Each said antibiotic has its own unique function and purpose. </w:t>
      </w:r>
      <w:r w:rsidRPr="00726B8F">
        <w:rPr>
          <w:rFonts w:ascii="Times New Roman" w:eastAsia="Times New Roman" w:hAnsi="Times New Roman" w:cs="Times New Roman"/>
          <w:color w:val="000000"/>
        </w:rPr>
        <w:t xml:space="preserve">Based on the function of bacteriostatic antibiotics, the bacteria causing the infection should be identified before prescription. As they target particular structures in cell growth, bacteriostatic antibiotics are more specific and must match a </w:t>
      </w:r>
      <w:r w:rsidRPr="00726B8F">
        <w:rPr>
          <w:rFonts w:ascii="Times New Roman" w:eastAsia="Times New Roman" w:hAnsi="Times New Roman" w:cs="Times New Roman"/>
          <w:b/>
          <w:bCs/>
          <w:color w:val="000000"/>
        </w:rPr>
        <w:t>plethora</w:t>
      </w:r>
      <w:r w:rsidRPr="00726B8F">
        <w:rPr>
          <w:rFonts w:ascii="Times New Roman" w:eastAsia="Times New Roman" w:hAnsi="Times New Roman" w:cs="Times New Roman"/>
          <w:color w:val="000000"/>
        </w:rPr>
        <w:t xml:space="preserve"> of requirements </w:t>
      </w:r>
      <w:r w:rsidRPr="00726B8F">
        <w:rPr>
          <w:rFonts w:ascii="Times New Roman" w:eastAsia="Times New Roman" w:hAnsi="Times New Roman" w:cs="Times New Roman"/>
          <w:color w:val="000000"/>
          <w:shd w:val="clear" w:color="auto" w:fill="FFFFFF"/>
        </w:rPr>
        <w:t>[3]</w:t>
      </w:r>
      <w:r w:rsidRPr="00726B8F">
        <w:rPr>
          <w:rFonts w:ascii="Times New Roman" w:eastAsia="Times New Roman" w:hAnsi="Times New Roman" w:cs="Times New Roman"/>
          <w:color w:val="000000"/>
        </w:rPr>
        <w:t xml:space="preserve">. Not only does the type of pathogen play a role in </w:t>
      </w:r>
      <w:r w:rsidRPr="00726B8F">
        <w:rPr>
          <w:rFonts w:ascii="Times New Roman" w:eastAsia="Times New Roman" w:hAnsi="Times New Roman" w:cs="Times New Roman"/>
          <w:color w:val="000000"/>
        </w:rPr>
        <w:lastRenderedPageBreak/>
        <w:t>prescription</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but</w:t>
      </w:r>
      <w:r w:rsidR="00535327">
        <w:rPr>
          <w:rFonts w:ascii="Times New Roman" w:eastAsia="Times New Roman" w:hAnsi="Times New Roman" w:cs="Times New Roman"/>
          <w:color w:val="000000"/>
        </w:rPr>
        <w:t xml:space="preserve"> so does</w:t>
      </w:r>
      <w:r w:rsidRPr="00726B8F">
        <w:rPr>
          <w:rFonts w:ascii="Times New Roman" w:eastAsia="Times New Roman" w:hAnsi="Times New Roman" w:cs="Times New Roman"/>
          <w:color w:val="000000"/>
        </w:rPr>
        <w:t xml:space="preserve"> the location of the infection, health of the host, and commonality of the bacteria </w:t>
      </w:r>
      <w:r w:rsidRPr="00726B8F">
        <w:rPr>
          <w:rFonts w:ascii="Times New Roman" w:eastAsia="Times New Roman" w:hAnsi="Times New Roman" w:cs="Times New Roman"/>
          <w:color w:val="000000"/>
          <w:shd w:val="clear" w:color="auto" w:fill="FFFFFF"/>
        </w:rPr>
        <w:t>[3]</w:t>
      </w:r>
      <w:r w:rsidRPr="00726B8F">
        <w:rPr>
          <w:rFonts w:ascii="Times New Roman" w:eastAsia="Times New Roman" w:hAnsi="Times New Roman" w:cs="Times New Roman"/>
          <w:color w:val="000000"/>
        </w:rPr>
        <w:t>.</w:t>
      </w:r>
    </w:p>
    <w:p w14:paraId="5D699D14" w14:textId="28010D73" w:rsidR="00726B8F" w:rsidRDefault="00726B8F" w:rsidP="00726B8F">
      <w:pPr>
        <w:ind w:firstLine="720"/>
        <w:rPr>
          <w:rFonts w:ascii="Times New Roman" w:eastAsia="Times New Roman" w:hAnsi="Times New Roman" w:cs="Times New Roman"/>
          <w:color w:val="000000"/>
        </w:rPr>
      </w:pPr>
      <w:r w:rsidRPr="00726B8F">
        <w:rPr>
          <w:rFonts w:ascii="Times New Roman" w:eastAsia="Times New Roman" w:hAnsi="Times New Roman" w:cs="Times New Roman"/>
          <w:color w:val="000000"/>
        </w:rPr>
        <w:t xml:space="preserve">Bacteriostatic antibiotics are interesting because they tend to lack several of the qualities that make antibiotics appealing to medical practitioners. They tend to be most effective on </w:t>
      </w:r>
      <w:r w:rsidRPr="00726B8F">
        <w:rPr>
          <w:rFonts w:ascii="Times New Roman" w:eastAsia="Times New Roman" w:hAnsi="Times New Roman" w:cs="Times New Roman"/>
          <w:b/>
          <w:bCs/>
          <w:color w:val="000000"/>
        </w:rPr>
        <w:t>gram positive</w:t>
      </w:r>
      <w:r w:rsidRPr="00726B8F">
        <w:rPr>
          <w:rFonts w:ascii="Times New Roman" w:eastAsia="Times New Roman" w:hAnsi="Times New Roman" w:cs="Times New Roman"/>
          <w:color w:val="000000"/>
        </w:rPr>
        <w:t xml:space="preserve"> bacteria, they have different </w:t>
      </w:r>
      <w:r w:rsidRPr="00726B8F">
        <w:rPr>
          <w:rFonts w:ascii="Times New Roman" w:eastAsia="Times New Roman" w:hAnsi="Times New Roman" w:cs="Times New Roman"/>
          <w:b/>
          <w:bCs/>
          <w:color w:val="000000"/>
        </w:rPr>
        <w:t>efficacies</w:t>
      </w:r>
      <w:r w:rsidRPr="00726B8F">
        <w:rPr>
          <w:rFonts w:ascii="Times New Roman" w:eastAsia="Times New Roman" w:hAnsi="Times New Roman" w:cs="Times New Roman"/>
          <w:color w:val="000000"/>
        </w:rPr>
        <w:t xml:space="preserve"> when treating bacteria of varying aerobic tolerances, and they lack efficiency on several common pathogens </w:t>
      </w:r>
      <w:r w:rsidRPr="00726B8F">
        <w:rPr>
          <w:rFonts w:ascii="Times New Roman" w:eastAsia="Times New Roman" w:hAnsi="Times New Roman" w:cs="Times New Roman"/>
          <w:color w:val="000000"/>
          <w:shd w:val="clear" w:color="auto" w:fill="FFFFFF"/>
        </w:rPr>
        <w:t>[3]</w:t>
      </w:r>
      <w:r w:rsidRPr="00726B8F">
        <w:rPr>
          <w:rFonts w:ascii="Times New Roman" w:eastAsia="Times New Roman" w:hAnsi="Times New Roman" w:cs="Times New Roman"/>
          <w:color w:val="000000"/>
        </w:rPr>
        <w:t xml:space="preserve">. That noted, they still serve a purpose. </w:t>
      </w:r>
      <w:r w:rsidRPr="00726B8F">
        <w:rPr>
          <w:rFonts w:ascii="Times New Roman" w:eastAsia="Times New Roman" w:hAnsi="Times New Roman" w:cs="Times New Roman"/>
          <w:color w:val="000000"/>
          <w:shd w:val="clear" w:color="auto" w:fill="FFFFFF"/>
        </w:rPr>
        <w:t xml:space="preserve">One particular reason to use </w:t>
      </w:r>
      <w:r w:rsidRPr="00726B8F">
        <w:rPr>
          <w:rFonts w:ascii="Times New Roman" w:eastAsia="Times New Roman" w:hAnsi="Times New Roman" w:cs="Times New Roman"/>
          <w:color w:val="000000"/>
        </w:rPr>
        <w:t xml:space="preserve">bacteriostatic antibiotics is that their </w:t>
      </w:r>
      <w:r w:rsidRPr="00726B8F">
        <w:rPr>
          <w:rFonts w:ascii="Times New Roman" w:eastAsia="Times New Roman" w:hAnsi="Times New Roman" w:cs="Times New Roman"/>
          <w:b/>
          <w:bCs/>
          <w:color w:val="000000"/>
        </w:rPr>
        <w:t>toxicity</w:t>
      </w:r>
      <w:r w:rsidRPr="00726B8F">
        <w:rPr>
          <w:rFonts w:ascii="Times New Roman" w:eastAsia="Times New Roman" w:hAnsi="Times New Roman" w:cs="Times New Roman"/>
          <w:color w:val="000000"/>
        </w:rPr>
        <w:t xml:space="preserve"> tends to be lower</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meaning they have less severe side effects on the host </w:t>
      </w:r>
      <w:r w:rsidRPr="00726B8F">
        <w:rPr>
          <w:rFonts w:ascii="Times New Roman" w:eastAsia="Times New Roman" w:hAnsi="Times New Roman" w:cs="Times New Roman"/>
          <w:color w:val="000000"/>
          <w:shd w:val="clear" w:color="auto" w:fill="FFFFFF"/>
        </w:rPr>
        <w:t>[3]</w:t>
      </w:r>
      <w:r w:rsidRPr="00726B8F">
        <w:rPr>
          <w:rFonts w:ascii="Times New Roman" w:eastAsia="Times New Roman" w:hAnsi="Times New Roman" w:cs="Times New Roman"/>
          <w:color w:val="000000"/>
        </w:rPr>
        <w:t xml:space="preserve">. This results in them being prescribed for out-patients </w:t>
      </w:r>
      <w:r w:rsidRPr="00726B8F">
        <w:rPr>
          <w:rFonts w:ascii="Times New Roman" w:eastAsia="Times New Roman" w:hAnsi="Times New Roman" w:cs="Times New Roman"/>
          <w:color w:val="000000"/>
          <w:shd w:val="clear" w:color="auto" w:fill="FFFFFF"/>
        </w:rPr>
        <w:t>[3]</w:t>
      </w:r>
      <w:r w:rsidRPr="00726B8F">
        <w:rPr>
          <w:rFonts w:ascii="Times New Roman" w:eastAsia="Times New Roman" w:hAnsi="Times New Roman" w:cs="Times New Roman"/>
          <w:color w:val="000000"/>
        </w:rPr>
        <w:t xml:space="preserve">. They are also fairly effective against atypical infections </w:t>
      </w:r>
      <w:r w:rsidRPr="00726B8F">
        <w:rPr>
          <w:rFonts w:ascii="Times New Roman" w:eastAsia="Times New Roman" w:hAnsi="Times New Roman" w:cs="Times New Roman"/>
          <w:color w:val="000000"/>
          <w:shd w:val="clear" w:color="auto" w:fill="FFFFFF"/>
        </w:rPr>
        <w:t>[3]</w:t>
      </w:r>
      <w:r w:rsidRPr="00726B8F">
        <w:rPr>
          <w:rFonts w:ascii="Times New Roman" w:eastAsia="Times New Roman" w:hAnsi="Times New Roman" w:cs="Times New Roman"/>
          <w:color w:val="000000"/>
        </w:rPr>
        <w:t>. Perhaps most importantly, due to their lack of broad-spectrum effects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they can be utilized as a way to force medical practitioners to identify pathogens and properly prescribe treatment options, reducing the rate of over prescription. In addition, variety is key in minimizing antibiotic resistance.</w:t>
      </w:r>
    </w:p>
    <w:p w14:paraId="67EE1DF6" w14:textId="6B6EA094" w:rsidR="00DA550F" w:rsidRPr="00726B8F" w:rsidRDefault="00DA550F" w:rsidP="00DA550F">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E134967" wp14:editId="55F1010B">
            <wp:extent cx="5943600" cy="3505835"/>
            <wp:effectExtent l="0" t="0" r="0" b="0"/>
            <wp:docPr id="15" name="Picture 15"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505835"/>
                    </a:xfrm>
                    <a:prstGeom prst="rect">
                      <a:avLst/>
                    </a:prstGeom>
                  </pic:spPr>
                </pic:pic>
              </a:graphicData>
            </a:graphic>
          </wp:inline>
        </w:drawing>
      </w:r>
    </w:p>
    <w:p w14:paraId="37BBE9E6" w14:textId="6A859A49"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The other classification of antibiotics, </w:t>
      </w:r>
      <w:r w:rsidRPr="00726B8F">
        <w:rPr>
          <w:rFonts w:ascii="Times New Roman" w:eastAsia="Times New Roman" w:hAnsi="Times New Roman" w:cs="Times New Roman"/>
          <w:b/>
          <w:bCs/>
          <w:color w:val="000000"/>
        </w:rPr>
        <w:t>bactericidal</w:t>
      </w:r>
      <w:r w:rsidRPr="00726B8F">
        <w:rPr>
          <w:rFonts w:ascii="Times New Roman" w:eastAsia="Times New Roman" w:hAnsi="Times New Roman" w:cs="Times New Roman"/>
          <w:color w:val="000000"/>
        </w:rPr>
        <w:t xml:space="preserve">, kills the bacteria cells [4]. This tends to be done by destruction to cell envelopes [4]. Destruction can be </w:t>
      </w:r>
      <w:r w:rsidRPr="00726B8F">
        <w:rPr>
          <w:rFonts w:ascii="Times New Roman" w:eastAsia="Times New Roman" w:hAnsi="Times New Roman" w:cs="Times New Roman"/>
          <w:b/>
          <w:bCs/>
          <w:color w:val="000000"/>
        </w:rPr>
        <w:t>exogenous</w:t>
      </w:r>
      <w:r w:rsidRPr="00726B8F">
        <w:rPr>
          <w:rFonts w:ascii="Times New Roman" w:eastAsia="Times New Roman" w:hAnsi="Times New Roman" w:cs="Times New Roman"/>
          <w:color w:val="000000"/>
        </w:rPr>
        <w:t xml:space="preserve"> or </w:t>
      </w:r>
      <w:r w:rsidRPr="00726B8F">
        <w:rPr>
          <w:rFonts w:ascii="Times New Roman" w:eastAsia="Times New Roman" w:hAnsi="Times New Roman" w:cs="Times New Roman"/>
          <w:b/>
          <w:bCs/>
          <w:color w:val="000000"/>
        </w:rPr>
        <w:t>endogenous</w:t>
      </w:r>
      <w:r w:rsidRPr="00726B8F">
        <w:rPr>
          <w:rFonts w:ascii="Times New Roman" w:eastAsia="Times New Roman" w:hAnsi="Times New Roman" w:cs="Times New Roman"/>
          <w:color w:val="000000"/>
        </w:rPr>
        <w:t xml:space="preserve"> [4]. </w:t>
      </w:r>
      <w:r>
        <w:rPr>
          <w:rFonts w:ascii="Times New Roman" w:eastAsia="Times New Roman" w:hAnsi="Times New Roman" w:cs="Times New Roman"/>
          <w:color w:val="000000"/>
          <w:shd w:val="clear" w:color="auto" w:fill="FFFFFF"/>
        </w:rPr>
        <w:t>E</w:t>
      </w:r>
      <w:r w:rsidRPr="00726B8F">
        <w:rPr>
          <w:rFonts w:ascii="Times New Roman" w:eastAsia="Times New Roman" w:hAnsi="Times New Roman" w:cs="Times New Roman"/>
          <w:color w:val="000000"/>
          <w:shd w:val="clear" w:color="auto" w:fill="FFFFFF"/>
        </w:rPr>
        <w:t xml:space="preserve">xogenous </w:t>
      </w:r>
      <w:r>
        <w:rPr>
          <w:rFonts w:ascii="Times New Roman" w:eastAsia="Times New Roman" w:hAnsi="Times New Roman" w:cs="Times New Roman"/>
          <w:color w:val="000000"/>
          <w:shd w:val="clear" w:color="auto" w:fill="FFFFFF"/>
        </w:rPr>
        <w:t>d</w:t>
      </w:r>
      <w:r w:rsidRPr="00726B8F">
        <w:rPr>
          <w:rFonts w:ascii="Times New Roman" w:eastAsia="Times New Roman" w:hAnsi="Times New Roman" w:cs="Times New Roman"/>
          <w:color w:val="000000"/>
          <w:shd w:val="clear" w:color="auto" w:fill="FFFFFF"/>
        </w:rPr>
        <w:t xml:space="preserve">eath is when outside factors, namely chemicals, damage the cell membrane </w:t>
      </w:r>
      <w:r w:rsidRPr="00726B8F">
        <w:rPr>
          <w:rFonts w:ascii="Times New Roman" w:eastAsia="Times New Roman" w:hAnsi="Times New Roman" w:cs="Times New Roman"/>
          <w:color w:val="000000"/>
        </w:rPr>
        <w:t>[4]</w:t>
      </w:r>
      <w:r w:rsidRPr="00726B8F">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E</w:t>
      </w:r>
      <w:r w:rsidRPr="00726B8F">
        <w:rPr>
          <w:rFonts w:ascii="Times New Roman" w:eastAsia="Times New Roman" w:hAnsi="Times New Roman" w:cs="Times New Roman"/>
          <w:color w:val="000000"/>
          <w:shd w:val="clear" w:color="auto" w:fill="FFFFFF"/>
        </w:rPr>
        <w:t xml:space="preserve">ndogenous </w:t>
      </w:r>
      <w:r>
        <w:rPr>
          <w:rFonts w:ascii="Times New Roman" w:eastAsia="Times New Roman" w:hAnsi="Times New Roman" w:cs="Times New Roman"/>
          <w:color w:val="000000"/>
          <w:shd w:val="clear" w:color="auto" w:fill="FFFFFF"/>
        </w:rPr>
        <w:t>d</w:t>
      </w:r>
      <w:r w:rsidRPr="00726B8F">
        <w:rPr>
          <w:rFonts w:ascii="Times New Roman" w:eastAsia="Times New Roman" w:hAnsi="Times New Roman" w:cs="Times New Roman"/>
          <w:color w:val="000000"/>
          <w:shd w:val="clear" w:color="auto" w:fill="FFFFFF"/>
        </w:rPr>
        <w:t>eath</w:t>
      </w:r>
      <w:r>
        <w:rPr>
          <w:rFonts w:ascii="Times New Roman" w:eastAsia="Times New Roman" w:hAnsi="Times New Roman" w:cs="Times New Roman"/>
          <w:color w:val="000000"/>
          <w:shd w:val="clear" w:color="auto" w:fill="FFFFFF"/>
        </w:rPr>
        <w:t xml:space="preserve"> </w:t>
      </w:r>
      <w:r w:rsidRPr="00726B8F">
        <w:rPr>
          <w:rFonts w:ascii="Times New Roman" w:eastAsia="Times New Roman" w:hAnsi="Times New Roman" w:cs="Times New Roman"/>
          <w:color w:val="000000"/>
          <w:shd w:val="clear" w:color="auto" w:fill="FFFFFF"/>
        </w:rPr>
        <w:t>is when the compound causes the bacteria cell to either destroy its own cell wall or fail to replenish it. Death can also occur by destruction to DNA. This can be done externally or internally.</w:t>
      </w:r>
    </w:p>
    <w:p w14:paraId="3F08EA08" w14:textId="118C8550"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Classification of bacteriostatic and bactericidal antibiotics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however</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is not clean cut. Bacteriostatic antibiotics have the potential</w:t>
      </w:r>
      <w:r w:rsidR="00535327">
        <w:rPr>
          <w:rFonts w:ascii="Times New Roman" w:eastAsia="Times New Roman" w:hAnsi="Times New Roman" w:cs="Times New Roman"/>
          <w:color w:val="000000"/>
        </w:rPr>
        <w:t xml:space="preserve"> to</w:t>
      </w:r>
      <w:r w:rsidRPr="00726B8F">
        <w:rPr>
          <w:rFonts w:ascii="Times New Roman" w:eastAsia="Times New Roman" w:hAnsi="Times New Roman" w:cs="Times New Roman"/>
          <w:color w:val="000000"/>
        </w:rPr>
        <w:t>, and oftentimes do, kill the pathogen they are intended to fight against [4]. Upon analysis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it was found that bacteriostatic antibiotics tend to kill at a slower rate than bactericidal antibiotics [4]. A proposed solution to the </w:t>
      </w:r>
      <w:r w:rsidRPr="00726B8F">
        <w:rPr>
          <w:rFonts w:ascii="Times New Roman" w:eastAsia="Times New Roman" w:hAnsi="Times New Roman" w:cs="Times New Roman"/>
          <w:b/>
          <w:bCs/>
          <w:color w:val="000000"/>
        </w:rPr>
        <w:t>conundrum</w:t>
      </w:r>
      <w:r w:rsidRPr="00726B8F">
        <w:rPr>
          <w:rFonts w:ascii="Times New Roman" w:eastAsia="Times New Roman" w:hAnsi="Times New Roman" w:cs="Times New Roman"/>
          <w:color w:val="000000"/>
        </w:rPr>
        <w:t xml:space="preserve"> of classification is to develop a bactericidal </w:t>
      </w:r>
      <w:r w:rsidRPr="00726B8F">
        <w:rPr>
          <w:rFonts w:ascii="Times New Roman" w:eastAsia="Times New Roman" w:hAnsi="Times New Roman" w:cs="Times New Roman"/>
          <w:b/>
          <w:bCs/>
          <w:color w:val="000000"/>
        </w:rPr>
        <w:t>coefficient</w:t>
      </w:r>
      <w:r w:rsidRPr="00726B8F">
        <w:rPr>
          <w:rFonts w:ascii="Times New Roman" w:eastAsia="Times New Roman" w:hAnsi="Times New Roman" w:cs="Times New Roman"/>
          <w:color w:val="000000"/>
        </w:rPr>
        <w:t xml:space="preserve"> for each bacteria and antibiotic [4]. This would allow for easy comparison between rates of cell death</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and thus a more accurate classification system. Something else to note</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w:t>
      </w:r>
      <w:r w:rsidRPr="00726B8F">
        <w:rPr>
          <w:rFonts w:ascii="Times New Roman" w:eastAsia="Times New Roman" w:hAnsi="Times New Roman" w:cs="Times New Roman"/>
          <w:color w:val="000000"/>
          <w:shd w:val="clear" w:color="auto" w:fill="FFFFFF"/>
        </w:rPr>
        <w:t xml:space="preserve">the rate at which bacteria are killed tends to be </w:t>
      </w:r>
      <w:r w:rsidRPr="00726B8F">
        <w:rPr>
          <w:rFonts w:ascii="Times New Roman" w:eastAsia="Times New Roman" w:hAnsi="Times New Roman" w:cs="Times New Roman"/>
          <w:color w:val="000000"/>
          <w:shd w:val="clear" w:color="auto" w:fill="FFFFFF"/>
        </w:rPr>
        <w:lastRenderedPageBreak/>
        <w:t xml:space="preserve">proportional to the maximum rates of growth of their populations </w:t>
      </w:r>
      <w:r w:rsidRPr="00726B8F">
        <w:rPr>
          <w:rFonts w:ascii="Times New Roman" w:eastAsia="Times New Roman" w:hAnsi="Times New Roman" w:cs="Times New Roman"/>
          <w:color w:val="000000"/>
        </w:rPr>
        <w:t>[4]</w:t>
      </w:r>
      <w:r w:rsidRPr="00726B8F">
        <w:rPr>
          <w:rFonts w:ascii="Times New Roman" w:eastAsia="Times New Roman" w:hAnsi="Times New Roman" w:cs="Times New Roman"/>
          <w:color w:val="000000"/>
          <w:shd w:val="clear" w:color="auto" w:fill="FFFFFF"/>
        </w:rPr>
        <w:t xml:space="preserve">. This is believed to be because of limitations on resources </w:t>
      </w:r>
      <w:r w:rsidRPr="00726B8F">
        <w:rPr>
          <w:rFonts w:ascii="Times New Roman" w:eastAsia="Times New Roman" w:hAnsi="Times New Roman" w:cs="Times New Roman"/>
          <w:color w:val="000000"/>
        </w:rPr>
        <w:t>[4]</w:t>
      </w:r>
      <w:r w:rsidRPr="00726B8F">
        <w:rPr>
          <w:rFonts w:ascii="Times New Roman" w:eastAsia="Times New Roman" w:hAnsi="Times New Roman" w:cs="Times New Roman"/>
          <w:color w:val="000000"/>
          <w:shd w:val="clear" w:color="auto" w:fill="FFFFFF"/>
        </w:rPr>
        <w:t>. As antibiotics limit available nutrients, infections with high population density tend to die faster. So, when developing a bactericidal coefficient</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population size must be accounted for.</w:t>
      </w:r>
    </w:p>
    <w:p w14:paraId="0C523417" w14:textId="77777777" w:rsidR="00726B8F" w:rsidRDefault="00726B8F" w:rsidP="00726B8F">
      <w:pPr>
        <w:rPr>
          <w:rFonts w:ascii="Times New Roman" w:eastAsia="Times New Roman" w:hAnsi="Times New Roman" w:cs="Times New Roman"/>
        </w:rPr>
      </w:pPr>
    </w:p>
    <w:p w14:paraId="2CBF5337" w14:textId="3C910D7F" w:rsidR="00726B8F" w:rsidRPr="00DA550F" w:rsidRDefault="00726B8F" w:rsidP="00726B8F">
      <w:pPr>
        <w:rPr>
          <w:rFonts w:ascii="Times New Roman" w:eastAsia="Times New Roman" w:hAnsi="Times New Roman" w:cs="Times New Roman"/>
          <w:b/>
          <w:bCs/>
          <w:color w:val="2F5496" w:themeColor="accent1" w:themeShade="BF"/>
        </w:rPr>
      </w:pPr>
      <w:r w:rsidRPr="00DA550F">
        <w:rPr>
          <w:rFonts w:ascii="Times New Roman" w:eastAsia="Times New Roman" w:hAnsi="Times New Roman" w:cs="Times New Roman"/>
          <w:b/>
          <w:bCs/>
          <w:color w:val="2F5496" w:themeColor="accent1" w:themeShade="BF"/>
        </w:rPr>
        <w:t>1.4</w:t>
      </w:r>
      <w:r w:rsidRPr="00DA550F">
        <w:rPr>
          <w:rFonts w:ascii="Times New Roman" w:eastAsia="Times New Roman" w:hAnsi="Times New Roman" w:cs="Times New Roman"/>
          <w:color w:val="2F5496" w:themeColor="accent1" w:themeShade="BF"/>
        </w:rPr>
        <w:t xml:space="preserve"> </w:t>
      </w:r>
      <w:r w:rsidRPr="00726B8F">
        <w:rPr>
          <w:rFonts w:ascii="Times New Roman" w:eastAsia="Times New Roman" w:hAnsi="Times New Roman" w:cs="Times New Roman"/>
          <w:b/>
          <w:bCs/>
          <w:color w:val="2F5496" w:themeColor="accent1" w:themeShade="BF"/>
        </w:rPr>
        <w:t>Current Day Problems</w:t>
      </w:r>
    </w:p>
    <w:p w14:paraId="23BF9DE6" w14:textId="77777777" w:rsidR="00DA550F" w:rsidRPr="00726B8F" w:rsidRDefault="00DA550F" w:rsidP="00726B8F">
      <w:pPr>
        <w:rPr>
          <w:rFonts w:ascii="Times New Roman" w:eastAsia="Times New Roman" w:hAnsi="Times New Roman" w:cs="Times New Roman"/>
          <w:color w:val="2F5496" w:themeColor="accent1" w:themeShade="BF"/>
        </w:rPr>
      </w:pPr>
    </w:p>
    <w:p w14:paraId="42E8421E" w14:textId="77777777"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Antibiotics have become </w:t>
      </w:r>
      <w:r w:rsidRPr="00726B8F">
        <w:rPr>
          <w:rFonts w:ascii="Times New Roman" w:eastAsia="Times New Roman" w:hAnsi="Times New Roman" w:cs="Times New Roman"/>
          <w:b/>
          <w:bCs/>
          <w:color w:val="000000"/>
        </w:rPr>
        <w:t>integral</w:t>
      </w:r>
      <w:r w:rsidRPr="00726B8F">
        <w:rPr>
          <w:rFonts w:ascii="Times New Roman" w:eastAsia="Times New Roman" w:hAnsi="Times New Roman" w:cs="Times New Roman"/>
          <w:color w:val="000000"/>
        </w:rPr>
        <w:t xml:space="preserve"> to current day medical practices. The problem is that antibiotic resistance is starting to become a </w:t>
      </w:r>
      <w:r w:rsidRPr="00726B8F">
        <w:rPr>
          <w:rFonts w:ascii="Times New Roman" w:eastAsia="Times New Roman" w:hAnsi="Times New Roman" w:cs="Times New Roman"/>
          <w:b/>
          <w:bCs/>
          <w:color w:val="000000"/>
        </w:rPr>
        <w:t>prevalent</w:t>
      </w:r>
      <w:r w:rsidRPr="00726B8F">
        <w:rPr>
          <w:rFonts w:ascii="Times New Roman" w:eastAsia="Times New Roman" w:hAnsi="Times New Roman" w:cs="Times New Roman"/>
          <w:color w:val="000000"/>
        </w:rPr>
        <w:t xml:space="preserve"> issue. Antibiotic resistance has become an issue in large part due to agriculture and medical practices [5]. The better safe than sorry approach enacted by farmers and doctors alike has had unforeseen consequences. </w:t>
      </w:r>
    </w:p>
    <w:p w14:paraId="633D4A45" w14:textId="4F3C9A7E" w:rsidR="00726B8F" w:rsidRDefault="00726B8F" w:rsidP="00726B8F">
      <w:pPr>
        <w:ind w:firstLine="720"/>
        <w:rPr>
          <w:rFonts w:ascii="Times New Roman" w:eastAsia="Times New Roman" w:hAnsi="Times New Roman" w:cs="Times New Roman"/>
          <w:color w:val="000000"/>
        </w:rPr>
      </w:pPr>
      <w:r w:rsidRPr="00726B8F">
        <w:rPr>
          <w:rFonts w:ascii="Times New Roman" w:eastAsia="Times New Roman" w:hAnsi="Times New Roman" w:cs="Times New Roman"/>
          <w:color w:val="000000"/>
        </w:rPr>
        <w:t xml:space="preserve">The problem with bacteria is that they excel at sharing genetic make-up. Bacteria can produce what is known as a </w:t>
      </w:r>
      <w:r w:rsidRPr="00726B8F">
        <w:rPr>
          <w:rFonts w:ascii="Times New Roman" w:eastAsia="Times New Roman" w:hAnsi="Times New Roman" w:cs="Times New Roman"/>
          <w:b/>
          <w:bCs/>
          <w:color w:val="000000"/>
        </w:rPr>
        <w:t>plasmid</w:t>
      </w:r>
      <w:r w:rsidR="00535327">
        <w:rPr>
          <w:rFonts w:ascii="Times New Roman" w:eastAsia="Times New Roman" w:hAnsi="Times New Roman" w:cs="Times New Roman"/>
          <w:color w:val="000000"/>
        </w:rPr>
        <w:t>, which</w:t>
      </w:r>
      <w:r w:rsidRPr="00726B8F">
        <w:rPr>
          <w:rFonts w:ascii="Times New Roman" w:eastAsia="Times New Roman" w:hAnsi="Times New Roman" w:cs="Times New Roman"/>
          <w:color w:val="000000"/>
        </w:rPr>
        <w:t xml:space="preserve"> are free floating genetic material not incorporated into the </w:t>
      </w:r>
      <w:r w:rsidRPr="00726B8F">
        <w:rPr>
          <w:rFonts w:ascii="Times New Roman" w:eastAsia="Times New Roman" w:hAnsi="Times New Roman" w:cs="Times New Roman"/>
          <w:b/>
          <w:bCs/>
          <w:color w:val="000000"/>
        </w:rPr>
        <w:t>chromosomal</w:t>
      </w:r>
      <w:r w:rsidRPr="00726B8F">
        <w:rPr>
          <w:rFonts w:ascii="Times New Roman" w:eastAsia="Times New Roman" w:hAnsi="Times New Roman" w:cs="Times New Roman"/>
          <w:color w:val="000000"/>
        </w:rPr>
        <w:t xml:space="preserve"> DNA</w:t>
      </w:r>
      <w:r w:rsidR="00535327">
        <w:rPr>
          <w:rFonts w:ascii="Times New Roman" w:eastAsia="Times New Roman" w:hAnsi="Times New Roman" w:cs="Times New Roman"/>
          <w:color w:val="000000"/>
        </w:rPr>
        <w:t xml:space="preserve"> and</w:t>
      </w:r>
      <w:r w:rsidRPr="00726B8F">
        <w:rPr>
          <w:rFonts w:ascii="Times New Roman" w:eastAsia="Times New Roman" w:hAnsi="Times New Roman" w:cs="Times New Roman"/>
          <w:color w:val="000000"/>
        </w:rPr>
        <w:t xml:space="preserve"> can be shared between bacteria. Bacteria can also perform </w:t>
      </w:r>
      <w:r w:rsidRPr="00726B8F">
        <w:rPr>
          <w:rFonts w:ascii="Times New Roman" w:eastAsia="Times New Roman" w:hAnsi="Times New Roman" w:cs="Times New Roman"/>
          <w:b/>
          <w:bCs/>
          <w:color w:val="000000"/>
        </w:rPr>
        <w:t>horizontal gene transfer</w:t>
      </w:r>
      <w:r w:rsidRPr="00726B8F">
        <w:rPr>
          <w:rFonts w:ascii="Times New Roman" w:eastAsia="Times New Roman" w:hAnsi="Times New Roman" w:cs="Times New Roman"/>
          <w:color w:val="000000"/>
        </w:rPr>
        <w:t xml:space="preserve"> as well as pass on genetic information after death. What this means is that bacteria that are resistant to antibiotics have multiple ways to pass on said mutation. When one factors in that bacteria have fast replication speeds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the result is the notable effect of </w:t>
      </w:r>
      <w:r w:rsidRPr="00726B8F">
        <w:rPr>
          <w:rFonts w:ascii="Times New Roman" w:eastAsia="Times New Roman" w:hAnsi="Times New Roman" w:cs="Times New Roman"/>
          <w:b/>
          <w:bCs/>
          <w:color w:val="000000"/>
        </w:rPr>
        <w:t>natural selection</w:t>
      </w:r>
      <w:r w:rsidRPr="00726B8F">
        <w:rPr>
          <w:rFonts w:ascii="Times New Roman" w:eastAsia="Times New Roman" w:hAnsi="Times New Roman" w:cs="Times New Roman"/>
          <w:color w:val="000000"/>
        </w:rPr>
        <w:t xml:space="preserve"> occurring in a short period of time. </w:t>
      </w:r>
    </w:p>
    <w:p w14:paraId="624D61B5" w14:textId="4AC1D3D7" w:rsidR="00DA550F" w:rsidRPr="00726B8F" w:rsidRDefault="00DA550F" w:rsidP="00DA550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When farmers mass prescribe antibiotics to their li</w:t>
      </w:r>
      <w:r w:rsidR="00535327">
        <w:rPr>
          <w:rFonts w:ascii="Times New Roman" w:eastAsia="Times New Roman" w:hAnsi="Times New Roman" w:cs="Times New Roman"/>
          <w:color w:val="000000"/>
        </w:rPr>
        <w:t>ve</w:t>
      </w:r>
      <w:r w:rsidRPr="00726B8F">
        <w:rPr>
          <w:rFonts w:ascii="Times New Roman" w:eastAsia="Times New Roman" w:hAnsi="Times New Roman" w:cs="Times New Roman"/>
          <w:color w:val="000000"/>
        </w:rPr>
        <w:t>stock</w:t>
      </w:r>
      <w:r w:rsidR="00535327">
        <w:rPr>
          <w:rFonts w:ascii="Times New Roman" w:eastAsia="Times New Roman" w:hAnsi="Times New Roman" w:cs="Times New Roman"/>
          <w:color w:val="000000"/>
        </w:rPr>
        <w:t xml:space="preserve">, </w:t>
      </w:r>
      <w:r w:rsidRPr="00726B8F">
        <w:rPr>
          <w:rFonts w:ascii="Times New Roman" w:eastAsia="Times New Roman" w:hAnsi="Times New Roman" w:cs="Times New Roman"/>
          <w:color w:val="000000"/>
        </w:rPr>
        <w:t>they are producing an environment for antibiotic resistant bacteria to prosper and replicate</w:t>
      </w:r>
      <w:r w:rsidR="00535327">
        <w:rPr>
          <w:rFonts w:ascii="Times New Roman" w:eastAsia="Times New Roman" w:hAnsi="Times New Roman" w:cs="Times New Roman"/>
          <w:color w:val="000000"/>
        </w:rPr>
        <w:t>; that bacteria</w:t>
      </w:r>
      <w:r w:rsidRPr="00726B8F">
        <w:rPr>
          <w:rFonts w:ascii="Times New Roman" w:eastAsia="Times New Roman" w:hAnsi="Times New Roman" w:cs="Times New Roman"/>
          <w:color w:val="000000"/>
        </w:rPr>
        <w:t xml:space="preserve"> will later reach consumers. In addition to the impact of mass prescription on livestock</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there is also the potential of antibiotics to leak into </w:t>
      </w:r>
      <w:r w:rsidRPr="00726B8F">
        <w:rPr>
          <w:rFonts w:ascii="Times New Roman" w:eastAsia="Times New Roman" w:hAnsi="Times New Roman" w:cs="Times New Roman"/>
          <w:b/>
          <w:bCs/>
          <w:color w:val="000000"/>
        </w:rPr>
        <w:t>water reserves</w:t>
      </w:r>
      <w:r w:rsidRPr="00726B8F">
        <w:rPr>
          <w:rFonts w:ascii="Times New Roman" w:eastAsia="Times New Roman" w:hAnsi="Times New Roman" w:cs="Times New Roman"/>
          <w:color w:val="000000"/>
        </w:rPr>
        <w:t>. These water reserves are the perfect environment for the creation of antibiotic resistant strains. </w:t>
      </w:r>
    </w:p>
    <w:p w14:paraId="279A7679" w14:textId="7BC8F893" w:rsidR="00DA550F" w:rsidRPr="00726B8F" w:rsidRDefault="00535327" w:rsidP="00DA550F">
      <w:pPr>
        <w:ind w:firstLine="720"/>
        <w:rPr>
          <w:rFonts w:ascii="Times New Roman" w:eastAsia="Times New Roman" w:hAnsi="Times New Roman" w:cs="Times New Roman"/>
        </w:rPr>
      </w:pPr>
      <w:r>
        <w:rPr>
          <w:rFonts w:ascii="Times New Roman" w:eastAsia="Times New Roman" w:hAnsi="Times New Roman" w:cs="Times New Roman"/>
          <w:color w:val="000000"/>
        </w:rPr>
        <w:t>In addition</w:t>
      </w:r>
      <w:r w:rsidR="00DA550F" w:rsidRPr="00726B8F">
        <w:rPr>
          <w:rFonts w:ascii="Times New Roman" w:eastAsia="Times New Roman" w:hAnsi="Times New Roman" w:cs="Times New Roman"/>
          <w:color w:val="000000"/>
        </w:rPr>
        <w:t>, doctors prescrib</w:t>
      </w:r>
      <w:r>
        <w:rPr>
          <w:rFonts w:ascii="Times New Roman" w:eastAsia="Times New Roman" w:hAnsi="Times New Roman" w:cs="Times New Roman"/>
          <w:color w:val="000000"/>
        </w:rPr>
        <w:t>e</w:t>
      </w:r>
      <w:r w:rsidR="00DA550F" w:rsidRPr="00726B8F">
        <w:rPr>
          <w:rFonts w:ascii="Times New Roman" w:eastAsia="Times New Roman" w:hAnsi="Times New Roman" w:cs="Times New Roman"/>
          <w:color w:val="000000"/>
        </w:rPr>
        <w:t xml:space="preserve"> antibiotics fairly loosely. Not only does the over prescription of antibiotics have the chance to produce a similar scenario as that of the water reserves in one's own body, </w:t>
      </w:r>
      <w:r>
        <w:rPr>
          <w:rFonts w:ascii="Times New Roman" w:eastAsia="Times New Roman" w:hAnsi="Times New Roman" w:cs="Times New Roman"/>
          <w:color w:val="000000"/>
        </w:rPr>
        <w:t xml:space="preserve">but </w:t>
      </w:r>
      <w:r w:rsidR="00DA550F" w:rsidRPr="00726B8F">
        <w:rPr>
          <w:rFonts w:ascii="Times New Roman" w:eastAsia="Times New Roman" w:hAnsi="Times New Roman" w:cs="Times New Roman"/>
          <w:color w:val="000000"/>
        </w:rPr>
        <w:t>it also weakens the immune system</w:t>
      </w:r>
      <w:r>
        <w:rPr>
          <w:rFonts w:ascii="Times New Roman" w:eastAsia="Times New Roman" w:hAnsi="Times New Roman" w:cs="Times New Roman"/>
          <w:color w:val="000000"/>
        </w:rPr>
        <w:t>,</w:t>
      </w:r>
      <w:r w:rsidR="00DA550F" w:rsidRPr="00726B8F">
        <w:rPr>
          <w:rFonts w:ascii="Times New Roman" w:eastAsia="Times New Roman" w:hAnsi="Times New Roman" w:cs="Times New Roman"/>
          <w:color w:val="000000"/>
        </w:rPr>
        <w:t xml:space="preserve"> making one </w:t>
      </w:r>
      <w:r w:rsidR="00DA550F" w:rsidRPr="00726B8F">
        <w:rPr>
          <w:rFonts w:ascii="Times New Roman" w:eastAsia="Times New Roman" w:hAnsi="Times New Roman" w:cs="Times New Roman"/>
          <w:b/>
          <w:bCs/>
          <w:color w:val="000000"/>
        </w:rPr>
        <w:t>susceptible</w:t>
      </w:r>
      <w:r w:rsidR="00DA550F" w:rsidRPr="00726B8F">
        <w:rPr>
          <w:rFonts w:ascii="Times New Roman" w:eastAsia="Times New Roman" w:hAnsi="Times New Roman" w:cs="Times New Roman"/>
          <w:color w:val="000000"/>
        </w:rPr>
        <w:t xml:space="preserve"> to further infections. This is due to the importance of </w:t>
      </w:r>
      <w:r w:rsidR="00DA550F" w:rsidRPr="00726B8F">
        <w:rPr>
          <w:rFonts w:ascii="Times New Roman" w:eastAsia="Times New Roman" w:hAnsi="Times New Roman" w:cs="Times New Roman"/>
          <w:b/>
          <w:bCs/>
          <w:color w:val="000000"/>
        </w:rPr>
        <w:t>microflora</w:t>
      </w:r>
      <w:r w:rsidR="00DA550F" w:rsidRPr="00726B8F">
        <w:rPr>
          <w:rFonts w:ascii="Times New Roman" w:eastAsia="Times New Roman" w:hAnsi="Times New Roman" w:cs="Times New Roman"/>
          <w:color w:val="000000"/>
        </w:rPr>
        <w:t xml:space="preserve">. One’s </w:t>
      </w:r>
      <w:r w:rsidR="00DA550F" w:rsidRPr="00726B8F">
        <w:rPr>
          <w:rFonts w:ascii="Times New Roman" w:eastAsia="Times New Roman" w:hAnsi="Times New Roman" w:cs="Times New Roman"/>
          <w:b/>
          <w:bCs/>
          <w:color w:val="000000"/>
        </w:rPr>
        <w:t>microbiome</w:t>
      </w:r>
      <w:r w:rsidR="00DA550F" w:rsidRPr="00726B8F">
        <w:rPr>
          <w:rFonts w:ascii="Times New Roman" w:eastAsia="Times New Roman" w:hAnsi="Times New Roman" w:cs="Times New Roman"/>
          <w:color w:val="000000"/>
        </w:rPr>
        <w:t xml:space="preserve"> plays a large</w:t>
      </w:r>
      <w:r w:rsidR="00DA550F">
        <w:rPr>
          <w:rFonts w:ascii="Times New Roman" w:eastAsia="Times New Roman" w:hAnsi="Times New Roman" w:cs="Times New Roman"/>
          <w:color w:val="000000"/>
        </w:rPr>
        <w:t xml:space="preserve"> </w:t>
      </w:r>
      <w:r w:rsidR="00DA550F" w:rsidRPr="00726B8F">
        <w:rPr>
          <w:rFonts w:ascii="Times New Roman" w:eastAsia="Times New Roman" w:hAnsi="Times New Roman" w:cs="Times New Roman"/>
          <w:color w:val="000000"/>
        </w:rPr>
        <w:t xml:space="preserve">role in a variety of health aspects. Having a diverse microbiome enhances the immune system as well as provides a healthy ecosystem of gut flora. Diversity allows for balance and healthy competition that keeps each bacteria in line. Antibiotics throw that balance off by killing beneficial bacteria. This can allow opportunistic </w:t>
      </w:r>
      <w:r w:rsidR="00DA550F">
        <w:rPr>
          <w:rFonts w:ascii="Times New Roman" w:eastAsia="Times New Roman" w:hAnsi="Times New Roman" w:cs="Times New Roman"/>
          <w:color w:val="000000"/>
        </w:rPr>
        <w:t xml:space="preserve">pathogens </w:t>
      </w:r>
      <w:r w:rsidR="00DA550F" w:rsidRPr="00726B8F">
        <w:rPr>
          <w:rFonts w:ascii="Times New Roman" w:eastAsia="Times New Roman" w:hAnsi="Times New Roman" w:cs="Times New Roman"/>
          <w:color w:val="000000"/>
        </w:rPr>
        <w:t>to prosper and upon their abundance become pathogenic.</w:t>
      </w:r>
    </w:p>
    <w:p w14:paraId="068CCAD1" w14:textId="6BBFC590" w:rsidR="00DA550F" w:rsidRDefault="00DA550F" w:rsidP="00DA550F">
      <w:pPr>
        <w:ind w:firstLine="720"/>
        <w:rPr>
          <w:rFonts w:ascii="Times New Roman" w:eastAsia="Times New Roman" w:hAnsi="Times New Roman" w:cs="Times New Roman"/>
          <w:color w:val="000000"/>
        </w:rPr>
      </w:pPr>
    </w:p>
    <w:p w14:paraId="64656293" w14:textId="5B296CA6" w:rsidR="00DA550F" w:rsidRDefault="00DA550F" w:rsidP="00726B8F">
      <w:pPr>
        <w:ind w:firstLine="720"/>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0" distB="0" distL="0" distR="0" wp14:anchorId="5F39FED5" wp14:editId="24F7D531">
            <wp:extent cx="5150734" cy="2776224"/>
            <wp:effectExtent l="0" t="0" r="5715" b="508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6990" cy="2790376"/>
                    </a:xfrm>
                    <a:prstGeom prst="rect">
                      <a:avLst/>
                    </a:prstGeom>
                  </pic:spPr>
                </pic:pic>
              </a:graphicData>
            </a:graphic>
          </wp:inline>
        </w:drawing>
      </w:r>
    </w:p>
    <w:p w14:paraId="6AFBF1D9" w14:textId="2662D766" w:rsidR="00DA550F" w:rsidRDefault="00DA550F" w:rsidP="00726B8F">
      <w:pPr>
        <w:ind w:firstLine="72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89FA11D" wp14:editId="56FF9779">
            <wp:extent cx="5943600" cy="3053144"/>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rotWithShape="1">
                    <a:blip r:embed="rId9">
                      <a:extLst>
                        <a:ext uri="{28A0092B-C50C-407E-A947-70E740481C1C}">
                          <a14:useLocalDpi xmlns:a14="http://schemas.microsoft.com/office/drawing/2010/main" val="0"/>
                        </a:ext>
                      </a:extLst>
                    </a:blip>
                    <a:srcRect t="7536"/>
                    <a:stretch/>
                  </pic:blipFill>
                  <pic:spPr bwMode="auto">
                    <a:xfrm>
                      <a:off x="0" y="0"/>
                      <a:ext cx="5943600" cy="3053144"/>
                    </a:xfrm>
                    <a:prstGeom prst="rect">
                      <a:avLst/>
                    </a:prstGeom>
                    <a:ln>
                      <a:noFill/>
                    </a:ln>
                    <a:extLst>
                      <a:ext uri="{53640926-AAD7-44D8-BBD7-CCE9431645EC}">
                        <a14:shadowObscured xmlns:a14="http://schemas.microsoft.com/office/drawing/2010/main"/>
                      </a:ext>
                    </a:extLst>
                  </pic:spPr>
                </pic:pic>
              </a:graphicData>
            </a:graphic>
          </wp:inline>
        </w:drawing>
      </w:r>
    </w:p>
    <w:p w14:paraId="481B1A61" w14:textId="77777777" w:rsidR="00726B8F" w:rsidRPr="00726B8F" w:rsidRDefault="00726B8F" w:rsidP="00726B8F">
      <w:pPr>
        <w:rPr>
          <w:rFonts w:ascii="Times New Roman" w:eastAsia="Times New Roman" w:hAnsi="Times New Roman" w:cs="Times New Roman"/>
        </w:rPr>
      </w:pPr>
    </w:p>
    <w:p w14:paraId="52CFD54D" w14:textId="52BA7890" w:rsidR="00726B8F" w:rsidRPr="00DA550F" w:rsidRDefault="00726B8F" w:rsidP="00726B8F">
      <w:pPr>
        <w:rPr>
          <w:rFonts w:ascii="Times New Roman" w:eastAsia="Times New Roman" w:hAnsi="Times New Roman" w:cs="Times New Roman"/>
          <w:b/>
          <w:bCs/>
          <w:color w:val="2F5496" w:themeColor="accent1" w:themeShade="BF"/>
        </w:rPr>
      </w:pPr>
      <w:r w:rsidRPr="00DA550F">
        <w:rPr>
          <w:rFonts w:ascii="Times New Roman" w:eastAsia="Times New Roman" w:hAnsi="Times New Roman" w:cs="Times New Roman"/>
          <w:b/>
          <w:bCs/>
          <w:color w:val="2F5496" w:themeColor="accent1" w:themeShade="BF"/>
        </w:rPr>
        <w:t xml:space="preserve">1.5 </w:t>
      </w:r>
      <w:r w:rsidRPr="00726B8F">
        <w:rPr>
          <w:rFonts w:ascii="Times New Roman" w:eastAsia="Times New Roman" w:hAnsi="Times New Roman" w:cs="Times New Roman"/>
          <w:b/>
          <w:bCs/>
          <w:color w:val="2F5496" w:themeColor="accent1" w:themeShade="BF"/>
        </w:rPr>
        <w:t>Solutions</w:t>
      </w:r>
    </w:p>
    <w:p w14:paraId="56B01C41" w14:textId="77777777" w:rsidR="00DA550F" w:rsidRPr="00726B8F" w:rsidRDefault="00DA550F" w:rsidP="00726B8F">
      <w:pPr>
        <w:rPr>
          <w:rFonts w:ascii="Times New Roman" w:eastAsia="Times New Roman" w:hAnsi="Times New Roman" w:cs="Times New Roman"/>
        </w:rPr>
      </w:pPr>
    </w:p>
    <w:p w14:paraId="0A36D18E" w14:textId="7B783464"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In terms of antibiotic alternatives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w:t>
      </w:r>
      <w:r w:rsidRPr="00726B8F">
        <w:rPr>
          <w:rFonts w:ascii="Times New Roman" w:eastAsia="Times New Roman" w:hAnsi="Times New Roman" w:cs="Times New Roman"/>
          <w:b/>
          <w:bCs/>
          <w:color w:val="000000"/>
        </w:rPr>
        <w:t>phage</w:t>
      </w:r>
      <w:r w:rsidRPr="00726B8F">
        <w:rPr>
          <w:rFonts w:ascii="Times New Roman" w:eastAsia="Times New Roman" w:hAnsi="Times New Roman" w:cs="Times New Roman"/>
          <w:color w:val="000000"/>
        </w:rPr>
        <w:t xml:space="preserve"> therapy is a hot button topic. Phage therapy is the use of </w:t>
      </w:r>
      <w:r w:rsidRPr="00726B8F">
        <w:rPr>
          <w:rFonts w:ascii="Times New Roman" w:eastAsia="Times New Roman" w:hAnsi="Times New Roman" w:cs="Times New Roman"/>
          <w:b/>
          <w:bCs/>
          <w:color w:val="000000"/>
        </w:rPr>
        <w:t>viruses</w:t>
      </w:r>
      <w:r w:rsidRPr="00726B8F">
        <w:rPr>
          <w:rFonts w:ascii="Times New Roman" w:eastAsia="Times New Roman" w:hAnsi="Times New Roman" w:cs="Times New Roman"/>
          <w:color w:val="000000"/>
        </w:rPr>
        <w:t xml:space="preserve"> to target and destroy bacterial cells [5]. Currently</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phage therapy is unreliable</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as several studies have shown varying levels of success [5]. The problem stems from the fact that most phages require extensive creation in the lab [5]. Phages must be tailored to the specific bacteria causing the infection</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or else they are seen to have minimal effects [5]. In addition, phages are only viable for a couple of hours after they are created [5]. Probably the largest obstacle in the utilization of phage therapy is that they are </w:t>
      </w:r>
      <w:r w:rsidRPr="00726B8F">
        <w:rPr>
          <w:rFonts w:ascii="Times New Roman" w:eastAsia="Times New Roman" w:hAnsi="Times New Roman" w:cs="Times New Roman"/>
          <w:b/>
          <w:bCs/>
          <w:color w:val="000000"/>
        </w:rPr>
        <w:t>rendered</w:t>
      </w:r>
      <w:r w:rsidRPr="00726B8F">
        <w:rPr>
          <w:rFonts w:ascii="Times New Roman" w:eastAsia="Times New Roman" w:hAnsi="Times New Roman" w:cs="Times New Roman"/>
          <w:color w:val="000000"/>
        </w:rPr>
        <w:t xml:space="preserve"> ineffective in infections with multiple types of bacteria due to their </w:t>
      </w:r>
      <w:r w:rsidRPr="00726B8F">
        <w:rPr>
          <w:rFonts w:ascii="Times New Roman" w:eastAsia="Times New Roman" w:hAnsi="Times New Roman" w:cs="Times New Roman"/>
          <w:b/>
          <w:bCs/>
          <w:color w:val="000000"/>
        </w:rPr>
        <w:t>specificity</w:t>
      </w:r>
      <w:r w:rsidRPr="00726B8F">
        <w:rPr>
          <w:rFonts w:ascii="Times New Roman" w:eastAsia="Times New Roman" w:hAnsi="Times New Roman" w:cs="Times New Roman"/>
          <w:color w:val="000000"/>
        </w:rPr>
        <w:t xml:space="preserve"> [5]. </w:t>
      </w:r>
    </w:p>
    <w:p w14:paraId="7411DB3F" w14:textId="58E3D8E4"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One possible solution for bacterial infection is the use of </w:t>
      </w:r>
      <w:r w:rsidRPr="00726B8F">
        <w:rPr>
          <w:rFonts w:ascii="Times New Roman" w:eastAsia="Times New Roman" w:hAnsi="Times New Roman" w:cs="Times New Roman"/>
          <w:b/>
          <w:bCs/>
          <w:color w:val="000000"/>
        </w:rPr>
        <w:t>probiotics</w:t>
      </w:r>
      <w:r w:rsidRPr="00726B8F">
        <w:rPr>
          <w:rFonts w:ascii="Times New Roman" w:eastAsia="Times New Roman" w:hAnsi="Times New Roman" w:cs="Times New Roman"/>
          <w:color w:val="000000"/>
        </w:rPr>
        <w:t>. Probiotics are considered beneficial bacteria. They help diversify the microbiome</w:t>
      </w:r>
      <w:r w:rsidR="00535327">
        <w:rPr>
          <w:rFonts w:ascii="Times New Roman" w:eastAsia="Times New Roman" w:hAnsi="Times New Roman" w:cs="Times New Roman"/>
          <w:color w:val="000000"/>
        </w:rPr>
        <w:t xml:space="preserve">, </w:t>
      </w:r>
      <w:r w:rsidRPr="00726B8F">
        <w:rPr>
          <w:rFonts w:ascii="Times New Roman" w:eastAsia="Times New Roman" w:hAnsi="Times New Roman" w:cs="Times New Roman"/>
          <w:color w:val="000000"/>
        </w:rPr>
        <w:t xml:space="preserve">and in doing so strengthen </w:t>
      </w:r>
      <w:r w:rsidRPr="00726B8F">
        <w:rPr>
          <w:rFonts w:ascii="Times New Roman" w:eastAsia="Times New Roman" w:hAnsi="Times New Roman" w:cs="Times New Roman"/>
          <w:color w:val="000000"/>
        </w:rPr>
        <w:lastRenderedPageBreak/>
        <w:t>the immune system. They also serve as a population limiting factor for harmful bacteria</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as they create more competition, hindering pathogens by decreasing resources. This can be paired with </w:t>
      </w:r>
      <w:r w:rsidRPr="00726B8F">
        <w:rPr>
          <w:rFonts w:ascii="Times New Roman" w:eastAsia="Times New Roman" w:hAnsi="Times New Roman" w:cs="Times New Roman"/>
          <w:b/>
          <w:bCs/>
          <w:color w:val="000000"/>
        </w:rPr>
        <w:t>prebiotics</w:t>
      </w:r>
      <w:r w:rsidR="00535327">
        <w:rPr>
          <w:rFonts w:ascii="Times New Roman" w:eastAsia="Times New Roman" w:hAnsi="Times New Roman" w:cs="Times New Roman"/>
          <w:color w:val="000000"/>
        </w:rPr>
        <w:t>,</w:t>
      </w:r>
      <w:r w:rsidRPr="00726B8F">
        <w:rPr>
          <w:rFonts w:ascii="Times New Roman" w:eastAsia="Times New Roman" w:hAnsi="Times New Roman" w:cs="Times New Roman"/>
          <w:color w:val="000000"/>
        </w:rPr>
        <w:t xml:space="preserve"> which are </w:t>
      </w:r>
      <w:r w:rsidRPr="00726B8F">
        <w:rPr>
          <w:rFonts w:ascii="Times New Roman" w:eastAsia="Times New Roman" w:hAnsi="Times New Roman" w:cs="Times New Roman"/>
          <w:b/>
          <w:bCs/>
          <w:color w:val="000000"/>
        </w:rPr>
        <w:t>substrates</w:t>
      </w:r>
      <w:r w:rsidRPr="00726B8F">
        <w:rPr>
          <w:rFonts w:ascii="Times New Roman" w:eastAsia="Times New Roman" w:hAnsi="Times New Roman" w:cs="Times New Roman"/>
          <w:color w:val="000000"/>
        </w:rPr>
        <w:t xml:space="preserve"> that support the growth of probiotics. Prebiotics are nutrients that are consumed by the host. One example is fiber. Fiber not only supports beneficial bacteria, but it also hinders absorption of sugar</w:t>
      </w:r>
      <w:r w:rsidR="00535327">
        <w:rPr>
          <w:rFonts w:ascii="Times New Roman" w:eastAsia="Times New Roman" w:hAnsi="Times New Roman" w:cs="Times New Roman"/>
          <w:color w:val="000000"/>
        </w:rPr>
        <w:t>. By</w:t>
      </w:r>
      <w:r w:rsidRPr="00726B8F">
        <w:rPr>
          <w:rFonts w:ascii="Times New Roman" w:eastAsia="Times New Roman" w:hAnsi="Times New Roman" w:cs="Times New Roman"/>
          <w:color w:val="000000"/>
        </w:rPr>
        <w:t xml:space="preserve"> doing so, it decreases the rate in which sugar can be made available to bacteria. This also acts as a limiting factor for pathogens.</w:t>
      </w:r>
    </w:p>
    <w:p w14:paraId="6C14F599" w14:textId="77777777" w:rsidR="00726B8F" w:rsidRPr="00726B8F" w:rsidRDefault="00726B8F" w:rsidP="00726B8F">
      <w:pPr>
        <w:rPr>
          <w:rFonts w:ascii="Times New Roman" w:eastAsia="Times New Roman" w:hAnsi="Times New Roman" w:cs="Times New Roman"/>
        </w:rPr>
      </w:pPr>
    </w:p>
    <w:p w14:paraId="7B1ED634" w14:textId="3D38D1B0" w:rsidR="00726B8F" w:rsidRDefault="00726B8F" w:rsidP="00726B8F">
      <w:pPr>
        <w:rPr>
          <w:rFonts w:ascii="Times New Roman" w:eastAsia="Times New Roman" w:hAnsi="Times New Roman" w:cs="Times New Roman"/>
          <w:b/>
          <w:bCs/>
          <w:color w:val="2F5496" w:themeColor="accent1" w:themeShade="BF"/>
        </w:rPr>
      </w:pPr>
      <w:r w:rsidRPr="00DA550F">
        <w:rPr>
          <w:rFonts w:ascii="Times New Roman" w:eastAsia="Times New Roman" w:hAnsi="Times New Roman" w:cs="Times New Roman"/>
          <w:b/>
          <w:bCs/>
          <w:color w:val="2F5496" w:themeColor="accent1" w:themeShade="BF"/>
        </w:rPr>
        <w:t xml:space="preserve">1.6 </w:t>
      </w:r>
      <w:r w:rsidRPr="00726B8F">
        <w:rPr>
          <w:rFonts w:ascii="Times New Roman" w:eastAsia="Times New Roman" w:hAnsi="Times New Roman" w:cs="Times New Roman"/>
          <w:b/>
          <w:bCs/>
          <w:color w:val="2F5496" w:themeColor="accent1" w:themeShade="BF"/>
        </w:rPr>
        <w:t>Conclusion</w:t>
      </w:r>
    </w:p>
    <w:p w14:paraId="47D1323E" w14:textId="77777777" w:rsidR="00DA550F" w:rsidRPr="00726B8F" w:rsidRDefault="00DA550F" w:rsidP="00726B8F">
      <w:pPr>
        <w:rPr>
          <w:rFonts w:ascii="Times New Roman" w:eastAsia="Times New Roman" w:hAnsi="Times New Roman" w:cs="Times New Roman"/>
          <w:color w:val="2F5496" w:themeColor="accent1" w:themeShade="BF"/>
        </w:rPr>
      </w:pPr>
    </w:p>
    <w:p w14:paraId="690C912F" w14:textId="213D8621"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rPr>
        <w:t xml:space="preserve">All in all, antibiotics work in a variety of ways to fight bacterial infections. Every type of antibiotic is unique and serves its own purpose. Thanks to Alexander Fleming, </w:t>
      </w:r>
      <w:r w:rsidRPr="00726B8F">
        <w:rPr>
          <w:rFonts w:ascii="Times New Roman" w:eastAsia="Times New Roman" w:hAnsi="Times New Roman" w:cs="Times New Roman"/>
          <w:color w:val="000000"/>
          <w:shd w:val="clear" w:color="auto" w:fill="FFFFFF"/>
        </w:rPr>
        <w:t>Howard Florey, Ernst Chain</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and countless more, antibiotics have become a lifesaving treatment widely available to the general population. </w:t>
      </w:r>
    </w:p>
    <w:p w14:paraId="222AA180" w14:textId="6D64C730"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Despite their profound positive impact</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antibiotics still have negative repercussions in terms of </w:t>
      </w:r>
      <w:r w:rsidRPr="00726B8F">
        <w:rPr>
          <w:rFonts w:ascii="Times New Roman" w:eastAsia="Times New Roman" w:hAnsi="Times New Roman" w:cs="Times New Roman"/>
          <w:b/>
          <w:bCs/>
          <w:color w:val="000000"/>
          <w:shd w:val="clear" w:color="auto" w:fill="FFFFFF"/>
        </w:rPr>
        <w:t>microflora</w:t>
      </w:r>
      <w:r w:rsidRPr="00726B8F">
        <w:rPr>
          <w:rFonts w:ascii="Times New Roman" w:eastAsia="Times New Roman" w:hAnsi="Times New Roman" w:cs="Times New Roman"/>
          <w:color w:val="000000"/>
          <w:shd w:val="clear" w:color="auto" w:fill="FFFFFF"/>
        </w:rPr>
        <w:t xml:space="preserve"> diversity and the creation of antibiotic resistant bacteria. This chapter was meant to serve as a focal point of understanding</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in the hopes of educating consumers. The hope is that one walks away with the intention to discuss with medical practitioners whether or not antibiotics are truly necessary in one's treatment plan</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and upon the commitment to antibiotic treatment</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one develops dedication to seeing the prescription to fruition. </w:t>
      </w:r>
    </w:p>
    <w:p w14:paraId="1FC6E8DC" w14:textId="430CE72C" w:rsidR="00726B8F" w:rsidRDefault="00726B8F" w:rsidP="00DA550F">
      <w:pPr>
        <w:ind w:firstLine="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The adoption of practices such as the consumption of </w:t>
      </w:r>
      <w:r w:rsidRPr="00726B8F">
        <w:rPr>
          <w:rFonts w:ascii="Times New Roman" w:eastAsia="Times New Roman" w:hAnsi="Times New Roman" w:cs="Times New Roman"/>
          <w:b/>
          <w:bCs/>
          <w:color w:val="000000"/>
          <w:shd w:val="clear" w:color="auto" w:fill="FFFFFF"/>
        </w:rPr>
        <w:t>prebiotic</w:t>
      </w:r>
      <w:r w:rsidRPr="00726B8F">
        <w:rPr>
          <w:rFonts w:ascii="Times New Roman" w:eastAsia="Times New Roman" w:hAnsi="Times New Roman" w:cs="Times New Roman"/>
          <w:color w:val="000000"/>
          <w:shd w:val="clear" w:color="auto" w:fill="FFFFFF"/>
        </w:rPr>
        <w:t xml:space="preserve"> supplements and </w:t>
      </w:r>
      <w:r w:rsidRPr="00726B8F">
        <w:rPr>
          <w:rFonts w:ascii="Times New Roman" w:eastAsia="Times New Roman" w:hAnsi="Times New Roman" w:cs="Times New Roman"/>
          <w:b/>
          <w:bCs/>
          <w:color w:val="000000"/>
          <w:shd w:val="clear" w:color="auto" w:fill="FFFFFF"/>
        </w:rPr>
        <w:t>prebiotic</w:t>
      </w:r>
      <w:r w:rsidRPr="00726B8F">
        <w:rPr>
          <w:rFonts w:ascii="Times New Roman" w:eastAsia="Times New Roman" w:hAnsi="Times New Roman" w:cs="Times New Roman"/>
          <w:color w:val="000000"/>
          <w:shd w:val="clear" w:color="auto" w:fill="FFFFFF"/>
        </w:rPr>
        <w:t xml:space="preserve"> substrates would even further benefit the public</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especially when done alongside necessary antibiotic treatments. At the very least</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the goal of this chapter was to be educational</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but hopefully it inspired future scientists and doctors alike to attempt to discover new treatment options. New antibiotic alternatives are waiting to be discovered</w:t>
      </w:r>
      <w:r w:rsidR="00535327">
        <w:rPr>
          <w:rFonts w:ascii="Times New Roman" w:eastAsia="Times New Roman" w:hAnsi="Times New Roman" w:cs="Times New Roman"/>
          <w:color w:val="000000"/>
          <w:shd w:val="clear" w:color="auto" w:fill="FFFFFF"/>
        </w:rPr>
        <w:t>,</w:t>
      </w:r>
      <w:r w:rsidRPr="00726B8F">
        <w:rPr>
          <w:rFonts w:ascii="Times New Roman" w:eastAsia="Times New Roman" w:hAnsi="Times New Roman" w:cs="Times New Roman"/>
          <w:color w:val="000000"/>
          <w:shd w:val="clear" w:color="auto" w:fill="FFFFFF"/>
        </w:rPr>
        <w:t xml:space="preserve"> and perhaps one will be as revolutionary as a simple mistake made by a certain Scottish </w:t>
      </w:r>
      <w:r w:rsidRPr="00726B8F">
        <w:rPr>
          <w:rFonts w:ascii="Times New Roman" w:eastAsia="Times New Roman" w:hAnsi="Times New Roman" w:cs="Times New Roman"/>
          <w:b/>
          <w:bCs/>
          <w:color w:val="000000"/>
          <w:shd w:val="clear" w:color="auto" w:fill="FFFFFF"/>
        </w:rPr>
        <w:t>bacteriologist</w:t>
      </w:r>
      <w:r w:rsidRPr="00726B8F">
        <w:rPr>
          <w:rFonts w:ascii="Times New Roman" w:eastAsia="Times New Roman" w:hAnsi="Times New Roman" w:cs="Times New Roman"/>
          <w:color w:val="000000"/>
          <w:shd w:val="clear" w:color="auto" w:fill="FFFFFF"/>
        </w:rPr>
        <w:t>.</w:t>
      </w:r>
    </w:p>
    <w:p w14:paraId="56EE1C49" w14:textId="77777777" w:rsidR="00DA550F" w:rsidRPr="00726B8F" w:rsidRDefault="00DA550F" w:rsidP="00DA550F">
      <w:pPr>
        <w:ind w:firstLine="720"/>
        <w:rPr>
          <w:rFonts w:ascii="Times New Roman" w:eastAsia="Times New Roman" w:hAnsi="Times New Roman" w:cs="Times New Roman"/>
        </w:rPr>
      </w:pPr>
    </w:p>
    <w:p w14:paraId="40327B91" w14:textId="77777777" w:rsidR="00DA550F" w:rsidRDefault="00DA550F" w:rsidP="00726B8F">
      <w:pPr>
        <w:jc w:val="center"/>
        <w:rPr>
          <w:rFonts w:ascii="Times New Roman" w:eastAsia="Times New Roman" w:hAnsi="Times New Roman" w:cs="Times New Roman"/>
          <w:color w:val="000000"/>
        </w:rPr>
      </w:pPr>
    </w:p>
    <w:p w14:paraId="0A730C9F" w14:textId="77777777" w:rsidR="00DA550F" w:rsidRDefault="00DA550F" w:rsidP="00726B8F">
      <w:pPr>
        <w:jc w:val="center"/>
        <w:rPr>
          <w:rFonts w:ascii="Times New Roman" w:eastAsia="Times New Roman" w:hAnsi="Times New Roman" w:cs="Times New Roman"/>
          <w:color w:val="000000"/>
        </w:rPr>
      </w:pPr>
    </w:p>
    <w:p w14:paraId="79A14355" w14:textId="77777777" w:rsidR="00DA550F" w:rsidRDefault="00DA550F" w:rsidP="00726B8F">
      <w:pPr>
        <w:jc w:val="center"/>
        <w:rPr>
          <w:rFonts w:ascii="Times New Roman" w:eastAsia="Times New Roman" w:hAnsi="Times New Roman" w:cs="Times New Roman"/>
          <w:color w:val="000000"/>
        </w:rPr>
      </w:pPr>
    </w:p>
    <w:p w14:paraId="4EB4D096" w14:textId="77777777" w:rsidR="00DA550F" w:rsidRDefault="00DA550F" w:rsidP="00726B8F">
      <w:pPr>
        <w:jc w:val="center"/>
        <w:rPr>
          <w:rFonts w:ascii="Times New Roman" w:eastAsia="Times New Roman" w:hAnsi="Times New Roman" w:cs="Times New Roman"/>
          <w:color w:val="000000"/>
        </w:rPr>
      </w:pPr>
    </w:p>
    <w:p w14:paraId="2DB510A6" w14:textId="77777777" w:rsidR="00DA550F" w:rsidRDefault="00DA550F" w:rsidP="00726B8F">
      <w:pPr>
        <w:jc w:val="center"/>
        <w:rPr>
          <w:rFonts w:ascii="Times New Roman" w:eastAsia="Times New Roman" w:hAnsi="Times New Roman" w:cs="Times New Roman"/>
          <w:color w:val="000000"/>
        </w:rPr>
      </w:pPr>
    </w:p>
    <w:p w14:paraId="0F9EF329" w14:textId="77777777" w:rsidR="00DA550F" w:rsidRDefault="00DA550F" w:rsidP="00726B8F">
      <w:pPr>
        <w:jc w:val="center"/>
        <w:rPr>
          <w:rFonts w:ascii="Times New Roman" w:eastAsia="Times New Roman" w:hAnsi="Times New Roman" w:cs="Times New Roman"/>
          <w:color w:val="000000"/>
        </w:rPr>
      </w:pPr>
    </w:p>
    <w:p w14:paraId="19124342" w14:textId="77777777" w:rsidR="00DA550F" w:rsidRDefault="00DA550F" w:rsidP="00726B8F">
      <w:pPr>
        <w:jc w:val="center"/>
        <w:rPr>
          <w:rFonts w:ascii="Times New Roman" w:eastAsia="Times New Roman" w:hAnsi="Times New Roman" w:cs="Times New Roman"/>
          <w:color w:val="000000"/>
        </w:rPr>
      </w:pPr>
    </w:p>
    <w:p w14:paraId="34D8B95E" w14:textId="77777777" w:rsidR="00DA550F" w:rsidRDefault="00DA550F" w:rsidP="00726B8F">
      <w:pPr>
        <w:jc w:val="center"/>
        <w:rPr>
          <w:rFonts w:ascii="Times New Roman" w:eastAsia="Times New Roman" w:hAnsi="Times New Roman" w:cs="Times New Roman"/>
          <w:color w:val="000000"/>
        </w:rPr>
      </w:pPr>
    </w:p>
    <w:p w14:paraId="763CF1B9" w14:textId="77777777" w:rsidR="00DA550F" w:rsidRDefault="00DA550F" w:rsidP="00726B8F">
      <w:pPr>
        <w:jc w:val="center"/>
        <w:rPr>
          <w:rFonts w:ascii="Times New Roman" w:eastAsia="Times New Roman" w:hAnsi="Times New Roman" w:cs="Times New Roman"/>
          <w:color w:val="000000"/>
        </w:rPr>
      </w:pPr>
    </w:p>
    <w:p w14:paraId="2369A6D4" w14:textId="77777777" w:rsidR="00DA550F" w:rsidRDefault="00DA550F" w:rsidP="00726B8F">
      <w:pPr>
        <w:jc w:val="center"/>
        <w:rPr>
          <w:rFonts w:ascii="Times New Roman" w:eastAsia="Times New Roman" w:hAnsi="Times New Roman" w:cs="Times New Roman"/>
          <w:color w:val="000000"/>
        </w:rPr>
      </w:pPr>
    </w:p>
    <w:p w14:paraId="40640A39" w14:textId="77777777" w:rsidR="00DA550F" w:rsidRDefault="00DA550F" w:rsidP="00726B8F">
      <w:pPr>
        <w:jc w:val="center"/>
        <w:rPr>
          <w:rFonts w:ascii="Times New Roman" w:eastAsia="Times New Roman" w:hAnsi="Times New Roman" w:cs="Times New Roman"/>
          <w:color w:val="000000"/>
        </w:rPr>
      </w:pPr>
    </w:p>
    <w:p w14:paraId="7F5C52A4" w14:textId="77777777" w:rsidR="00DA550F" w:rsidRDefault="00DA550F" w:rsidP="00726B8F">
      <w:pPr>
        <w:jc w:val="center"/>
        <w:rPr>
          <w:rFonts w:ascii="Times New Roman" w:eastAsia="Times New Roman" w:hAnsi="Times New Roman" w:cs="Times New Roman"/>
          <w:color w:val="000000"/>
        </w:rPr>
      </w:pPr>
    </w:p>
    <w:p w14:paraId="5E6AD8DA" w14:textId="77777777" w:rsidR="00DA550F" w:rsidRDefault="00DA550F" w:rsidP="00726B8F">
      <w:pPr>
        <w:jc w:val="center"/>
        <w:rPr>
          <w:rFonts w:ascii="Times New Roman" w:eastAsia="Times New Roman" w:hAnsi="Times New Roman" w:cs="Times New Roman"/>
          <w:color w:val="000000"/>
        </w:rPr>
      </w:pPr>
    </w:p>
    <w:p w14:paraId="69F899B0" w14:textId="77777777" w:rsidR="00DA550F" w:rsidRDefault="00DA550F" w:rsidP="00726B8F">
      <w:pPr>
        <w:jc w:val="center"/>
        <w:rPr>
          <w:rFonts w:ascii="Times New Roman" w:eastAsia="Times New Roman" w:hAnsi="Times New Roman" w:cs="Times New Roman"/>
          <w:color w:val="000000"/>
        </w:rPr>
      </w:pPr>
    </w:p>
    <w:p w14:paraId="3010CDF0" w14:textId="77777777" w:rsidR="00DA550F" w:rsidRDefault="00DA550F" w:rsidP="00726B8F">
      <w:pPr>
        <w:jc w:val="center"/>
        <w:rPr>
          <w:rFonts w:ascii="Times New Roman" w:eastAsia="Times New Roman" w:hAnsi="Times New Roman" w:cs="Times New Roman"/>
          <w:color w:val="000000"/>
        </w:rPr>
      </w:pPr>
    </w:p>
    <w:p w14:paraId="5256EBD8" w14:textId="77777777" w:rsidR="00DA550F" w:rsidRDefault="00DA550F" w:rsidP="00726B8F">
      <w:pPr>
        <w:jc w:val="center"/>
        <w:rPr>
          <w:rFonts w:ascii="Times New Roman" w:eastAsia="Times New Roman" w:hAnsi="Times New Roman" w:cs="Times New Roman"/>
          <w:color w:val="000000"/>
        </w:rPr>
      </w:pPr>
    </w:p>
    <w:p w14:paraId="5A5253B6" w14:textId="77777777" w:rsidR="00DA550F" w:rsidRDefault="00DA550F" w:rsidP="00726B8F">
      <w:pPr>
        <w:jc w:val="center"/>
        <w:rPr>
          <w:rFonts w:ascii="Times New Roman" w:eastAsia="Times New Roman" w:hAnsi="Times New Roman" w:cs="Times New Roman"/>
          <w:color w:val="000000"/>
        </w:rPr>
      </w:pPr>
    </w:p>
    <w:p w14:paraId="0FEC4CC7" w14:textId="77777777" w:rsidR="00DA550F" w:rsidRDefault="00DA550F" w:rsidP="00726B8F">
      <w:pPr>
        <w:jc w:val="center"/>
        <w:rPr>
          <w:rFonts w:ascii="Times New Roman" w:eastAsia="Times New Roman" w:hAnsi="Times New Roman" w:cs="Times New Roman"/>
          <w:color w:val="000000"/>
        </w:rPr>
      </w:pPr>
    </w:p>
    <w:p w14:paraId="730C8814" w14:textId="77777777" w:rsidR="00DA550F" w:rsidRDefault="00DA550F" w:rsidP="00726B8F">
      <w:pPr>
        <w:jc w:val="center"/>
        <w:rPr>
          <w:rFonts w:ascii="Times New Roman" w:eastAsia="Times New Roman" w:hAnsi="Times New Roman" w:cs="Times New Roman"/>
          <w:color w:val="000000"/>
        </w:rPr>
      </w:pPr>
    </w:p>
    <w:p w14:paraId="5C663F95" w14:textId="77777777" w:rsidR="00DA550F" w:rsidRDefault="00DA550F" w:rsidP="00726B8F">
      <w:pPr>
        <w:jc w:val="center"/>
        <w:rPr>
          <w:rFonts w:ascii="Times New Roman" w:eastAsia="Times New Roman" w:hAnsi="Times New Roman" w:cs="Times New Roman"/>
          <w:color w:val="000000"/>
        </w:rPr>
      </w:pPr>
    </w:p>
    <w:p w14:paraId="2CE00F59" w14:textId="42CD6346" w:rsidR="00726B8F" w:rsidRPr="00726B8F" w:rsidRDefault="00726B8F" w:rsidP="00726B8F">
      <w:pPr>
        <w:jc w:val="center"/>
        <w:rPr>
          <w:rFonts w:ascii="Times New Roman" w:eastAsia="Times New Roman" w:hAnsi="Times New Roman" w:cs="Times New Roman"/>
        </w:rPr>
      </w:pPr>
      <w:r w:rsidRPr="00726B8F">
        <w:rPr>
          <w:rFonts w:ascii="Times New Roman" w:eastAsia="Times New Roman" w:hAnsi="Times New Roman" w:cs="Times New Roman"/>
          <w:color w:val="000000"/>
        </w:rPr>
        <w:lastRenderedPageBreak/>
        <w:t>Resources</w:t>
      </w:r>
    </w:p>
    <w:p w14:paraId="2AB9917D" w14:textId="77777777" w:rsidR="00726B8F" w:rsidRPr="00726B8F" w:rsidRDefault="00726B8F" w:rsidP="00726B8F">
      <w:pPr>
        <w:spacing w:before="240" w:after="24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[1] Society, M. (n.d.). </w:t>
      </w:r>
      <w:r w:rsidRPr="00726B8F">
        <w:rPr>
          <w:rFonts w:ascii="Times New Roman" w:eastAsia="Times New Roman" w:hAnsi="Times New Roman" w:cs="Times New Roman"/>
          <w:i/>
          <w:iCs/>
          <w:color w:val="000000"/>
          <w:shd w:val="clear" w:color="auto" w:fill="FFFFFF"/>
        </w:rPr>
        <w:t>The history of antibiotics</w:t>
      </w:r>
      <w:r w:rsidRPr="00726B8F">
        <w:rPr>
          <w:rFonts w:ascii="Times New Roman" w:eastAsia="Times New Roman" w:hAnsi="Times New Roman" w:cs="Times New Roman"/>
          <w:color w:val="000000"/>
          <w:shd w:val="clear" w:color="auto" w:fill="FFFFFF"/>
        </w:rPr>
        <w:t>. Microbiology Society. Retrieved March 5, 2022,</w:t>
      </w:r>
    </w:p>
    <w:p w14:paraId="2C0F3F2E" w14:textId="77777777" w:rsidR="00726B8F" w:rsidRPr="00726B8F" w:rsidRDefault="00726B8F" w:rsidP="00726B8F">
      <w:pPr>
        <w:spacing w:before="240" w:after="240"/>
        <w:ind w:firstLine="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from </w:t>
      </w:r>
      <w:hyperlink r:id="rId10" w:history="1">
        <w:r w:rsidRPr="00726B8F">
          <w:rPr>
            <w:rFonts w:ascii="Times New Roman" w:eastAsia="Times New Roman" w:hAnsi="Times New Roman" w:cs="Times New Roman"/>
            <w:color w:val="000000"/>
            <w:u w:val="single"/>
            <w:shd w:val="clear" w:color="auto" w:fill="FFFFFF"/>
          </w:rPr>
          <w:t>https://microbiologysociety.org/members-outreach-resources/outreach-resources/</w:t>
        </w:r>
      </w:hyperlink>
    </w:p>
    <w:p w14:paraId="5FF78839" w14:textId="77777777" w:rsidR="00726B8F" w:rsidRPr="00726B8F" w:rsidRDefault="00A31943" w:rsidP="00726B8F">
      <w:pPr>
        <w:spacing w:before="240" w:after="240"/>
        <w:ind w:firstLine="720"/>
        <w:rPr>
          <w:rFonts w:ascii="Times New Roman" w:eastAsia="Times New Roman" w:hAnsi="Times New Roman" w:cs="Times New Roman"/>
        </w:rPr>
      </w:pPr>
      <w:hyperlink r:id="rId11" w:history="1">
        <w:r w:rsidR="00726B8F" w:rsidRPr="00726B8F">
          <w:rPr>
            <w:rFonts w:ascii="Times New Roman" w:eastAsia="Times New Roman" w:hAnsi="Times New Roman" w:cs="Times New Roman"/>
            <w:color w:val="000000"/>
            <w:u w:val="single"/>
            <w:shd w:val="clear" w:color="auto" w:fill="FFFFFF"/>
          </w:rPr>
          <w:t>antibiotics-unearthed/antib</w:t>
        </w:r>
      </w:hyperlink>
      <w:r w:rsidR="00726B8F" w:rsidRPr="00726B8F">
        <w:rPr>
          <w:rFonts w:ascii="Times New Roman" w:eastAsia="Times New Roman" w:hAnsi="Times New Roman" w:cs="Times New Roman"/>
          <w:color w:val="000000"/>
          <w:u w:val="single"/>
          <w:shd w:val="clear" w:color="auto" w:fill="FFFFFF"/>
        </w:rPr>
        <w:t>iotics-and-antibiotic-resistance/the-history-of-antibiotics.html  </w:t>
      </w:r>
    </w:p>
    <w:p w14:paraId="3631DB9C" w14:textId="77777777" w:rsidR="00726B8F" w:rsidRPr="00726B8F" w:rsidRDefault="00726B8F" w:rsidP="00726B8F">
      <w:pPr>
        <w:spacing w:before="240" w:after="24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[2] </w:t>
      </w:r>
      <w:r w:rsidRPr="00726B8F">
        <w:rPr>
          <w:rFonts w:ascii="Times New Roman" w:eastAsia="Times New Roman" w:hAnsi="Times New Roman" w:cs="Times New Roman"/>
          <w:i/>
          <w:iCs/>
          <w:color w:val="000000"/>
          <w:shd w:val="clear" w:color="auto" w:fill="FFFFFF"/>
        </w:rPr>
        <w:t>The discovery of antibiotics – part 1</w:t>
      </w:r>
      <w:r w:rsidRPr="00726B8F">
        <w:rPr>
          <w:rFonts w:ascii="Times New Roman" w:eastAsia="Times New Roman" w:hAnsi="Times New Roman" w:cs="Times New Roman"/>
          <w:color w:val="000000"/>
          <w:shd w:val="clear" w:color="auto" w:fill="FFFFFF"/>
        </w:rPr>
        <w:t xml:space="preserve">. </w:t>
      </w:r>
      <w:proofErr w:type="spellStart"/>
      <w:r w:rsidRPr="00726B8F">
        <w:rPr>
          <w:rFonts w:ascii="Times New Roman" w:eastAsia="Times New Roman" w:hAnsi="Times New Roman" w:cs="Times New Roman"/>
          <w:color w:val="000000"/>
          <w:shd w:val="clear" w:color="auto" w:fill="FFFFFF"/>
        </w:rPr>
        <w:t>ReAct</w:t>
      </w:r>
      <w:proofErr w:type="spellEnd"/>
      <w:r w:rsidRPr="00726B8F">
        <w:rPr>
          <w:rFonts w:ascii="Times New Roman" w:eastAsia="Times New Roman" w:hAnsi="Times New Roman" w:cs="Times New Roman"/>
          <w:color w:val="000000"/>
          <w:shd w:val="clear" w:color="auto" w:fill="FFFFFF"/>
        </w:rPr>
        <w:t>. (2020, November 6). Retrieved March 5, 2022,</w:t>
      </w:r>
    </w:p>
    <w:p w14:paraId="31C2AE8A" w14:textId="77777777" w:rsidR="00726B8F" w:rsidRPr="00726B8F" w:rsidRDefault="00726B8F" w:rsidP="00726B8F">
      <w:pPr>
        <w:spacing w:before="240" w:after="240"/>
        <w:ind w:firstLine="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from </w:t>
      </w:r>
      <w:hyperlink r:id="rId12" w:history="1">
        <w:r w:rsidRPr="00726B8F">
          <w:rPr>
            <w:rFonts w:ascii="Times New Roman" w:eastAsia="Times New Roman" w:hAnsi="Times New Roman" w:cs="Times New Roman"/>
            <w:color w:val="000000"/>
            <w:u w:val="single"/>
            <w:shd w:val="clear" w:color="auto" w:fill="FFFFFF"/>
          </w:rPr>
          <w:t>https://www.reactgroup.org/antibiotic-resistance/course-antibiotic-resistance</w:t>
        </w:r>
      </w:hyperlink>
    </w:p>
    <w:p w14:paraId="14AEA6D2" w14:textId="77777777" w:rsidR="00726B8F" w:rsidRPr="00726B8F" w:rsidRDefault="00A31943" w:rsidP="00726B8F">
      <w:pPr>
        <w:spacing w:before="240" w:after="240"/>
        <w:ind w:firstLine="720"/>
        <w:rPr>
          <w:rFonts w:ascii="Times New Roman" w:eastAsia="Times New Roman" w:hAnsi="Times New Roman" w:cs="Times New Roman"/>
        </w:rPr>
      </w:pPr>
      <w:hyperlink r:id="rId13" w:history="1">
        <w:r w:rsidR="00726B8F" w:rsidRPr="00726B8F">
          <w:rPr>
            <w:rFonts w:ascii="Times New Roman" w:eastAsia="Times New Roman" w:hAnsi="Times New Roman" w:cs="Times New Roman"/>
            <w:color w:val="000000"/>
            <w:u w:val="single"/>
            <w:shd w:val="clear" w:color="auto" w:fill="FFFFFF"/>
          </w:rPr>
          <w:t>-the-silent-tsunami/part-1/the-d</w:t>
        </w:r>
      </w:hyperlink>
      <w:r w:rsidR="00726B8F" w:rsidRPr="00726B8F">
        <w:rPr>
          <w:rFonts w:ascii="Times New Roman" w:eastAsia="Times New Roman" w:hAnsi="Times New Roman" w:cs="Times New Roman"/>
          <w:color w:val="000000"/>
          <w:u w:val="single"/>
          <w:shd w:val="clear" w:color="auto" w:fill="FFFFFF"/>
        </w:rPr>
        <w:t>iscovery-of-antibiotics/ </w:t>
      </w:r>
    </w:p>
    <w:p w14:paraId="0B429318" w14:textId="77777777" w:rsidR="00726B8F" w:rsidRPr="00726B8F" w:rsidRDefault="00726B8F" w:rsidP="00726B8F">
      <w:pPr>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[3] ​​Loree, J., &amp; Lappin, S. (2021, August 27). </w:t>
      </w:r>
      <w:r w:rsidRPr="00726B8F">
        <w:rPr>
          <w:rFonts w:ascii="Times New Roman" w:eastAsia="Times New Roman" w:hAnsi="Times New Roman" w:cs="Times New Roman"/>
          <w:i/>
          <w:iCs/>
          <w:color w:val="000000"/>
          <w:shd w:val="clear" w:color="auto" w:fill="FFFFFF"/>
        </w:rPr>
        <w:t>Bacteriostatic antibiotics</w:t>
      </w:r>
      <w:r w:rsidRPr="00726B8F">
        <w:rPr>
          <w:rFonts w:ascii="Times New Roman" w:eastAsia="Times New Roman" w:hAnsi="Times New Roman" w:cs="Times New Roman"/>
          <w:color w:val="000000"/>
          <w:shd w:val="clear" w:color="auto" w:fill="FFFFFF"/>
        </w:rPr>
        <w:t xml:space="preserve">. </w:t>
      </w:r>
      <w:proofErr w:type="spellStart"/>
      <w:r w:rsidRPr="00726B8F">
        <w:rPr>
          <w:rFonts w:ascii="Times New Roman" w:eastAsia="Times New Roman" w:hAnsi="Times New Roman" w:cs="Times New Roman"/>
          <w:color w:val="000000"/>
          <w:shd w:val="clear" w:color="auto" w:fill="FFFFFF"/>
        </w:rPr>
        <w:t>StatPearls</w:t>
      </w:r>
      <w:proofErr w:type="spellEnd"/>
      <w:r w:rsidRPr="00726B8F">
        <w:rPr>
          <w:rFonts w:ascii="Times New Roman" w:eastAsia="Times New Roman" w:hAnsi="Times New Roman" w:cs="Times New Roman"/>
          <w:color w:val="000000"/>
          <w:shd w:val="clear" w:color="auto" w:fill="FFFFFF"/>
        </w:rPr>
        <w:t xml:space="preserve"> [Internet]. </w:t>
      </w:r>
    </w:p>
    <w:p w14:paraId="1411BA2A" w14:textId="77777777" w:rsidR="00726B8F" w:rsidRPr="00726B8F" w:rsidRDefault="00726B8F" w:rsidP="00726B8F">
      <w:pPr>
        <w:rPr>
          <w:rFonts w:ascii="Times New Roman" w:eastAsia="Times New Roman" w:hAnsi="Times New Roman" w:cs="Times New Roman"/>
        </w:rPr>
      </w:pPr>
    </w:p>
    <w:p w14:paraId="071FAAD0" w14:textId="77777777"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Retrieved March 5, 2022, from https://www.ncbi.nlm.nih.gov/books/NBK547678/ </w:t>
      </w:r>
    </w:p>
    <w:p w14:paraId="64E8A0F6" w14:textId="77777777" w:rsidR="00726B8F" w:rsidRPr="00726B8F" w:rsidRDefault="00726B8F" w:rsidP="00726B8F">
      <w:pPr>
        <w:rPr>
          <w:rFonts w:ascii="Times New Roman" w:eastAsia="Times New Roman" w:hAnsi="Times New Roman" w:cs="Times New Roman"/>
        </w:rPr>
      </w:pPr>
    </w:p>
    <w:p w14:paraId="4B73EE6F" w14:textId="77777777" w:rsidR="00726B8F" w:rsidRPr="00726B8F" w:rsidRDefault="00726B8F" w:rsidP="00726B8F">
      <w:pPr>
        <w:rPr>
          <w:rFonts w:ascii="Times New Roman" w:eastAsia="Times New Roman" w:hAnsi="Times New Roman" w:cs="Times New Roman"/>
        </w:rPr>
      </w:pPr>
      <w:r w:rsidRPr="00726B8F">
        <w:rPr>
          <w:rFonts w:ascii="Times New Roman" w:eastAsia="Times New Roman" w:hAnsi="Times New Roman" w:cs="Times New Roman"/>
          <w:color w:val="000000"/>
          <w:shd w:val="clear" w:color="auto" w:fill="FFFFFF"/>
        </w:rPr>
        <w:t xml:space="preserve">[4] </w:t>
      </w:r>
      <w:proofErr w:type="spellStart"/>
      <w:r w:rsidRPr="00726B8F">
        <w:rPr>
          <w:rFonts w:ascii="Times New Roman" w:eastAsia="Times New Roman" w:hAnsi="Times New Roman" w:cs="Times New Roman"/>
          <w:color w:val="000000"/>
          <w:shd w:val="clear" w:color="auto" w:fill="FFFFFF"/>
        </w:rPr>
        <w:t>Baquero</w:t>
      </w:r>
      <w:proofErr w:type="spellEnd"/>
      <w:r w:rsidRPr="00726B8F">
        <w:rPr>
          <w:rFonts w:ascii="Times New Roman" w:eastAsia="Times New Roman" w:hAnsi="Times New Roman" w:cs="Times New Roman"/>
          <w:color w:val="000000"/>
          <w:shd w:val="clear" w:color="auto" w:fill="FFFFFF"/>
        </w:rPr>
        <w:t xml:space="preserve">, F., &amp; Levin, B. R. (2020, October 6). </w:t>
      </w:r>
      <w:r w:rsidRPr="00726B8F">
        <w:rPr>
          <w:rFonts w:ascii="Times New Roman" w:eastAsia="Times New Roman" w:hAnsi="Times New Roman" w:cs="Times New Roman"/>
          <w:i/>
          <w:iCs/>
          <w:color w:val="000000"/>
          <w:shd w:val="clear" w:color="auto" w:fill="FFFFFF"/>
        </w:rPr>
        <w:t>Proximate and ultimate causes of the </w:t>
      </w:r>
    </w:p>
    <w:p w14:paraId="398EF5D6" w14:textId="77777777" w:rsidR="00726B8F" w:rsidRPr="00726B8F" w:rsidRDefault="00726B8F" w:rsidP="00726B8F">
      <w:pPr>
        <w:rPr>
          <w:rFonts w:ascii="Times New Roman" w:eastAsia="Times New Roman" w:hAnsi="Times New Roman" w:cs="Times New Roman"/>
        </w:rPr>
      </w:pPr>
    </w:p>
    <w:p w14:paraId="3C79E098" w14:textId="77777777" w:rsidR="00726B8F" w:rsidRPr="00726B8F" w:rsidRDefault="00726B8F" w:rsidP="00726B8F">
      <w:pPr>
        <w:ind w:firstLine="720"/>
        <w:rPr>
          <w:rFonts w:ascii="Times New Roman" w:eastAsia="Times New Roman" w:hAnsi="Times New Roman" w:cs="Times New Roman"/>
        </w:rPr>
      </w:pPr>
      <w:r w:rsidRPr="00726B8F">
        <w:rPr>
          <w:rFonts w:ascii="Times New Roman" w:eastAsia="Times New Roman" w:hAnsi="Times New Roman" w:cs="Times New Roman"/>
          <w:i/>
          <w:iCs/>
          <w:color w:val="000000"/>
          <w:shd w:val="clear" w:color="auto" w:fill="FFFFFF"/>
        </w:rPr>
        <w:t>bactericidal action of antibiotics</w:t>
      </w:r>
      <w:r w:rsidRPr="00726B8F">
        <w:rPr>
          <w:rFonts w:ascii="Times New Roman" w:eastAsia="Times New Roman" w:hAnsi="Times New Roman" w:cs="Times New Roman"/>
          <w:color w:val="000000"/>
          <w:shd w:val="clear" w:color="auto" w:fill="FFFFFF"/>
        </w:rPr>
        <w:t>. Nature News. Retrieved March 5, 2022, from </w:t>
      </w:r>
    </w:p>
    <w:p w14:paraId="2AA9F67F" w14:textId="77777777" w:rsidR="00726B8F" w:rsidRPr="00726B8F" w:rsidRDefault="00726B8F" w:rsidP="00726B8F">
      <w:pPr>
        <w:rPr>
          <w:rFonts w:ascii="Times New Roman" w:eastAsia="Times New Roman" w:hAnsi="Times New Roman" w:cs="Times New Roman"/>
        </w:rPr>
      </w:pPr>
    </w:p>
    <w:p w14:paraId="5562205B" w14:textId="77777777" w:rsidR="00726B8F" w:rsidRPr="00726B8F" w:rsidRDefault="00A31943" w:rsidP="00726B8F">
      <w:pPr>
        <w:ind w:firstLine="720"/>
        <w:rPr>
          <w:rFonts w:ascii="Times New Roman" w:eastAsia="Times New Roman" w:hAnsi="Times New Roman" w:cs="Times New Roman"/>
        </w:rPr>
      </w:pPr>
      <w:hyperlink r:id="rId14" w:history="1">
        <w:r w:rsidR="00726B8F" w:rsidRPr="00726B8F">
          <w:rPr>
            <w:rFonts w:ascii="Times New Roman" w:eastAsia="Times New Roman" w:hAnsi="Times New Roman" w:cs="Times New Roman"/>
            <w:color w:val="000000"/>
            <w:u w:val="single"/>
            <w:shd w:val="clear" w:color="auto" w:fill="FFFFFF"/>
          </w:rPr>
          <w:t>https://www.nature.com/articles/s41579-020-00443-1</w:t>
        </w:r>
      </w:hyperlink>
      <w:r w:rsidR="00726B8F" w:rsidRPr="00726B8F">
        <w:rPr>
          <w:rFonts w:ascii="Times New Roman" w:eastAsia="Times New Roman" w:hAnsi="Times New Roman" w:cs="Times New Roman"/>
          <w:color w:val="000000"/>
          <w:shd w:val="clear" w:color="auto" w:fill="FFFFFF"/>
        </w:rPr>
        <w:t>  </w:t>
      </w:r>
    </w:p>
    <w:p w14:paraId="30802212" w14:textId="77777777" w:rsidR="00726B8F" w:rsidRPr="00726B8F" w:rsidRDefault="00726B8F" w:rsidP="00726B8F">
      <w:pPr>
        <w:rPr>
          <w:rFonts w:ascii="Times New Roman" w:eastAsia="Times New Roman" w:hAnsi="Times New Roman" w:cs="Times New Roman"/>
        </w:rPr>
      </w:pPr>
    </w:p>
    <w:p w14:paraId="3EA7CC4E" w14:textId="77777777" w:rsidR="00726B8F" w:rsidRPr="00726B8F" w:rsidRDefault="00726B8F" w:rsidP="00726B8F">
      <w:pPr>
        <w:jc w:val="both"/>
        <w:rPr>
          <w:rFonts w:ascii="Times New Roman" w:eastAsia="Times New Roman" w:hAnsi="Times New Roman" w:cs="Times New Roman"/>
        </w:rPr>
      </w:pPr>
      <w:r w:rsidRPr="00726B8F">
        <w:rPr>
          <w:rFonts w:ascii="Times New Roman" w:eastAsia="Times New Roman" w:hAnsi="Times New Roman" w:cs="Times New Roman"/>
          <w:color w:val="000000"/>
        </w:rPr>
        <w:t xml:space="preserve">[5] Altamirano F.L.G., J. J. Barr. “Phage Therapy in the </w:t>
      </w:r>
      <w:proofErr w:type="spellStart"/>
      <w:r w:rsidRPr="00726B8F">
        <w:rPr>
          <w:rFonts w:ascii="Times New Roman" w:eastAsia="Times New Roman" w:hAnsi="Times New Roman" w:cs="Times New Roman"/>
          <w:color w:val="000000"/>
        </w:rPr>
        <w:t>Postantibiotic</w:t>
      </w:r>
      <w:proofErr w:type="spellEnd"/>
      <w:r w:rsidRPr="00726B8F">
        <w:rPr>
          <w:rFonts w:ascii="Times New Roman" w:eastAsia="Times New Roman" w:hAnsi="Times New Roman" w:cs="Times New Roman"/>
          <w:color w:val="000000"/>
        </w:rPr>
        <w:t xml:space="preserve"> Era”. American Society </w:t>
      </w:r>
    </w:p>
    <w:p w14:paraId="465595EA" w14:textId="77777777" w:rsidR="00726B8F" w:rsidRPr="00726B8F" w:rsidRDefault="00726B8F" w:rsidP="00726B8F">
      <w:pPr>
        <w:rPr>
          <w:rFonts w:ascii="Times New Roman" w:eastAsia="Times New Roman" w:hAnsi="Times New Roman" w:cs="Times New Roman"/>
        </w:rPr>
      </w:pPr>
    </w:p>
    <w:p w14:paraId="5C651A15" w14:textId="77777777" w:rsidR="00726B8F" w:rsidRPr="00726B8F" w:rsidRDefault="00726B8F" w:rsidP="00726B8F">
      <w:pPr>
        <w:ind w:firstLine="720"/>
        <w:jc w:val="both"/>
        <w:rPr>
          <w:rFonts w:ascii="Times New Roman" w:eastAsia="Times New Roman" w:hAnsi="Times New Roman" w:cs="Times New Roman"/>
        </w:rPr>
      </w:pPr>
      <w:r w:rsidRPr="00726B8F">
        <w:rPr>
          <w:rFonts w:ascii="Times New Roman" w:eastAsia="Times New Roman" w:hAnsi="Times New Roman" w:cs="Times New Roman"/>
          <w:color w:val="000000"/>
        </w:rPr>
        <w:t>for Microbiology (2019)</w:t>
      </w:r>
    </w:p>
    <w:p w14:paraId="2DA67CEF" w14:textId="77777777" w:rsidR="00726B8F" w:rsidRPr="00726B8F" w:rsidRDefault="00726B8F" w:rsidP="00726B8F">
      <w:pPr>
        <w:rPr>
          <w:rFonts w:ascii="Times New Roman" w:eastAsia="Times New Roman" w:hAnsi="Times New Roman" w:cs="Times New Roman"/>
        </w:rPr>
      </w:pPr>
    </w:p>
    <w:p w14:paraId="6713A67A" w14:textId="77777777" w:rsidR="00726B8F" w:rsidRPr="00726B8F" w:rsidRDefault="00726B8F" w:rsidP="00726B8F">
      <w:pPr>
        <w:rPr>
          <w:rFonts w:ascii="Times New Roman" w:eastAsia="Times New Roman" w:hAnsi="Times New Roman" w:cs="Times New Roman"/>
        </w:rPr>
      </w:pPr>
      <w:r w:rsidRPr="00726B8F">
        <w:rPr>
          <w:rFonts w:ascii="Times New Roman" w:eastAsia="Times New Roman" w:hAnsi="Times New Roman" w:cs="Times New Roman"/>
          <w:color w:val="000000"/>
        </w:rPr>
        <w:t> </w:t>
      </w:r>
    </w:p>
    <w:p w14:paraId="77E6855C" w14:textId="77777777" w:rsidR="00726B8F" w:rsidRPr="00726B8F" w:rsidRDefault="00726B8F" w:rsidP="00726B8F">
      <w:pPr>
        <w:rPr>
          <w:rFonts w:ascii="Times New Roman" w:eastAsia="Times New Roman" w:hAnsi="Times New Roman" w:cs="Times New Roman"/>
        </w:rPr>
      </w:pPr>
    </w:p>
    <w:p w14:paraId="2CDB5DC4" w14:textId="77777777" w:rsidR="00FE403D" w:rsidRDefault="00A31943"/>
    <w:sectPr w:rsidR="00FE403D" w:rsidSect="00D359A5">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36C5B" w14:textId="77777777" w:rsidR="00A31943" w:rsidRDefault="00A31943" w:rsidP="00535327">
      <w:r>
        <w:separator/>
      </w:r>
    </w:p>
  </w:endnote>
  <w:endnote w:type="continuationSeparator" w:id="0">
    <w:p w14:paraId="602BB558" w14:textId="77777777" w:rsidR="00A31943" w:rsidRDefault="00A31943" w:rsidP="0053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06B96" w14:textId="77777777" w:rsidR="00A31943" w:rsidRDefault="00A31943" w:rsidP="00535327">
      <w:r>
        <w:separator/>
      </w:r>
    </w:p>
  </w:footnote>
  <w:footnote w:type="continuationSeparator" w:id="0">
    <w:p w14:paraId="3D49FA98" w14:textId="77777777" w:rsidR="00A31943" w:rsidRDefault="00A31943" w:rsidP="0053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0496684"/>
      <w:docPartObj>
        <w:docPartGallery w:val="Page Numbers (Top of Page)"/>
        <w:docPartUnique/>
      </w:docPartObj>
    </w:sdtPr>
    <w:sdtEndPr>
      <w:rPr>
        <w:rStyle w:val="PageNumber"/>
      </w:rPr>
    </w:sdtEndPr>
    <w:sdtContent>
      <w:p w14:paraId="2F9179F0" w14:textId="3DE1B44E" w:rsidR="00535327" w:rsidRDefault="00535327" w:rsidP="009816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DA14A" w14:textId="77777777" w:rsidR="00535327" w:rsidRDefault="00535327" w:rsidP="005353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0631934"/>
      <w:docPartObj>
        <w:docPartGallery w:val="Page Numbers (Top of Page)"/>
        <w:docPartUnique/>
      </w:docPartObj>
    </w:sdtPr>
    <w:sdtEndPr>
      <w:rPr>
        <w:rStyle w:val="PageNumber"/>
      </w:rPr>
    </w:sdtEndPr>
    <w:sdtContent>
      <w:p w14:paraId="3C2FA9D1" w14:textId="3BB99CB0" w:rsidR="00535327" w:rsidRDefault="00535327" w:rsidP="009816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4654CB" w14:textId="77777777" w:rsidR="00535327" w:rsidRDefault="00535327" w:rsidP="0053532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31BD"/>
    <w:multiLevelType w:val="hybridMultilevel"/>
    <w:tmpl w:val="CEA66DC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 w15:restartNumberingAfterBreak="0">
    <w:nsid w:val="24881E30"/>
    <w:multiLevelType w:val="hybridMultilevel"/>
    <w:tmpl w:val="DEAA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8F"/>
    <w:rsid w:val="0023001A"/>
    <w:rsid w:val="00535327"/>
    <w:rsid w:val="00726B8F"/>
    <w:rsid w:val="00981CC1"/>
    <w:rsid w:val="00A31943"/>
    <w:rsid w:val="00D359A5"/>
    <w:rsid w:val="00DA550F"/>
    <w:rsid w:val="00F8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3AFB"/>
  <w15:chartTrackingRefBased/>
  <w15:docId w15:val="{2737B84F-F9B0-AA4D-9ED2-34161D65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B8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26B8F"/>
  </w:style>
  <w:style w:type="character" w:styleId="Hyperlink">
    <w:name w:val="Hyperlink"/>
    <w:basedOn w:val="DefaultParagraphFont"/>
    <w:uiPriority w:val="99"/>
    <w:semiHidden/>
    <w:unhideWhenUsed/>
    <w:rsid w:val="00726B8F"/>
    <w:rPr>
      <w:color w:val="0000FF"/>
      <w:u w:val="single"/>
    </w:rPr>
  </w:style>
  <w:style w:type="paragraph" w:styleId="ListParagraph">
    <w:name w:val="List Paragraph"/>
    <w:basedOn w:val="Normal"/>
    <w:uiPriority w:val="34"/>
    <w:qFormat/>
    <w:rsid w:val="00726B8F"/>
    <w:pPr>
      <w:ind w:left="720"/>
      <w:contextualSpacing/>
    </w:pPr>
  </w:style>
  <w:style w:type="paragraph" w:styleId="Header">
    <w:name w:val="header"/>
    <w:basedOn w:val="Normal"/>
    <w:link w:val="HeaderChar"/>
    <w:uiPriority w:val="99"/>
    <w:unhideWhenUsed/>
    <w:rsid w:val="00535327"/>
    <w:pPr>
      <w:tabs>
        <w:tab w:val="center" w:pos="4680"/>
        <w:tab w:val="right" w:pos="9360"/>
      </w:tabs>
    </w:pPr>
  </w:style>
  <w:style w:type="character" w:customStyle="1" w:styleId="HeaderChar">
    <w:name w:val="Header Char"/>
    <w:basedOn w:val="DefaultParagraphFont"/>
    <w:link w:val="Header"/>
    <w:uiPriority w:val="99"/>
    <w:rsid w:val="00535327"/>
  </w:style>
  <w:style w:type="character" w:styleId="PageNumber">
    <w:name w:val="page number"/>
    <w:basedOn w:val="DefaultParagraphFont"/>
    <w:uiPriority w:val="99"/>
    <w:semiHidden/>
    <w:unhideWhenUsed/>
    <w:rsid w:val="0053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9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actgroup.org/antibiotic-resistance/course-antibiotic-resistance-the-silent-tsunami/part-1/th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actgroup.org/antibiotic-resistance/course-antibiotic-resistance-the-silent-tsunami/part-1/th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society.org/members-outreach-resources/outreach-resources/antibiotics-unearthed/anti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icrobiologysociety.org/members-outreach-resources/outreach-resources/antibiotics-unearthed/antib"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ature.com/articles/s41579-020-004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13758</Characters>
  <Application>Microsoft Office Word</Application>
  <DocSecurity>0</DocSecurity>
  <Lines>114</Lines>
  <Paragraphs>32</Paragraphs>
  <ScaleCrop>false</ScaleCrop>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Arlington, Jessica</dc:creator>
  <cp:keywords/>
  <dc:description/>
  <cp:lastModifiedBy>Arlington, Jessica</cp:lastModifiedBy>
  <cp:revision>2</cp:revision>
  <dcterms:created xsi:type="dcterms:W3CDTF">2022-03-24T20:18:00Z</dcterms:created>
  <dcterms:modified xsi:type="dcterms:W3CDTF">2022-03-24T20:18:00Z</dcterms:modified>
</cp:coreProperties>
</file>