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132B9" w14:textId="77777777" w:rsidR="007A5A8E" w:rsidRDefault="007A5A8E" w:rsidP="007A5A8E">
      <w:pPr>
        <w:rPr>
          <w:sz w:val="28"/>
          <w:szCs w:val="28"/>
        </w:rPr>
      </w:pPr>
    </w:p>
    <w:p w14:paraId="5933D52C" w14:textId="77777777" w:rsidR="007A5A8E" w:rsidRDefault="007A5A8E" w:rsidP="007A5A8E">
      <w:pPr>
        <w:rPr>
          <w:sz w:val="28"/>
          <w:szCs w:val="28"/>
        </w:rPr>
      </w:pPr>
    </w:p>
    <w:p w14:paraId="546522DB" w14:textId="77777777" w:rsidR="007A5A8E" w:rsidRPr="00BE3AC7" w:rsidRDefault="007A5A8E" w:rsidP="007A5A8E">
      <w:pPr>
        <w:rPr>
          <w:sz w:val="28"/>
          <w:szCs w:val="28"/>
        </w:rPr>
      </w:pPr>
      <w:r>
        <w:rPr>
          <w:sz w:val="28"/>
          <w:szCs w:val="28"/>
        </w:rPr>
        <w:t>The Role of Sex in Lung Physiology and Asthma Development Over Time</w:t>
      </w:r>
    </w:p>
    <w:p w14:paraId="4D4DD117" w14:textId="77777777" w:rsidR="00F45900" w:rsidRDefault="00F45900"/>
    <w:tbl>
      <w:tblPr>
        <w:tblStyle w:val="TableGrid"/>
        <w:tblpPr w:leftFromText="180" w:rightFromText="180" w:vertAnchor="page" w:horzAnchor="page" w:tblpX="1369" w:tblpY="1981"/>
        <w:tblW w:w="9715" w:type="dxa"/>
        <w:tblLook w:val="04A0" w:firstRow="1" w:lastRow="0" w:firstColumn="1" w:lastColumn="0" w:noHBand="0" w:noVBand="1"/>
      </w:tblPr>
      <w:tblGrid>
        <w:gridCol w:w="9715"/>
      </w:tblGrid>
      <w:tr w:rsidR="00F45900" w14:paraId="23C6E181" w14:textId="77777777" w:rsidTr="007A5A8E">
        <w:trPr>
          <w:trHeight w:val="1422"/>
        </w:trPr>
        <w:tc>
          <w:tcPr>
            <w:tcW w:w="9715" w:type="dxa"/>
            <w:shd w:val="clear" w:color="auto" w:fill="E36C0A" w:themeFill="accent6" w:themeFillShade="BF"/>
          </w:tcPr>
          <w:p w14:paraId="3D5B2C9B" w14:textId="77777777" w:rsidR="00F45900" w:rsidRDefault="00F45900" w:rsidP="007A5A8E">
            <w:pPr>
              <w:jc w:val="center"/>
              <w:rPr>
                <w:rFonts w:ascii="Times New Roman" w:hAnsi="Times New Roman" w:cs="Times New Roman"/>
                <w:sz w:val="48"/>
                <w:szCs w:val="48"/>
              </w:rPr>
            </w:pPr>
          </w:p>
          <w:p w14:paraId="6DCB1A8F" w14:textId="77777777" w:rsidR="00F45900" w:rsidRPr="00F45900" w:rsidRDefault="00F45900" w:rsidP="007A5A8E">
            <w:pPr>
              <w:jc w:val="center"/>
              <w:rPr>
                <w:rFonts w:ascii="Times New Roman" w:hAnsi="Times New Roman" w:cs="Times New Roman"/>
                <w:sz w:val="48"/>
                <w:szCs w:val="48"/>
              </w:rPr>
            </w:pPr>
            <w:r w:rsidRPr="00F45900">
              <w:rPr>
                <w:rFonts w:ascii="Times New Roman" w:hAnsi="Times New Roman" w:cs="Times New Roman"/>
                <w:sz w:val="48"/>
                <w:szCs w:val="48"/>
              </w:rPr>
              <w:t>Micro Reviews in Cell and Molecular Biology</w:t>
            </w:r>
          </w:p>
        </w:tc>
      </w:tr>
    </w:tbl>
    <w:p w14:paraId="1FC5C797" w14:textId="77777777" w:rsidR="0050702D" w:rsidRDefault="00F45900">
      <w:pPr>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0186A867" w14:textId="66659B0C" w:rsidR="00BE3AC7" w:rsidRDefault="00AB095D">
      <w:pPr>
        <w:rPr>
          <w:rFonts w:ascii="Times New Roman" w:hAnsi="Times New Roman" w:cs="Times New Roman"/>
          <w:u w:val="single"/>
        </w:rPr>
      </w:pPr>
      <w:r>
        <w:rPr>
          <w:rFonts w:ascii="Times New Roman" w:hAnsi="Times New Roman" w:cs="Times New Roman"/>
        </w:rPr>
        <w:t>Many young</w:t>
      </w:r>
      <w:r w:rsidR="00BE3AC7">
        <w:rPr>
          <w:rFonts w:ascii="Times New Roman" w:hAnsi="Times New Roman" w:cs="Times New Roman"/>
        </w:rPr>
        <w:t xml:space="preserve"> adults suffer from asthma and asthma related symptoms</w:t>
      </w:r>
      <w:r w:rsidR="008E04E7">
        <w:rPr>
          <w:rFonts w:ascii="Times New Roman" w:hAnsi="Times New Roman" w:cs="Times New Roman"/>
        </w:rPr>
        <w:t xml:space="preserve"> through out</w:t>
      </w:r>
      <w:r>
        <w:rPr>
          <w:rFonts w:ascii="Times New Roman" w:hAnsi="Times New Roman" w:cs="Times New Roman"/>
        </w:rPr>
        <w:t xml:space="preserve"> various stages of their life</w:t>
      </w:r>
      <w:r w:rsidR="008E04E7">
        <w:rPr>
          <w:rFonts w:ascii="Times New Roman" w:hAnsi="Times New Roman" w:cs="Times New Roman"/>
        </w:rPr>
        <w:t>, including prepubescent stages, and</w:t>
      </w:r>
      <w:r w:rsidR="00BE3AC7">
        <w:rPr>
          <w:rFonts w:ascii="Times New Roman" w:hAnsi="Times New Roman" w:cs="Times New Roman"/>
        </w:rPr>
        <w:t xml:space="preserve"> late adulthood. The question of this study asks,</w:t>
      </w:r>
      <w:r>
        <w:rPr>
          <w:rFonts w:ascii="Times New Roman" w:hAnsi="Times New Roman" w:cs="Times New Roman"/>
        </w:rPr>
        <w:t xml:space="preserve"> to what extent does sex play a role in the effect and longevity of asthma related symptoms</w:t>
      </w:r>
      <w:r w:rsidR="00BE3AC7">
        <w:rPr>
          <w:rFonts w:ascii="Times New Roman" w:hAnsi="Times New Roman" w:cs="Times New Roman"/>
        </w:rPr>
        <w:t xml:space="preserve"> and development of the lung physiology</w:t>
      </w:r>
      <w:r w:rsidR="00535AE8">
        <w:rPr>
          <w:rFonts w:ascii="Times New Roman" w:hAnsi="Times New Roman" w:cs="Times New Roman"/>
        </w:rPr>
        <w:t xml:space="preserve">. </w:t>
      </w:r>
      <w:r w:rsidR="00BC4C0C">
        <w:rPr>
          <w:rFonts w:ascii="Times New Roman" w:hAnsi="Times New Roman" w:cs="Times New Roman"/>
        </w:rPr>
        <w:t xml:space="preserve">Amy Thomas is a medical doctor practicing in Highland Park, Illinois. She has completed both a residency in Pediatrics as well as a fellowship in allergy and immunology, enhancing her credibility in her field of research. </w:t>
      </w:r>
      <w:r w:rsidR="00535AE8">
        <w:rPr>
          <w:rFonts w:ascii="Times New Roman" w:hAnsi="Times New Roman" w:cs="Times New Roman"/>
        </w:rPr>
        <w:t>Thomas’s</w:t>
      </w:r>
      <w:r>
        <w:rPr>
          <w:rFonts w:ascii="Times New Roman" w:hAnsi="Times New Roman" w:cs="Times New Roman"/>
        </w:rPr>
        <w:t xml:space="preserve"> studies have shown that the apparent symptoms of asthma in males and females appear most frequently at different st</w:t>
      </w:r>
      <w:r w:rsidR="00BE3AC7">
        <w:rPr>
          <w:rFonts w:ascii="Times New Roman" w:hAnsi="Times New Roman" w:cs="Times New Roman"/>
        </w:rPr>
        <w:t>ages in development</w:t>
      </w:r>
      <w:r w:rsidR="008E04E7">
        <w:rPr>
          <w:rFonts w:ascii="Times New Roman" w:hAnsi="Times New Roman" w:cs="Times New Roman"/>
        </w:rPr>
        <w:t>. This is</w:t>
      </w:r>
      <w:r w:rsidR="00BE3AC7">
        <w:rPr>
          <w:rFonts w:ascii="Times New Roman" w:hAnsi="Times New Roman" w:cs="Times New Roman"/>
        </w:rPr>
        <w:t xml:space="preserve"> due in part to the development of components of their respiratory and pulmonary anatomy. Discovering peak activation windows in subjects of different sexes will allow for more proactive forms of treatment early</w:t>
      </w:r>
      <w:r w:rsidR="008E04E7">
        <w:rPr>
          <w:rFonts w:ascii="Times New Roman" w:hAnsi="Times New Roman" w:cs="Times New Roman"/>
        </w:rPr>
        <w:t xml:space="preserve"> on. This will hopefully only</w:t>
      </w:r>
      <w:r w:rsidR="00BE3AC7">
        <w:rPr>
          <w:rFonts w:ascii="Times New Roman" w:hAnsi="Times New Roman" w:cs="Times New Roman"/>
        </w:rPr>
        <w:t xml:space="preserve"> allow minimal effect on individuals through out their lives. Studies focused on male and female asthma sufferer’s development and lung physiology may open doors to more </w:t>
      </w:r>
      <w:r w:rsidR="00BE3AC7" w:rsidRPr="00BC4C0C">
        <w:rPr>
          <w:rFonts w:ascii="Times New Roman" w:hAnsi="Times New Roman" w:cs="Times New Roman"/>
        </w:rPr>
        <w:t xml:space="preserve">successful </w:t>
      </w:r>
      <w:r w:rsidR="00BE3AC7" w:rsidRPr="008E04E7">
        <w:rPr>
          <w:rFonts w:ascii="Times New Roman" w:hAnsi="Times New Roman" w:cs="Times New Roman"/>
          <w:u w:val="single"/>
        </w:rPr>
        <w:t xml:space="preserve">treatment and asthmatic suppression </w:t>
      </w:r>
      <w:r w:rsidR="008E04E7">
        <w:rPr>
          <w:rFonts w:ascii="Times New Roman" w:hAnsi="Times New Roman" w:cs="Times New Roman"/>
          <w:u w:val="single"/>
        </w:rPr>
        <w:t xml:space="preserve">through </w:t>
      </w:r>
      <w:r w:rsidR="00BE3AC7" w:rsidRPr="008E04E7">
        <w:rPr>
          <w:rFonts w:ascii="Times New Roman" w:hAnsi="Times New Roman" w:cs="Times New Roman"/>
          <w:u w:val="single"/>
        </w:rPr>
        <w:t>out the inflicted</w:t>
      </w:r>
      <w:r w:rsidR="00BE3AC7" w:rsidRPr="00BE3AC7">
        <w:rPr>
          <w:rFonts w:ascii="Times New Roman" w:hAnsi="Times New Roman" w:cs="Times New Roman"/>
          <w:u w:val="single"/>
        </w:rPr>
        <w:t xml:space="preserve"> individuals life.</w:t>
      </w:r>
      <w:r w:rsidR="008E04E7">
        <w:rPr>
          <w:rFonts w:ascii="Times New Roman" w:hAnsi="Times New Roman" w:cs="Times New Roman"/>
          <w:u w:val="single"/>
        </w:rPr>
        <w:tab/>
      </w:r>
      <w:r w:rsidR="008E04E7">
        <w:rPr>
          <w:rFonts w:ascii="Times New Roman" w:hAnsi="Times New Roman" w:cs="Times New Roman"/>
          <w:u w:val="single"/>
        </w:rPr>
        <w:tab/>
      </w:r>
      <w:r w:rsidR="008E04E7">
        <w:rPr>
          <w:rFonts w:ascii="Times New Roman" w:hAnsi="Times New Roman" w:cs="Times New Roman"/>
          <w:u w:val="single"/>
        </w:rPr>
        <w:tab/>
      </w:r>
    </w:p>
    <w:p w14:paraId="25F721E7" w14:textId="77777777" w:rsidR="00BE3AC7" w:rsidRDefault="00BE3AC7">
      <w:pPr>
        <w:rPr>
          <w:rFonts w:ascii="Times New Roman" w:hAnsi="Times New Roman" w:cs="Times New Roman"/>
          <w:u w:val="single"/>
        </w:rPr>
      </w:pPr>
    </w:p>
    <w:p w14:paraId="14DC7463" w14:textId="77777777" w:rsidR="00AC5932" w:rsidRDefault="00AC5932">
      <w:pPr>
        <w:rPr>
          <w:rFonts w:ascii="Times New Roman" w:hAnsi="Times New Roman" w:cs="Times New Roman"/>
          <w:b/>
        </w:rPr>
        <w:sectPr w:rsidR="00AC5932" w:rsidSect="00BE3AC7">
          <w:pgSz w:w="12240" w:h="15840"/>
          <w:pgMar w:top="1440" w:right="1440" w:bottom="1440" w:left="1440" w:header="720" w:footer="720" w:gutter="0"/>
          <w:cols w:space="720"/>
          <w:docGrid w:linePitch="360"/>
        </w:sectPr>
      </w:pPr>
    </w:p>
    <w:p w14:paraId="6869B44B" w14:textId="77777777" w:rsidR="00BE3AC7" w:rsidRDefault="00BE3AC7">
      <w:pPr>
        <w:rPr>
          <w:rFonts w:ascii="Times New Roman" w:hAnsi="Times New Roman" w:cs="Times New Roman"/>
          <w:b/>
        </w:rPr>
      </w:pPr>
      <w:r w:rsidRPr="00AC5932">
        <w:rPr>
          <w:rFonts w:ascii="Times New Roman" w:hAnsi="Times New Roman" w:cs="Times New Roman"/>
          <w:b/>
        </w:rPr>
        <w:lastRenderedPageBreak/>
        <w:t>Introduction</w:t>
      </w:r>
    </w:p>
    <w:p w14:paraId="3A369DE4" w14:textId="55331E85" w:rsidR="00AC5932" w:rsidRDefault="00AC5932" w:rsidP="0072047E">
      <w:pPr>
        <w:rPr>
          <w:rFonts w:ascii="Times New Roman" w:hAnsi="Times New Roman" w:cs="Times New Roman"/>
        </w:rPr>
      </w:pPr>
      <w:r>
        <w:rPr>
          <w:rFonts w:ascii="Times New Roman" w:hAnsi="Times New Roman" w:cs="Times New Roman"/>
        </w:rPr>
        <w:t xml:space="preserve">Asthma is a disease affecting the breathing of an individual due to hypersensitivity of the lungs resulting in spasm and inflammation of the bronchi, usually induced by allergic reaction, physical activity or other stimulation. </w:t>
      </w:r>
      <w:r w:rsidR="000068B8">
        <w:rPr>
          <w:rFonts w:ascii="Times New Roman" w:hAnsi="Times New Roman" w:cs="Times New Roman"/>
        </w:rPr>
        <w:t xml:space="preserve">Asthma affects individuals at different intensities, from minor discomfort, to severe and even fatal asthma attacks. </w:t>
      </w:r>
      <w:r w:rsidR="00BC4C0C">
        <w:rPr>
          <w:rFonts w:ascii="Times New Roman" w:hAnsi="Times New Roman" w:cs="Times New Roman"/>
        </w:rPr>
        <w:t>According to the CDC, nearly 8% of US adults are asthma sufferers and nearly 9.3% of children in the United Sta</w:t>
      </w:r>
      <w:r w:rsidR="00DB33A0">
        <w:rPr>
          <w:rFonts w:ascii="Times New Roman" w:hAnsi="Times New Roman" w:cs="Times New Roman"/>
        </w:rPr>
        <w:t>tes are currently diagnosed</w:t>
      </w:r>
      <w:r w:rsidR="00BC4C0C">
        <w:rPr>
          <w:rFonts w:ascii="Times New Roman" w:hAnsi="Times New Roman" w:cs="Times New Roman"/>
        </w:rPr>
        <w:t xml:space="preserve">. </w:t>
      </w:r>
      <w:r w:rsidR="00DB33A0">
        <w:rPr>
          <w:rFonts w:ascii="Times New Roman" w:hAnsi="Times New Roman" w:cs="Times New Roman"/>
        </w:rPr>
        <w:t xml:space="preserve">It is also estimated that approximately 14 million individuals, to date have been diagnosed with asthma by a physician [1]. </w:t>
      </w:r>
      <w:r w:rsidR="000068B8">
        <w:rPr>
          <w:rFonts w:ascii="Times New Roman" w:hAnsi="Times New Roman" w:cs="Times New Roman"/>
        </w:rPr>
        <w:t xml:space="preserve">The sex of someone diagnosed with asthma is known to have some effect on the intensity and occurrence of asthmatic symptoms </w:t>
      </w:r>
      <w:r w:rsidR="00DB33A0">
        <w:rPr>
          <w:rFonts w:ascii="Times New Roman" w:hAnsi="Times New Roman" w:cs="Times New Roman"/>
        </w:rPr>
        <w:t>in childhood and later in life [2]</w:t>
      </w:r>
      <w:r w:rsidR="000068B8">
        <w:rPr>
          <w:rFonts w:ascii="Times New Roman" w:hAnsi="Times New Roman" w:cs="Times New Roman"/>
        </w:rPr>
        <w:t xml:space="preserve">. </w:t>
      </w:r>
    </w:p>
    <w:p w14:paraId="4ED28345" w14:textId="77777777" w:rsidR="00172EB7" w:rsidRDefault="00172EB7">
      <w:pPr>
        <w:rPr>
          <w:rFonts w:ascii="Times New Roman" w:hAnsi="Times New Roman" w:cs="Times New Roman"/>
          <w:b/>
        </w:rPr>
      </w:pPr>
    </w:p>
    <w:p w14:paraId="35CAF2EA" w14:textId="21036A08" w:rsidR="005F4887" w:rsidRDefault="00C115B9">
      <w:pPr>
        <w:rPr>
          <w:rFonts w:ascii="Times New Roman" w:hAnsi="Times New Roman" w:cs="Times New Roman"/>
          <w:b/>
        </w:rPr>
      </w:pPr>
      <w:r>
        <w:rPr>
          <w:rFonts w:ascii="Times New Roman" w:hAnsi="Times New Roman" w:cs="Times New Roman"/>
          <w:b/>
        </w:rPr>
        <w:lastRenderedPageBreak/>
        <w:t>Recent Progress</w:t>
      </w:r>
    </w:p>
    <w:p w14:paraId="76E66F81" w14:textId="35FD2FF6" w:rsidR="0072047E" w:rsidRDefault="005F4887">
      <w:pPr>
        <w:rPr>
          <w:rFonts w:ascii="Times New Roman" w:hAnsi="Times New Roman" w:cs="Times New Roman"/>
        </w:rPr>
      </w:pPr>
      <w:r>
        <w:rPr>
          <w:rFonts w:ascii="Times New Roman" w:hAnsi="Times New Roman" w:cs="Times New Roman"/>
        </w:rPr>
        <w:t>Thomas’s research states that there is previously disc</w:t>
      </w:r>
      <w:r w:rsidR="008E04E7">
        <w:rPr>
          <w:rFonts w:ascii="Times New Roman" w:hAnsi="Times New Roman" w:cs="Times New Roman"/>
        </w:rPr>
        <w:t>overed knowledge indicating there</w:t>
      </w:r>
      <w:r>
        <w:rPr>
          <w:rFonts w:ascii="Times New Roman" w:hAnsi="Times New Roman" w:cs="Times New Roman"/>
        </w:rPr>
        <w:t xml:space="preserve"> is noticeable difference in the rate of development of the</w:t>
      </w:r>
      <w:r w:rsidR="00BC4190">
        <w:rPr>
          <w:rFonts w:ascii="Times New Roman" w:hAnsi="Times New Roman" w:cs="Times New Roman"/>
        </w:rPr>
        <w:t xml:space="preserve"> lungs in the fetal stage. Females</w:t>
      </w:r>
      <w:r>
        <w:rPr>
          <w:rFonts w:ascii="Times New Roman" w:hAnsi="Times New Roman" w:cs="Times New Roman"/>
        </w:rPr>
        <w:t xml:space="preserve"> generally </w:t>
      </w:r>
      <w:r w:rsidR="00BC4190">
        <w:rPr>
          <w:rFonts w:ascii="Times New Roman" w:hAnsi="Times New Roman" w:cs="Times New Roman"/>
        </w:rPr>
        <w:t>have lungs maturing at faster rates than males. It is also known that the development of the large airway in fetuses develops earli</w:t>
      </w:r>
      <w:r w:rsidR="001325C7">
        <w:rPr>
          <w:rFonts w:ascii="Times New Roman" w:hAnsi="Times New Roman" w:cs="Times New Roman"/>
        </w:rPr>
        <w:t>er on in females t</w:t>
      </w:r>
      <w:r w:rsidR="00DB33A0">
        <w:rPr>
          <w:rFonts w:ascii="Times New Roman" w:hAnsi="Times New Roman" w:cs="Times New Roman"/>
        </w:rPr>
        <w:t>han males [2]</w:t>
      </w:r>
      <w:r w:rsidR="00BC4190">
        <w:rPr>
          <w:rFonts w:ascii="Times New Roman" w:hAnsi="Times New Roman" w:cs="Times New Roman"/>
        </w:rPr>
        <w:t xml:space="preserve">. </w:t>
      </w:r>
    </w:p>
    <w:p w14:paraId="6D4018FD" w14:textId="77777777" w:rsidR="0072047E" w:rsidRDefault="0072047E" w:rsidP="0072047E">
      <w:pPr>
        <w:rPr>
          <w:rFonts w:ascii="Times New Roman" w:hAnsi="Times New Roman" w:cs="Times New Roman"/>
        </w:rPr>
      </w:pPr>
    </w:p>
    <w:p w14:paraId="0ABA4F0D" w14:textId="4B49F7E5" w:rsidR="0072047E" w:rsidRDefault="00BC4190" w:rsidP="0072047E">
      <w:pPr>
        <w:rPr>
          <w:rFonts w:ascii="Times New Roman" w:hAnsi="Times New Roman" w:cs="Times New Roman"/>
        </w:rPr>
      </w:pPr>
      <w:r>
        <w:rPr>
          <w:rFonts w:ascii="Times New Roman" w:hAnsi="Times New Roman" w:cs="Times New Roman"/>
        </w:rPr>
        <w:t>The study attempted to determine the role of sex in lung and pulmonary output</w:t>
      </w:r>
      <w:r w:rsidR="008E04E7">
        <w:rPr>
          <w:rFonts w:ascii="Times New Roman" w:hAnsi="Times New Roman" w:cs="Times New Roman"/>
        </w:rPr>
        <w:t>. V</w:t>
      </w:r>
      <w:r>
        <w:rPr>
          <w:rFonts w:ascii="Times New Roman" w:hAnsi="Times New Roman" w:cs="Times New Roman"/>
        </w:rPr>
        <w:t>arious tests on both males and females at different ages</w:t>
      </w:r>
      <w:r w:rsidR="008E04E7">
        <w:rPr>
          <w:rFonts w:ascii="Times New Roman" w:hAnsi="Times New Roman" w:cs="Times New Roman"/>
        </w:rPr>
        <w:t xml:space="preserve"> were performed. Subjects who met</w:t>
      </w:r>
      <w:r>
        <w:rPr>
          <w:rFonts w:ascii="Times New Roman" w:hAnsi="Times New Roman" w:cs="Times New Roman"/>
        </w:rPr>
        <w:t xml:space="preserve"> specific criteria to validate their diagnosis of asthma underwent a variety of tests including spirometry </w:t>
      </w:r>
      <w:r w:rsidR="00C144FA">
        <w:rPr>
          <w:rFonts w:ascii="Times New Roman" w:hAnsi="Times New Roman" w:cs="Times New Roman"/>
        </w:rPr>
        <w:t>measurements</w:t>
      </w:r>
      <w:r>
        <w:rPr>
          <w:rFonts w:ascii="Times New Roman" w:hAnsi="Times New Roman" w:cs="Times New Roman"/>
        </w:rPr>
        <w:t xml:space="preserve">, </w:t>
      </w:r>
      <w:r w:rsidR="00C144FA">
        <w:rPr>
          <w:rFonts w:ascii="Times New Roman" w:hAnsi="Times New Roman" w:cs="Times New Roman"/>
        </w:rPr>
        <w:t>fractional exhaled nitric oxide measurements, manitol bronchoprovocation, an</w:t>
      </w:r>
      <w:r w:rsidR="00DB33A0">
        <w:rPr>
          <w:rFonts w:ascii="Times New Roman" w:hAnsi="Times New Roman" w:cs="Times New Roman"/>
        </w:rPr>
        <w:t>d magnetic resonance measuring [2]</w:t>
      </w:r>
      <w:r w:rsidR="00C144FA">
        <w:rPr>
          <w:rFonts w:ascii="Times New Roman" w:hAnsi="Times New Roman" w:cs="Times New Roman"/>
        </w:rPr>
        <w:t xml:space="preserve">. </w:t>
      </w:r>
      <w:r w:rsidR="00DB33A0">
        <w:rPr>
          <w:rFonts w:ascii="Times New Roman" w:hAnsi="Times New Roman" w:cs="Times New Roman"/>
        </w:rPr>
        <w:t xml:space="preserve">All </w:t>
      </w:r>
      <w:r w:rsidR="00DB33A0">
        <w:rPr>
          <w:rFonts w:ascii="Times New Roman" w:hAnsi="Times New Roman" w:cs="Times New Roman"/>
        </w:rPr>
        <w:lastRenderedPageBreak/>
        <w:t xml:space="preserve">of the testing formats gave researchers a view of specific internal lung function. They were also able to gain internal views of the pulmonary system as a whole. Other methods gave researchers sensitive metrics to analyze. </w:t>
      </w:r>
      <w:r w:rsidR="00C144FA">
        <w:rPr>
          <w:rFonts w:ascii="Times New Roman" w:hAnsi="Times New Roman" w:cs="Times New Roman"/>
        </w:rPr>
        <w:t>Data collected after the study</w:t>
      </w:r>
      <w:r w:rsidR="008E04E7">
        <w:rPr>
          <w:rFonts w:ascii="Times New Roman" w:hAnsi="Times New Roman" w:cs="Times New Roman"/>
        </w:rPr>
        <w:t xml:space="preserve"> revealed that observed males</w:t>
      </w:r>
      <w:r w:rsidR="00C144FA">
        <w:rPr>
          <w:rFonts w:ascii="Times New Roman" w:hAnsi="Times New Roman" w:cs="Times New Roman"/>
        </w:rPr>
        <w:t xml:space="preserve"> possessed narrower airways in comparison to their total lung volume. It was also concluded that confirmed asthma sufferers possessed inferior rates of postbronchiodilation, </w:t>
      </w:r>
      <w:r w:rsidR="00E771D2">
        <w:rPr>
          <w:rFonts w:ascii="Times New Roman" w:hAnsi="Times New Roman" w:cs="Times New Roman"/>
        </w:rPr>
        <w:t>In that their ways took longer to recover from constriction,</w:t>
      </w:r>
      <w:bookmarkStart w:id="0" w:name="_GoBack"/>
      <w:bookmarkEnd w:id="0"/>
      <w:r w:rsidR="00E771D2">
        <w:rPr>
          <w:rFonts w:ascii="Times New Roman" w:hAnsi="Times New Roman" w:cs="Times New Roman"/>
        </w:rPr>
        <w:t xml:space="preserve"> Seemingly</w:t>
      </w:r>
      <w:r w:rsidR="00C144FA">
        <w:rPr>
          <w:rFonts w:ascii="Times New Roman" w:hAnsi="Times New Roman" w:cs="Times New Roman"/>
        </w:rPr>
        <w:t xml:space="preserve"> rega</w:t>
      </w:r>
      <w:r w:rsidR="001325C7">
        <w:rPr>
          <w:rFonts w:ascii="Times New Roman" w:hAnsi="Times New Roman" w:cs="Times New Roman"/>
        </w:rPr>
        <w:t>rdless of a</w:t>
      </w:r>
      <w:r w:rsidR="00DB33A0">
        <w:rPr>
          <w:rFonts w:ascii="Times New Roman" w:hAnsi="Times New Roman" w:cs="Times New Roman"/>
        </w:rPr>
        <w:t>ge or sex [2]</w:t>
      </w:r>
      <w:r w:rsidR="00C144FA">
        <w:rPr>
          <w:rFonts w:ascii="Times New Roman" w:hAnsi="Times New Roman" w:cs="Times New Roman"/>
        </w:rPr>
        <w:t xml:space="preserve">. </w:t>
      </w:r>
    </w:p>
    <w:p w14:paraId="4F0B9274" w14:textId="77777777" w:rsidR="0072047E" w:rsidRDefault="0072047E" w:rsidP="0072047E">
      <w:pPr>
        <w:rPr>
          <w:rFonts w:ascii="Times New Roman" w:hAnsi="Times New Roman" w:cs="Times New Roman"/>
        </w:rPr>
      </w:pPr>
    </w:p>
    <w:p w14:paraId="078BA0D9" w14:textId="23B278EA" w:rsidR="0072047E" w:rsidRDefault="002D28A2" w:rsidP="0072047E">
      <w:pPr>
        <w:rPr>
          <w:rFonts w:ascii="Times New Roman" w:hAnsi="Times New Roman" w:cs="Times New Roman"/>
        </w:rPr>
      </w:pPr>
      <w:r>
        <w:rPr>
          <w:rFonts w:ascii="Times New Roman" w:hAnsi="Times New Roman" w:cs="Times New Roman"/>
        </w:rPr>
        <w:t>3He MRI examination revealed that males and females with asthma showed a less efficient amount of gas diffusion while breathing</w:t>
      </w:r>
      <w:r w:rsidR="00FB4063">
        <w:rPr>
          <w:rFonts w:ascii="Times New Roman" w:hAnsi="Times New Roman" w:cs="Times New Roman"/>
        </w:rPr>
        <w:t>,</w:t>
      </w:r>
      <w:r>
        <w:rPr>
          <w:rFonts w:ascii="Times New Roman" w:hAnsi="Times New Roman" w:cs="Times New Roman"/>
        </w:rPr>
        <w:t xml:space="preserve"> as well as an increase</w:t>
      </w:r>
      <w:r w:rsidR="00FB4063">
        <w:rPr>
          <w:rFonts w:ascii="Times New Roman" w:hAnsi="Times New Roman" w:cs="Times New Roman"/>
        </w:rPr>
        <w:t xml:space="preserve"> in ventilation deficit. I</w:t>
      </w:r>
      <w:r>
        <w:rPr>
          <w:rFonts w:ascii="Times New Roman" w:hAnsi="Times New Roman" w:cs="Times New Roman"/>
        </w:rPr>
        <w:t>nterestingly</w:t>
      </w:r>
      <w:r w:rsidR="00FB4063">
        <w:rPr>
          <w:rFonts w:ascii="Times New Roman" w:hAnsi="Times New Roman" w:cs="Times New Roman"/>
        </w:rPr>
        <w:t>, It was also</w:t>
      </w:r>
      <w:r>
        <w:rPr>
          <w:rFonts w:ascii="Times New Roman" w:hAnsi="Times New Roman" w:cs="Times New Roman"/>
        </w:rPr>
        <w:t xml:space="preserve"> revealed that females showed both lower gas diffusion measurements</w:t>
      </w:r>
      <w:r w:rsidR="00FB4063">
        <w:rPr>
          <w:rFonts w:ascii="Times New Roman" w:hAnsi="Times New Roman" w:cs="Times New Roman"/>
        </w:rPr>
        <w:t>,</w:t>
      </w:r>
      <w:r>
        <w:rPr>
          <w:rFonts w:ascii="Times New Roman" w:hAnsi="Times New Roman" w:cs="Times New Roman"/>
        </w:rPr>
        <w:t xml:space="preserve"> and increased ventilation deficits than </w:t>
      </w:r>
      <w:r w:rsidR="00DB33A0">
        <w:rPr>
          <w:rFonts w:ascii="Times New Roman" w:hAnsi="Times New Roman" w:cs="Times New Roman"/>
        </w:rPr>
        <w:t>boys tested at the same age [2]</w:t>
      </w:r>
      <w:r w:rsidR="00FB4063">
        <w:rPr>
          <w:rFonts w:ascii="Times New Roman" w:hAnsi="Times New Roman" w:cs="Times New Roman"/>
        </w:rPr>
        <w:t>.</w:t>
      </w:r>
      <w:r>
        <w:rPr>
          <w:rFonts w:ascii="Times New Roman" w:hAnsi="Times New Roman" w:cs="Times New Roman"/>
        </w:rPr>
        <w:t xml:space="preserve"> </w:t>
      </w:r>
      <w:r w:rsidR="00FB4063">
        <w:rPr>
          <w:rFonts w:ascii="Times New Roman" w:hAnsi="Times New Roman" w:cs="Times New Roman"/>
        </w:rPr>
        <w:t>This indicates</w:t>
      </w:r>
      <w:r>
        <w:rPr>
          <w:rFonts w:ascii="Times New Roman" w:hAnsi="Times New Roman" w:cs="Times New Roman"/>
        </w:rPr>
        <w:t xml:space="preserve"> a link to gender in airway development and operation. This also leads to the assumption that females have a higher rate of functional decrease in respiration later in lif</w:t>
      </w:r>
      <w:r w:rsidR="001325C7">
        <w:rPr>
          <w:rFonts w:ascii="Times New Roman" w:hAnsi="Times New Roman" w:cs="Times New Roman"/>
        </w:rPr>
        <w:t>e than boys of the</w:t>
      </w:r>
      <w:r w:rsidR="00DB33A0">
        <w:rPr>
          <w:rFonts w:ascii="Times New Roman" w:hAnsi="Times New Roman" w:cs="Times New Roman"/>
        </w:rPr>
        <w:t xml:space="preserve"> same age [2]</w:t>
      </w:r>
      <w:r>
        <w:rPr>
          <w:rFonts w:ascii="Times New Roman" w:hAnsi="Times New Roman" w:cs="Times New Roman"/>
        </w:rPr>
        <w:t xml:space="preserve">. </w:t>
      </w:r>
    </w:p>
    <w:p w14:paraId="09FE3F64" w14:textId="77777777" w:rsidR="0072047E" w:rsidRDefault="0072047E" w:rsidP="0072047E">
      <w:pPr>
        <w:rPr>
          <w:rFonts w:ascii="Times New Roman" w:hAnsi="Times New Roman" w:cs="Times New Roman"/>
        </w:rPr>
      </w:pPr>
    </w:p>
    <w:p w14:paraId="79D28B3C" w14:textId="03AB3FAA" w:rsidR="0072047E" w:rsidRDefault="002D28A2" w:rsidP="0072047E">
      <w:pPr>
        <w:rPr>
          <w:rFonts w:ascii="Times New Roman" w:hAnsi="Times New Roman" w:cs="Times New Roman"/>
        </w:rPr>
      </w:pPr>
      <w:r>
        <w:rPr>
          <w:rFonts w:ascii="Times New Roman" w:hAnsi="Times New Roman" w:cs="Times New Roman"/>
        </w:rPr>
        <w:t xml:space="preserve">In general current research indicates there is a notable relationship between gender and lung function in both males and females, regardless of asthmatic diagnosis. </w:t>
      </w:r>
      <w:r w:rsidR="00C115B9">
        <w:rPr>
          <w:rFonts w:ascii="Times New Roman" w:hAnsi="Times New Roman" w:cs="Times New Roman"/>
        </w:rPr>
        <w:t>For males it seems that onset hypersensitivity to common asthma</w:t>
      </w:r>
      <w:r w:rsidR="008E04E7">
        <w:rPr>
          <w:rFonts w:ascii="Times New Roman" w:hAnsi="Times New Roman" w:cs="Times New Roman"/>
        </w:rPr>
        <w:t>,</w:t>
      </w:r>
      <w:r w:rsidR="00C115B9">
        <w:rPr>
          <w:rFonts w:ascii="Times New Roman" w:hAnsi="Times New Roman" w:cs="Times New Roman"/>
        </w:rPr>
        <w:t xml:space="preserve"> and other breathing related conditions such as allergies, physical activity, temperature and other triggers i</w:t>
      </w:r>
      <w:r w:rsidR="00FB4063">
        <w:rPr>
          <w:rFonts w:ascii="Times New Roman" w:hAnsi="Times New Roman" w:cs="Times New Roman"/>
        </w:rPr>
        <w:t xml:space="preserve">s most prevalent at </w:t>
      </w:r>
      <w:r w:rsidR="0072047E">
        <w:rPr>
          <w:rFonts w:ascii="Times New Roman" w:hAnsi="Times New Roman" w:cs="Times New Roman"/>
        </w:rPr>
        <w:t>prepubescent</w:t>
      </w:r>
      <w:r w:rsidR="00FB4063">
        <w:rPr>
          <w:rFonts w:ascii="Times New Roman" w:hAnsi="Times New Roman" w:cs="Times New Roman"/>
        </w:rPr>
        <w:t xml:space="preserve"> stages</w:t>
      </w:r>
      <w:r w:rsidR="0072047E">
        <w:rPr>
          <w:rFonts w:ascii="Times New Roman" w:hAnsi="Times New Roman" w:cs="Times New Roman"/>
        </w:rPr>
        <w:t>. Females at the</w:t>
      </w:r>
      <w:r w:rsidR="00C115B9">
        <w:rPr>
          <w:rFonts w:ascii="Times New Roman" w:hAnsi="Times New Roman" w:cs="Times New Roman"/>
        </w:rPr>
        <w:t xml:space="preserve"> same age generally to seem to suffer less from the same conditions than their male counterparts at this age window. However, females seem to have m</w:t>
      </w:r>
      <w:r w:rsidR="00FB4063">
        <w:rPr>
          <w:rFonts w:ascii="Times New Roman" w:hAnsi="Times New Roman" w:cs="Times New Roman"/>
        </w:rPr>
        <w:t>ore intense onset later in life, or post pubescent stages</w:t>
      </w:r>
      <w:r w:rsidR="00DB33A0">
        <w:rPr>
          <w:rFonts w:ascii="Times New Roman" w:hAnsi="Times New Roman" w:cs="Times New Roman"/>
        </w:rPr>
        <w:t xml:space="preserve"> [2]</w:t>
      </w:r>
      <w:r w:rsidR="00C115B9">
        <w:rPr>
          <w:rFonts w:ascii="Times New Roman" w:hAnsi="Times New Roman" w:cs="Times New Roman"/>
        </w:rPr>
        <w:t xml:space="preserve">. </w:t>
      </w:r>
    </w:p>
    <w:p w14:paraId="7E761FBB" w14:textId="77777777" w:rsidR="0072047E" w:rsidRDefault="0072047E" w:rsidP="0072047E">
      <w:pPr>
        <w:rPr>
          <w:rFonts w:ascii="Times New Roman" w:hAnsi="Times New Roman" w:cs="Times New Roman"/>
        </w:rPr>
      </w:pPr>
    </w:p>
    <w:p w14:paraId="3485DD77" w14:textId="77777777" w:rsidR="007A5A8E" w:rsidRDefault="007A5A8E" w:rsidP="0072047E">
      <w:pPr>
        <w:rPr>
          <w:rFonts w:ascii="Times New Roman" w:hAnsi="Times New Roman" w:cs="Times New Roman"/>
        </w:rPr>
      </w:pPr>
    </w:p>
    <w:p w14:paraId="22D2CB40" w14:textId="2AFFE48F" w:rsidR="00C144FA" w:rsidRDefault="00C115B9" w:rsidP="0072047E">
      <w:pPr>
        <w:rPr>
          <w:rFonts w:ascii="Times New Roman" w:hAnsi="Times New Roman" w:cs="Times New Roman"/>
        </w:rPr>
      </w:pPr>
      <w:r>
        <w:rPr>
          <w:rFonts w:ascii="Times New Roman" w:hAnsi="Times New Roman" w:cs="Times New Roman"/>
        </w:rPr>
        <w:t>This concludes that gender and age have definite roles in the development and function of lung physiology in both asthmatic and n</w:t>
      </w:r>
      <w:r w:rsidR="00FB4063">
        <w:rPr>
          <w:rFonts w:ascii="Times New Roman" w:hAnsi="Times New Roman" w:cs="Times New Roman"/>
        </w:rPr>
        <w:t>on-asthmatic subjects. Differences in fetal development of lung and pulmonary physiology do</w:t>
      </w:r>
      <w:r>
        <w:rPr>
          <w:rFonts w:ascii="Times New Roman" w:hAnsi="Times New Roman" w:cs="Times New Roman"/>
        </w:rPr>
        <w:t xml:space="preserve"> not directly indicate asthma risk later in life</w:t>
      </w:r>
      <w:r w:rsidR="00FB4063">
        <w:rPr>
          <w:rFonts w:ascii="Times New Roman" w:hAnsi="Times New Roman" w:cs="Times New Roman"/>
        </w:rPr>
        <w:t>. However,</w:t>
      </w:r>
      <w:r>
        <w:rPr>
          <w:rFonts w:ascii="Times New Roman" w:hAnsi="Times New Roman" w:cs="Times New Roman"/>
        </w:rPr>
        <w:t xml:space="preserve"> it is becoming more apparent as to why certain individuals under similar diagnosis may suffer from different problems related to their condition at different</w:t>
      </w:r>
      <w:r w:rsidR="00FB4063">
        <w:rPr>
          <w:rFonts w:ascii="Times New Roman" w:hAnsi="Times New Roman" w:cs="Times New Roman"/>
        </w:rPr>
        <w:t>,</w:t>
      </w:r>
      <w:r>
        <w:rPr>
          <w:rFonts w:ascii="Times New Roman" w:hAnsi="Times New Roman" w:cs="Times New Roman"/>
        </w:rPr>
        <w:t xml:space="preserve"> or even reverse stages of life. </w:t>
      </w:r>
      <w:r w:rsidR="00E771D2">
        <w:rPr>
          <w:rFonts w:ascii="Times New Roman" w:hAnsi="Times New Roman" w:cs="Times New Roman"/>
        </w:rPr>
        <w:t xml:space="preserve">Future research aims to map out physiological development in a more refined manner. </w:t>
      </w:r>
    </w:p>
    <w:p w14:paraId="76D119AA" w14:textId="77777777" w:rsidR="00172EB7" w:rsidRDefault="00172EB7">
      <w:pPr>
        <w:rPr>
          <w:rFonts w:ascii="Times New Roman" w:hAnsi="Times New Roman" w:cs="Times New Roman"/>
          <w:b/>
        </w:rPr>
      </w:pPr>
    </w:p>
    <w:p w14:paraId="09A4847C" w14:textId="1B077DD0" w:rsidR="00C115B9" w:rsidRDefault="00C115B9">
      <w:pPr>
        <w:rPr>
          <w:rFonts w:ascii="Times New Roman" w:hAnsi="Times New Roman" w:cs="Times New Roman"/>
          <w:b/>
        </w:rPr>
      </w:pPr>
      <w:r w:rsidRPr="00C115B9">
        <w:rPr>
          <w:rFonts w:ascii="Times New Roman" w:hAnsi="Times New Roman" w:cs="Times New Roman"/>
          <w:b/>
        </w:rPr>
        <w:t>Discussion</w:t>
      </w:r>
    </w:p>
    <w:p w14:paraId="5552F3E9" w14:textId="37A1CE12" w:rsidR="00172EB7" w:rsidRDefault="0072047E">
      <w:pPr>
        <w:rPr>
          <w:rFonts w:ascii="Times New Roman" w:hAnsi="Times New Roman" w:cs="Times New Roman"/>
        </w:rPr>
      </w:pPr>
      <w:r>
        <w:rPr>
          <w:rFonts w:ascii="Times New Roman" w:hAnsi="Times New Roman" w:cs="Times New Roman"/>
        </w:rPr>
        <w:t>This study seems to carefully and intricately examine the impact of gender in lung and respiration function and development through a large span of life. The findings indicating that there is in fact a correlation in sex and this bodily development open many windows in treatment of conditions affecting breathing</w:t>
      </w:r>
      <w:r w:rsidR="00FB4063">
        <w:rPr>
          <w:rFonts w:ascii="Times New Roman" w:hAnsi="Times New Roman" w:cs="Times New Roman"/>
        </w:rPr>
        <w:t>,</w:t>
      </w:r>
      <w:r>
        <w:rPr>
          <w:rFonts w:ascii="Times New Roman" w:hAnsi="Times New Roman" w:cs="Times New Roman"/>
        </w:rPr>
        <w:t xml:space="preserve"> such as asthma. Asthma currently stands as a condition that has no confirmed cure but rather requires treatment for most of the individual’s life. Recent research like this give a more defined idea of the physiological fact</w:t>
      </w:r>
      <w:r w:rsidR="00FB4063">
        <w:rPr>
          <w:rFonts w:ascii="Times New Roman" w:hAnsi="Times New Roman" w:cs="Times New Roman"/>
        </w:rPr>
        <w:t>ors taking place at given times. This allows</w:t>
      </w:r>
      <w:r>
        <w:rPr>
          <w:rFonts w:ascii="Times New Roman" w:hAnsi="Times New Roman" w:cs="Times New Roman"/>
        </w:rPr>
        <w:t xml:space="preserve"> for more </w:t>
      </w:r>
      <w:r w:rsidR="00CF17F7">
        <w:rPr>
          <w:rFonts w:ascii="Times New Roman" w:hAnsi="Times New Roman" w:cs="Times New Roman"/>
        </w:rPr>
        <w:t>individualized and specific treatment plans that</w:t>
      </w:r>
      <w:r w:rsidR="00FB4063">
        <w:rPr>
          <w:rFonts w:ascii="Times New Roman" w:hAnsi="Times New Roman" w:cs="Times New Roman"/>
        </w:rPr>
        <w:t xml:space="preserve"> may be more</w:t>
      </w:r>
      <w:r w:rsidR="00CF17F7">
        <w:rPr>
          <w:rFonts w:ascii="Times New Roman" w:hAnsi="Times New Roman" w:cs="Times New Roman"/>
        </w:rPr>
        <w:t xml:space="preserve"> effective over all. Now that it is known that there are also age related stages to many breathing conditions, this can also be taken into consideration when developing treatment plans. MRI imaging has also allowed for a more detailed view of interior lung function allowing for regionalized study of those suffering from assorted respiratory </w:t>
      </w:r>
      <w:r w:rsidR="00172EB7">
        <w:rPr>
          <w:rFonts w:ascii="Times New Roman" w:hAnsi="Times New Roman" w:cs="Times New Roman"/>
        </w:rPr>
        <w:t>conditions. This would intern lead to more efficient treatment as well. Despite the revelation of current research several questions remain and will possibly</w:t>
      </w:r>
      <w:r w:rsidR="00FB4063">
        <w:rPr>
          <w:rFonts w:ascii="Times New Roman" w:hAnsi="Times New Roman" w:cs="Times New Roman"/>
        </w:rPr>
        <w:t xml:space="preserve"> be</w:t>
      </w:r>
      <w:r w:rsidR="00172EB7">
        <w:rPr>
          <w:rFonts w:ascii="Times New Roman" w:hAnsi="Times New Roman" w:cs="Times New Roman"/>
        </w:rPr>
        <w:t xml:space="preserve"> addressed in the near future. Determining what physiological developmental markers may signal high risk for respiratory conditions will allow for proactive intervention in early development</w:t>
      </w:r>
      <w:r w:rsidR="00FB4063">
        <w:rPr>
          <w:rFonts w:ascii="Times New Roman" w:hAnsi="Times New Roman" w:cs="Times New Roman"/>
        </w:rPr>
        <w:t>. This could</w:t>
      </w:r>
      <w:r w:rsidR="00172EB7">
        <w:rPr>
          <w:rFonts w:ascii="Times New Roman" w:hAnsi="Times New Roman" w:cs="Times New Roman"/>
        </w:rPr>
        <w:t xml:space="preserve"> potentially </w:t>
      </w:r>
      <w:r w:rsidR="00FB4063">
        <w:rPr>
          <w:rFonts w:ascii="Times New Roman" w:hAnsi="Times New Roman" w:cs="Times New Roman"/>
        </w:rPr>
        <w:t>lead to elimination of</w:t>
      </w:r>
      <w:r w:rsidR="00172EB7">
        <w:rPr>
          <w:rFonts w:ascii="Times New Roman" w:hAnsi="Times New Roman" w:cs="Times New Roman"/>
        </w:rPr>
        <w:t xml:space="preserve"> conditions all together later in life. </w:t>
      </w:r>
    </w:p>
    <w:p w14:paraId="1E8BDE05" w14:textId="77777777" w:rsidR="00172EB7" w:rsidRDefault="00172EB7">
      <w:pPr>
        <w:rPr>
          <w:rFonts w:ascii="Times New Roman" w:hAnsi="Times New Roman" w:cs="Times New Roman"/>
        </w:rPr>
      </w:pPr>
    </w:p>
    <w:p w14:paraId="1F0D0B3E" w14:textId="2C2C4839" w:rsidR="0072047E" w:rsidRDefault="00172EB7">
      <w:pPr>
        <w:rPr>
          <w:rFonts w:ascii="Times New Roman" w:hAnsi="Times New Roman" w:cs="Times New Roman"/>
        </w:rPr>
      </w:pPr>
      <w:r>
        <w:rPr>
          <w:rFonts w:ascii="Times New Roman" w:hAnsi="Times New Roman" w:cs="Times New Roman"/>
        </w:rPr>
        <w:t>Secondly, determining why it seems male and female subjects suffer from these conditions at different stages will be greatly useful in proactive treatment</w:t>
      </w:r>
      <w:r w:rsidR="00FB4063">
        <w:rPr>
          <w:rFonts w:ascii="Times New Roman" w:hAnsi="Times New Roman" w:cs="Times New Roman"/>
        </w:rPr>
        <w:t>,</w:t>
      </w:r>
      <w:r>
        <w:rPr>
          <w:rFonts w:ascii="Times New Roman" w:hAnsi="Times New Roman" w:cs="Times New Roman"/>
        </w:rPr>
        <w:t xml:space="preserve"> post development. Refining the exact physiological differences at different stages</w:t>
      </w:r>
      <w:r w:rsidR="00FB4063">
        <w:rPr>
          <w:rFonts w:ascii="Times New Roman" w:hAnsi="Times New Roman" w:cs="Times New Roman"/>
        </w:rPr>
        <w:t>,</w:t>
      </w:r>
      <w:r>
        <w:rPr>
          <w:rFonts w:ascii="Times New Roman" w:hAnsi="Times New Roman" w:cs="Times New Roman"/>
        </w:rPr>
        <w:t xml:space="preserve"> and what effect they have on asthma sufferers or those suffering from related conditions</w:t>
      </w:r>
      <w:r w:rsidR="00FB4063">
        <w:rPr>
          <w:rFonts w:ascii="Times New Roman" w:hAnsi="Times New Roman" w:cs="Times New Roman"/>
        </w:rPr>
        <w:t>,</w:t>
      </w:r>
      <w:r>
        <w:rPr>
          <w:rFonts w:ascii="Times New Roman" w:hAnsi="Times New Roman" w:cs="Times New Roman"/>
        </w:rPr>
        <w:t xml:space="preserve"> could also be very useful in treatment, as there is currently no cure for many o</w:t>
      </w:r>
      <w:r w:rsidR="00FB4063">
        <w:rPr>
          <w:rFonts w:ascii="Times New Roman" w:hAnsi="Times New Roman" w:cs="Times New Roman"/>
        </w:rPr>
        <w:t>f these conditions</w:t>
      </w:r>
      <w:r>
        <w:rPr>
          <w:rFonts w:ascii="Times New Roman" w:hAnsi="Times New Roman" w:cs="Times New Roman"/>
        </w:rPr>
        <w:t>. A more concrete understanding on the role of gender in the development and over all function and maintenance of the pulmonary and respiratory systems in humans can be pivotal in the treatment of conditions i</w:t>
      </w:r>
      <w:r w:rsidR="00FB4063">
        <w:rPr>
          <w:rFonts w:ascii="Times New Roman" w:hAnsi="Times New Roman" w:cs="Times New Roman"/>
        </w:rPr>
        <w:t>nflicting these systems.</w:t>
      </w:r>
      <w:r>
        <w:rPr>
          <w:rFonts w:ascii="Times New Roman" w:hAnsi="Times New Roman" w:cs="Times New Roman"/>
        </w:rPr>
        <w:t xml:space="preserve"> </w:t>
      </w:r>
    </w:p>
    <w:p w14:paraId="7D02D949" w14:textId="77777777" w:rsidR="00172EB7" w:rsidRDefault="00172EB7">
      <w:pPr>
        <w:rPr>
          <w:rFonts w:ascii="Times New Roman" w:hAnsi="Times New Roman" w:cs="Times New Roman"/>
        </w:rPr>
      </w:pPr>
    </w:p>
    <w:p w14:paraId="7156C2F2" w14:textId="4FDE41B7" w:rsidR="00172EB7" w:rsidRDefault="00CE5D5A">
      <w:pPr>
        <w:rPr>
          <w:rFonts w:ascii="Times New Roman" w:hAnsi="Times New Roman" w:cs="Times New Roman"/>
          <w:b/>
        </w:rPr>
      </w:pPr>
      <w:r>
        <w:rPr>
          <w:rFonts w:ascii="Times New Roman" w:hAnsi="Times New Roman" w:cs="Times New Roman"/>
          <w:b/>
        </w:rPr>
        <w:t>Reference</w:t>
      </w:r>
    </w:p>
    <w:p w14:paraId="3E8FB74C" w14:textId="35E32A6D" w:rsidR="00BC4C0C" w:rsidRDefault="00DB33A0" w:rsidP="001325C7">
      <w:pPr>
        <w:rPr>
          <w:rFonts w:ascii="Times New Roman" w:hAnsi="Times New Roman" w:cs="Times New Roman"/>
          <w:i/>
          <w:iCs/>
          <w:sz w:val="20"/>
          <w:szCs w:val="20"/>
        </w:rPr>
      </w:pPr>
      <w:r>
        <w:rPr>
          <w:rFonts w:ascii="Times New Roman" w:hAnsi="Times New Roman" w:cs="Times New Roman"/>
          <w:sz w:val="20"/>
          <w:szCs w:val="20"/>
        </w:rPr>
        <w:t xml:space="preserve">[1] </w:t>
      </w:r>
      <w:r w:rsidR="00BC4C0C" w:rsidRPr="00BC4C0C">
        <w:rPr>
          <w:rFonts w:ascii="Times New Roman" w:hAnsi="Times New Roman" w:cs="Times New Roman"/>
          <w:sz w:val="20"/>
          <w:szCs w:val="20"/>
        </w:rPr>
        <w:t xml:space="preserve">"Asthma." </w:t>
      </w:r>
      <w:r w:rsidR="00BC4C0C" w:rsidRPr="00BC4C0C">
        <w:rPr>
          <w:rFonts w:ascii="Times New Roman" w:hAnsi="Times New Roman" w:cs="Times New Roman"/>
          <w:i/>
          <w:iCs/>
          <w:sz w:val="20"/>
          <w:szCs w:val="20"/>
        </w:rPr>
        <w:t xml:space="preserve">Centers for Disease Control and </w:t>
      </w:r>
    </w:p>
    <w:p w14:paraId="1C9D3573" w14:textId="2A77BAB3" w:rsidR="00BC4C0C" w:rsidRPr="00BC4C0C" w:rsidRDefault="00BC4C0C" w:rsidP="00BC4C0C">
      <w:pPr>
        <w:ind w:left="720"/>
        <w:rPr>
          <w:rFonts w:ascii="Times New Roman" w:hAnsi="Times New Roman" w:cs="Times New Roman"/>
          <w:sz w:val="20"/>
          <w:szCs w:val="20"/>
        </w:rPr>
      </w:pPr>
      <w:r w:rsidRPr="00BC4C0C">
        <w:rPr>
          <w:rFonts w:ascii="Times New Roman" w:hAnsi="Times New Roman" w:cs="Times New Roman"/>
          <w:i/>
          <w:iCs/>
          <w:sz w:val="20"/>
          <w:szCs w:val="20"/>
        </w:rPr>
        <w:t>Prevention</w:t>
      </w:r>
      <w:r w:rsidRPr="00BC4C0C">
        <w:rPr>
          <w:rFonts w:ascii="Times New Roman" w:hAnsi="Times New Roman" w:cs="Times New Roman"/>
          <w:sz w:val="20"/>
          <w:szCs w:val="20"/>
        </w:rPr>
        <w:t>. Centers for Disease Control and Prevention, 14 May 2015. Web. 26 Feb. 2016.</w:t>
      </w:r>
    </w:p>
    <w:p w14:paraId="56184A07" w14:textId="77777777" w:rsidR="00BC4C0C" w:rsidRDefault="00BC4C0C" w:rsidP="001325C7">
      <w:pPr>
        <w:rPr>
          <w:rFonts w:ascii="Times New Roman" w:hAnsi="Times New Roman" w:cs="Times New Roman"/>
          <w:sz w:val="20"/>
          <w:szCs w:val="20"/>
        </w:rPr>
      </w:pPr>
    </w:p>
    <w:p w14:paraId="75E7461B" w14:textId="66DF7362" w:rsidR="001325C7" w:rsidRPr="001325C7" w:rsidRDefault="00DB33A0" w:rsidP="001325C7">
      <w:pPr>
        <w:rPr>
          <w:rFonts w:ascii="Times New Roman" w:hAnsi="Times New Roman" w:cs="Times New Roman"/>
          <w:sz w:val="20"/>
          <w:szCs w:val="20"/>
        </w:rPr>
      </w:pPr>
      <w:r>
        <w:rPr>
          <w:rFonts w:ascii="Times New Roman" w:hAnsi="Times New Roman" w:cs="Times New Roman"/>
          <w:sz w:val="20"/>
          <w:szCs w:val="20"/>
        </w:rPr>
        <w:t xml:space="preserve">[2] </w:t>
      </w:r>
      <w:r w:rsidR="00CE5D5A" w:rsidRPr="001325C7">
        <w:rPr>
          <w:rFonts w:ascii="Times New Roman" w:hAnsi="Times New Roman" w:cs="Times New Roman"/>
          <w:sz w:val="20"/>
          <w:szCs w:val="20"/>
        </w:rPr>
        <w:t xml:space="preserve">Thomas, Amy O., Daniel J. Jackson, </w:t>
      </w:r>
    </w:p>
    <w:p w14:paraId="7FC3FF71" w14:textId="77777777" w:rsidR="001325C7" w:rsidRPr="001325C7" w:rsidRDefault="00CE5D5A" w:rsidP="001325C7">
      <w:pPr>
        <w:ind w:firstLine="720"/>
        <w:rPr>
          <w:rFonts w:ascii="Times New Roman" w:hAnsi="Times New Roman" w:cs="Times New Roman"/>
          <w:sz w:val="20"/>
          <w:szCs w:val="20"/>
        </w:rPr>
      </w:pPr>
      <w:r w:rsidRPr="001325C7">
        <w:rPr>
          <w:rFonts w:ascii="Times New Roman" w:hAnsi="Times New Roman" w:cs="Times New Roman"/>
          <w:sz w:val="20"/>
          <w:szCs w:val="20"/>
        </w:rPr>
        <w:t xml:space="preserve">Michael D. Evans, Victoria </w:t>
      </w:r>
    </w:p>
    <w:p w14:paraId="1C8BF920" w14:textId="1D2B8E6F" w:rsidR="00CE5D5A" w:rsidRPr="001325C7" w:rsidRDefault="00CE5D5A" w:rsidP="001325C7">
      <w:pPr>
        <w:ind w:left="720"/>
        <w:rPr>
          <w:rFonts w:ascii="Times New Roman" w:hAnsi="Times New Roman" w:cs="Times New Roman"/>
          <w:b/>
          <w:sz w:val="20"/>
          <w:szCs w:val="20"/>
        </w:rPr>
      </w:pPr>
      <w:r w:rsidRPr="001325C7">
        <w:rPr>
          <w:rFonts w:ascii="Times New Roman" w:hAnsi="Times New Roman" w:cs="Times New Roman"/>
          <w:sz w:val="20"/>
          <w:szCs w:val="20"/>
        </w:rPr>
        <w:t xml:space="preserve">Rajamanickam, Ronald E. Gangnon, Sean B. Fain, Ronald L. Sorkness, Adesua Y. Okupa, Alex Thomas, James E. Gern, and Robert F. Lemanske. "Sex-related Differences in Pulmonary Physiologic Outcome Measures in a High-risk Birth Cohort." </w:t>
      </w:r>
      <w:r w:rsidRPr="001325C7">
        <w:rPr>
          <w:rFonts w:ascii="Times New Roman" w:hAnsi="Times New Roman" w:cs="Times New Roman"/>
          <w:i/>
          <w:iCs/>
          <w:sz w:val="20"/>
          <w:szCs w:val="20"/>
        </w:rPr>
        <w:t>Journal of Allergy and Clinical Immunology</w:t>
      </w:r>
      <w:r w:rsidRPr="001325C7">
        <w:rPr>
          <w:rFonts w:ascii="Times New Roman" w:hAnsi="Times New Roman" w:cs="Times New Roman"/>
          <w:sz w:val="20"/>
          <w:szCs w:val="20"/>
        </w:rPr>
        <w:t xml:space="preserve"> 136.2 (2015): 282-87. Web.</w:t>
      </w:r>
    </w:p>
    <w:p w14:paraId="7CF9135F" w14:textId="77777777" w:rsidR="00CE5D5A" w:rsidRPr="00172EB7" w:rsidRDefault="00CE5D5A">
      <w:pPr>
        <w:rPr>
          <w:rFonts w:ascii="Times New Roman" w:hAnsi="Times New Roman" w:cs="Times New Roman"/>
          <w:b/>
        </w:rPr>
      </w:pPr>
    </w:p>
    <w:sectPr w:rsidR="00CE5D5A" w:rsidRPr="00172EB7" w:rsidSect="00AC593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2D33F" w14:textId="77777777" w:rsidR="005D21D1" w:rsidRDefault="005D21D1" w:rsidP="007A5A8E">
      <w:r>
        <w:separator/>
      </w:r>
    </w:p>
  </w:endnote>
  <w:endnote w:type="continuationSeparator" w:id="0">
    <w:p w14:paraId="03973CEB" w14:textId="77777777" w:rsidR="005D21D1" w:rsidRDefault="005D21D1" w:rsidP="007A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8F3AF" w14:textId="77777777" w:rsidR="005D21D1" w:rsidRDefault="005D21D1" w:rsidP="007A5A8E">
      <w:r>
        <w:separator/>
      </w:r>
    </w:p>
  </w:footnote>
  <w:footnote w:type="continuationSeparator" w:id="0">
    <w:p w14:paraId="6D2B3D07" w14:textId="77777777" w:rsidR="005D21D1" w:rsidRDefault="005D21D1" w:rsidP="007A5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900"/>
    <w:rsid w:val="000068B8"/>
    <w:rsid w:val="00054B85"/>
    <w:rsid w:val="000A124E"/>
    <w:rsid w:val="001325C7"/>
    <w:rsid w:val="00172EB7"/>
    <w:rsid w:val="002D28A2"/>
    <w:rsid w:val="003A3974"/>
    <w:rsid w:val="003E2278"/>
    <w:rsid w:val="0050702D"/>
    <w:rsid w:val="00535AE8"/>
    <w:rsid w:val="005D21D1"/>
    <w:rsid w:val="005F4887"/>
    <w:rsid w:val="0072047E"/>
    <w:rsid w:val="007A5A8E"/>
    <w:rsid w:val="008E04E7"/>
    <w:rsid w:val="008E2725"/>
    <w:rsid w:val="00AB095D"/>
    <w:rsid w:val="00AC5932"/>
    <w:rsid w:val="00B70EE2"/>
    <w:rsid w:val="00BB127F"/>
    <w:rsid w:val="00BC4190"/>
    <w:rsid w:val="00BC4C0C"/>
    <w:rsid w:val="00BE3AC7"/>
    <w:rsid w:val="00C115B9"/>
    <w:rsid w:val="00C144FA"/>
    <w:rsid w:val="00CE5D5A"/>
    <w:rsid w:val="00CF17F7"/>
    <w:rsid w:val="00DB33A0"/>
    <w:rsid w:val="00E771D2"/>
    <w:rsid w:val="00F45900"/>
    <w:rsid w:val="00FB4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A621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9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5900"/>
    <w:rPr>
      <w:rFonts w:ascii="Lucida Grande" w:hAnsi="Lucida Grande" w:cs="Lucida Grande"/>
      <w:sz w:val="18"/>
      <w:szCs w:val="18"/>
    </w:rPr>
  </w:style>
  <w:style w:type="table" w:styleId="TableGrid">
    <w:name w:val="Table Grid"/>
    <w:basedOn w:val="TableNormal"/>
    <w:uiPriority w:val="59"/>
    <w:rsid w:val="00F459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5A8E"/>
    <w:pPr>
      <w:tabs>
        <w:tab w:val="center" w:pos="4320"/>
        <w:tab w:val="right" w:pos="8640"/>
      </w:tabs>
    </w:pPr>
  </w:style>
  <w:style w:type="character" w:customStyle="1" w:styleId="HeaderChar">
    <w:name w:val="Header Char"/>
    <w:basedOn w:val="DefaultParagraphFont"/>
    <w:link w:val="Header"/>
    <w:uiPriority w:val="99"/>
    <w:rsid w:val="007A5A8E"/>
  </w:style>
  <w:style w:type="paragraph" w:styleId="Footer">
    <w:name w:val="footer"/>
    <w:basedOn w:val="Normal"/>
    <w:link w:val="FooterChar"/>
    <w:uiPriority w:val="99"/>
    <w:unhideWhenUsed/>
    <w:rsid w:val="007A5A8E"/>
    <w:pPr>
      <w:tabs>
        <w:tab w:val="center" w:pos="4320"/>
        <w:tab w:val="right" w:pos="8640"/>
      </w:tabs>
    </w:pPr>
  </w:style>
  <w:style w:type="character" w:customStyle="1" w:styleId="FooterChar">
    <w:name w:val="Footer Char"/>
    <w:basedOn w:val="DefaultParagraphFont"/>
    <w:link w:val="Footer"/>
    <w:uiPriority w:val="99"/>
    <w:rsid w:val="007A5A8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9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5900"/>
    <w:rPr>
      <w:rFonts w:ascii="Lucida Grande" w:hAnsi="Lucida Grande" w:cs="Lucida Grande"/>
      <w:sz w:val="18"/>
      <w:szCs w:val="18"/>
    </w:rPr>
  </w:style>
  <w:style w:type="table" w:styleId="TableGrid">
    <w:name w:val="Table Grid"/>
    <w:basedOn w:val="TableNormal"/>
    <w:uiPriority w:val="59"/>
    <w:rsid w:val="00F459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5A8E"/>
    <w:pPr>
      <w:tabs>
        <w:tab w:val="center" w:pos="4320"/>
        <w:tab w:val="right" w:pos="8640"/>
      </w:tabs>
    </w:pPr>
  </w:style>
  <w:style w:type="character" w:customStyle="1" w:styleId="HeaderChar">
    <w:name w:val="Header Char"/>
    <w:basedOn w:val="DefaultParagraphFont"/>
    <w:link w:val="Header"/>
    <w:uiPriority w:val="99"/>
    <w:rsid w:val="007A5A8E"/>
  </w:style>
  <w:style w:type="paragraph" w:styleId="Footer">
    <w:name w:val="footer"/>
    <w:basedOn w:val="Normal"/>
    <w:link w:val="FooterChar"/>
    <w:uiPriority w:val="99"/>
    <w:unhideWhenUsed/>
    <w:rsid w:val="007A5A8E"/>
    <w:pPr>
      <w:tabs>
        <w:tab w:val="center" w:pos="4320"/>
        <w:tab w:val="right" w:pos="8640"/>
      </w:tabs>
    </w:pPr>
  </w:style>
  <w:style w:type="character" w:customStyle="1" w:styleId="FooterChar">
    <w:name w:val="Footer Char"/>
    <w:basedOn w:val="DefaultParagraphFont"/>
    <w:link w:val="Footer"/>
    <w:uiPriority w:val="99"/>
    <w:rsid w:val="007A5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C38AB-A164-5040-B356-69C2931E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1165</Words>
  <Characters>6645</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Connor Rutherford</cp:lastModifiedBy>
  <cp:revision>21</cp:revision>
  <dcterms:created xsi:type="dcterms:W3CDTF">2016-02-04T23:41:00Z</dcterms:created>
  <dcterms:modified xsi:type="dcterms:W3CDTF">2016-05-06T17:02:00Z</dcterms:modified>
  <cp:category/>
</cp:coreProperties>
</file>