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067" w:rsidRPr="00EE5696" w:rsidRDefault="004E66E1" w:rsidP="00270E8F">
      <w:pPr>
        <w:spacing w:line="240" w:lineRule="auto"/>
        <w:jc w:val="center"/>
        <w:rPr>
          <w:rFonts w:ascii="Times New Roman" w:hAnsi="Times New Roman" w:cs="Times New Roman"/>
          <w:b/>
          <w:sz w:val="24"/>
          <w:szCs w:val="24"/>
        </w:rPr>
      </w:pPr>
      <w:r>
        <w:rPr>
          <w:rFonts w:ascii="Times New Roman" w:hAnsi="Times New Roman" w:cs="Times New Roman"/>
          <w:b/>
          <w:sz w:val="24"/>
          <w:szCs w:val="24"/>
        </w:rPr>
        <w:t>Antibiotic Resistance in the Environment: a Link to the C</w:t>
      </w:r>
      <w:r w:rsidR="00B14067" w:rsidRPr="00EE5696">
        <w:rPr>
          <w:rFonts w:ascii="Times New Roman" w:hAnsi="Times New Roman" w:cs="Times New Roman"/>
          <w:b/>
          <w:sz w:val="24"/>
          <w:szCs w:val="24"/>
        </w:rPr>
        <w:t>linic?</w:t>
      </w:r>
    </w:p>
    <w:p w:rsidR="00CF736C" w:rsidRDefault="0044185A" w:rsidP="00270E8F">
      <w:pPr>
        <w:spacing w:line="240" w:lineRule="auto"/>
        <w:rPr>
          <w:rFonts w:ascii="Times New Roman" w:hAnsi="Times New Roman" w:cs="Times New Roman"/>
          <w:sz w:val="24"/>
          <w:szCs w:val="24"/>
        </w:rPr>
      </w:pPr>
      <w:r w:rsidRPr="00EE5696">
        <w:rPr>
          <w:rFonts w:ascii="Times New Roman" w:hAnsi="Times New Roman" w:cs="Times New Roman"/>
          <w:b/>
          <w:sz w:val="24"/>
          <w:szCs w:val="24"/>
        </w:rPr>
        <w:t>Abstract:</w:t>
      </w:r>
      <w:r w:rsidRPr="00B14067">
        <w:rPr>
          <w:rFonts w:ascii="Times New Roman" w:hAnsi="Times New Roman" w:cs="Times New Roman"/>
          <w:sz w:val="24"/>
          <w:szCs w:val="24"/>
        </w:rPr>
        <w:t xml:space="preserve"> Antibiotic resistance in microbes is starting to become a bigger deal daily, due to the incredibly fast rate of micr</w:t>
      </w:r>
      <w:r w:rsidR="004E66E1">
        <w:rPr>
          <w:rFonts w:ascii="Times New Roman" w:hAnsi="Times New Roman" w:cs="Times New Roman"/>
          <w:sz w:val="24"/>
          <w:szCs w:val="24"/>
        </w:rPr>
        <w:t>obial genetic evolution.  It is</w:t>
      </w:r>
      <w:r w:rsidRPr="00B14067">
        <w:rPr>
          <w:rFonts w:ascii="Times New Roman" w:hAnsi="Times New Roman" w:cs="Times New Roman"/>
          <w:sz w:val="24"/>
          <w:szCs w:val="24"/>
        </w:rPr>
        <w:t xml:space="preserve"> because of recent research that scientists now know that bacteria out in the environment have a broad range of antibiotic resistance</w:t>
      </w:r>
      <w:r w:rsidR="004E66E1">
        <w:rPr>
          <w:rFonts w:ascii="Times New Roman" w:hAnsi="Times New Roman" w:cs="Times New Roman"/>
          <w:sz w:val="24"/>
          <w:szCs w:val="24"/>
        </w:rPr>
        <w:t xml:space="preserve"> to multiple antibiotics. In aquatic environments these organisms develop their resistance because of human activities. Horizontal Gene Transfer is used in isolating these genes and inserting them into plasmids. Further resea</w:t>
      </w:r>
      <w:r w:rsidR="00602AE4">
        <w:rPr>
          <w:rFonts w:ascii="Times New Roman" w:hAnsi="Times New Roman" w:cs="Times New Roman"/>
          <w:sz w:val="24"/>
          <w:szCs w:val="24"/>
        </w:rPr>
        <w:t xml:space="preserve">rch has discovered that there are bacteria that develop resistance to multiple antibiotics without being introduced to any human involvement to affect their genome. </w:t>
      </w:r>
    </w:p>
    <w:p w:rsidR="00883405" w:rsidRDefault="00883405" w:rsidP="00270E8F">
      <w:pPr>
        <w:spacing w:line="240" w:lineRule="auto"/>
        <w:rPr>
          <w:rFonts w:ascii="Times New Roman" w:hAnsi="Times New Roman" w:cs="Times New Roman"/>
          <w:sz w:val="24"/>
          <w:szCs w:val="24"/>
        </w:rPr>
      </w:pPr>
      <w:r w:rsidRPr="00EE5696">
        <w:rPr>
          <w:rFonts w:ascii="Times New Roman" w:hAnsi="Times New Roman" w:cs="Times New Roman"/>
          <w:b/>
          <w:sz w:val="24"/>
          <w:szCs w:val="24"/>
        </w:rPr>
        <w:t>Introduction:</w:t>
      </w:r>
      <w:r>
        <w:rPr>
          <w:rFonts w:ascii="Times New Roman" w:hAnsi="Times New Roman" w:cs="Times New Roman"/>
          <w:sz w:val="24"/>
          <w:szCs w:val="24"/>
        </w:rPr>
        <w:t xml:space="preserve"> Antibiotics are distinctive in that their use precipitates their obsolescence by selecting for resistant microbes. </w:t>
      </w:r>
      <w:r w:rsidR="00E13AAA">
        <w:rPr>
          <w:rFonts w:ascii="Times New Roman" w:hAnsi="Times New Roman" w:cs="Times New Roman"/>
          <w:sz w:val="24"/>
          <w:szCs w:val="24"/>
        </w:rPr>
        <w:t>Challenges include</w:t>
      </w:r>
      <w:r>
        <w:rPr>
          <w:rFonts w:ascii="Times New Roman" w:hAnsi="Times New Roman" w:cs="Times New Roman"/>
          <w:sz w:val="24"/>
          <w:szCs w:val="24"/>
        </w:rPr>
        <w:t xml:space="preserve"> difficult</w:t>
      </w:r>
      <w:r w:rsidR="00E13AAA">
        <w:rPr>
          <w:rFonts w:ascii="Times New Roman" w:hAnsi="Times New Roman" w:cs="Times New Roman"/>
          <w:sz w:val="24"/>
          <w:szCs w:val="24"/>
        </w:rPr>
        <w:t>y</w:t>
      </w:r>
      <w:r>
        <w:rPr>
          <w:rFonts w:ascii="Times New Roman" w:hAnsi="Times New Roman" w:cs="Times New Roman"/>
          <w:sz w:val="24"/>
          <w:szCs w:val="24"/>
        </w:rPr>
        <w:t xml:space="preserve"> in identifying suitable bioactive chemical matter that can </w:t>
      </w:r>
      <w:r w:rsidR="00E13AAA">
        <w:rPr>
          <w:rFonts w:ascii="Times New Roman" w:hAnsi="Times New Roman" w:cs="Times New Roman"/>
          <w:sz w:val="24"/>
          <w:szCs w:val="24"/>
        </w:rPr>
        <w:t>traverse microbial membranes.  These challenges have conspired to make new antibiotic discovery a low priority for the pharmaceutical industry despite a growing clinical need.</w:t>
      </w:r>
    </w:p>
    <w:p w:rsidR="000C141B" w:rsidRDefault="00E13AAA" w:rsidP="00270E8F">
      <w:pPr>
        <w:spacing w:line="240" w:lineRule="auto"/>
        <w:rPr>
          <w:rFonts w:ascii="Times New Roman" w:hAnsi="Times New Roman" w:cs="Times New Roman"/>
          <w:sz w:val="24"/>
          <w:szCs w:val="24"/>
        </w:rPr>
      </w:pPr>
      <w:r>
        <w:rPr>
          <w:rFonts w:ascii="Times New Roman" w:hAnsi="Times New Roman" w:cs="Times New Roman"/>
          <w:sz w:val="24"/>
          <w:szCs w:val="24"/>
        </w:rPr>
        <w:t xml:space="preserve">Antibiotic resistance not restricted to pathogenic bacteria was discovered by Davies in 1973. Antibiotic producing bacteria or opportunistic pathogens such as </w:t>
      </w:r>
      <w:r w:rsidRPr="00E13AAA">
        <w:rPr>
          <w:rFonts w:ascii="Times New Roman" w:hAnsi="Times New Roman" w:cs="Times New Roman"/>
          <w:i/>
          <w:sz w:val="24"/>
          <w:szCs w:val="24"/>
        </w:rPr>
        <w:t>Pseudomonas aeruginosa</w:t>
      </w:r>
      <w:r>
        <w:rPr>
          <w:rFonts w:ascii="Times New Roman" w:hAnsi="Times New Roman" w:cs="Times New Roman"/>
          <w:sz w:val="24"/>
          <w:szCs w:val="24"/>
        </w:rPr>
        <w:t xml:space="preserve"> are often very drug resistant in comparison to the bacteria typically associated with disease.</w:t>
      </w:r>
      <w:r w:rsidR="000C141B" w:rsidRPr="000C141B">
        <w:t xml:space="preserve"> </w:t>
      </w:r>
      <w:r w:rsidR="000C141B" w:rsidRPr="000C141B">
        <w:rPr>
          <w:rFonts w:ascii="Times New Roman" w:hAnsi="Times New Roman" w:cs="Times New Roman"/>
          <w:sz w:val="24"/>
          <w:szCs w:val="24"/>
        </w:rPr>
        <w:t>A vast majority of bacteria on the planet are not pathogenic.</w:t>
      </w:r>
    </w:p>
    <w:p w:rsidR="000C141B" w:rsidRDefault="000C141B" w:rsidP="00270E8F">
      <w:pPr>
        <w:spacing w:line="240" w:lineRule="auto"/>
        <w:rPr>
          <w:rFonts w:ascii="Times New Roman" w:hAnsi="Times New Roman" w:cs="Times New Roman"/>
          <w:sz w:val="24"/>
          <w:szCs w:val="24"/>
        </w:rPr>
      </w:pPr>
      <w:r>
        <w:rPr>
          <w:rFonts w:ascii="Times New Roman" w:hAnsi="Times New Roman" w:cs="Times New Roman"/>
          <w:sz w:val="24"/>
          <w:szCs w:val="24"/>
        </w:rPr>
        <w:t xml:space="preserve">One gram of soil can contain 4,000-10,000 species. </w:t>
      </w:r>
      <w:proofErr w:type="spellStart"/>
      <w:r>
        <w:rPr>
          <w:rFonts w:ascii="Times New Roman" w:hAnsi="Times New Roman" w:cs="Times New Roman"/>
          <w:sz w:val="24"/>
          <w:szCs w:val="24"/>
        </w:rPr>
        <w:t>Actinobacteria</w:t>
      </w:r>
      <w:proofErr w:type="spellEnd"/>
      <w:r>
        <w:rPr>
          <w:rFonts w:ascii="Times New Roman" w:hAnsi="Times New Roman" w:cs="Times New Roman"/>
          <w:sz w:val="24"/>
          <w:szCs w:val="24"/>
        </w:rPr>
        <w:t>, producers of bioactive compounds, can contain 580 species of its own. Therefore, environmental microbes are embedded in an environment rich in chemical diversity. Fossilized stromatolite mats and terrestrial plants are exceptional producers of these chemicals. Such compounds produced are drivers of natural selection which as a result plays a key role in the evolution of microbial genetics. Genome sequencing has shown all bacteria have genes dedicated to protection and nutrition. These genes do a multitude of things including immunity elements, transporting proteins etc. It is the chromosomal genes that give these bacteria their resistance to antibiotics.</w:t>
      </w:r>
    </w:p>
    <w:p w:rsidR="00714541" w:rsidRPr="00714541" w:rsidRDefault="00714541" w:rsidP="00270E8F">
      <w:pPr>
        <w:spacing w:line="240" w:lineRule="auto"/>
        <w:rPr>
          <w:rFonts w:ascii="Times New Roman" w:hAnsi="Times New Roman" w:cs="Times New Roman"/>
          <w:b/>
          <w:sz w:val="24"/>
          <w:szCs w:val="24"/>
        </w:rPr>
      </w:pPr>
      <w:r w:rsidRPr="00714541">
        <w:rPr>
          <w:rFonts w:ascii="Times New Roman" w:hAnsi="Times New Roman" w:cs="Times New Roman"/>
          <w:b/>
          <w:sz w:val="24"/>
          <w:szCs w:val="24"/>
        </w:rPr>
        <w:t>Recent Progress</w:t>
      </w:r>
    </w:p>
    <w:p w:rsidR="00EE5696" w:rsidRDefault="009B0A6C" w:rsidP="00270E8F">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The Environmental Antibiotic </w:t>
      </w:r>
      <w:proofErr w:type="spellStart"/>
      <w:r>
        <w:rPr>
          <w:rFonts w:ascii="Times New Roman" w:hAnsi="Times New Roman" w:cs="Times New Roman"/>
          <w:b/>
          <w:sz w:val="24"/>
          <w:szCs w:val="24"/>
        </w:rPr>
        <w:t>R</w:t>
      </w:r>
      <w:r w:rsidR="00EE5696" w:rsidRPr="00EE5696">
        <w:rPr>
          <w:rFonts w:ascii="Times New Roman" w:hAnsi="Times New Roman" w:cs="Times New Roman"/>
          <w:b/>
          <w:sz w:val="24"/>
          <w:szCs w:val="24"/>
        </w:rPr>
        <w:t>esistome</w:t>
      </w:r>
      <w:proofErr w:type="spellEnd"/>
    </w:p>
    <w:p w:rsidR="00EE5696" w:rsidRPr="00EE5696" w:rsidRDefault="00EE5696" w:rsidP="00270E8F">
      <w:pPr>
        <w:spacing w:line="240" w:lineRule="auto"/>
        <w:rPr>
          <w:rFonts w:ascii="Times New Roman" w:hAnsi="Times New Roman" w:cs="Times New Roman"/>
          <w:sz w:val="24"/>
          <w:szCs w:val="24"/>
        </w:rPr>
      </w:pPr>
      <w:r w:rsidRPr="00EE5696">
        <w:rPr>
          <w:rFonts w:ascii="Times New Roman" w:hAnsi="Times New Roman" w:cs="Times New Roman"/>
          <w:sz w:val="24"/>
          <w:szCs w:val="24"/>
        </w:rPr>
        <w:t xml:space="preserve">The </w:t>
      </w:r>
      <w:proofErr w:type="spellStart"/>
      <w:r w:rsidRPr="00EE5696">
        <w:rPr>
          <w:rFonts w:ascii="Times New Roman" w:hAnsi="Times New Roman" w:cs="Times New Roman"/>
          <w:sz w:val="24"/>
          <w:szCs w:val="24"/>
        </w:rPr>
        <w:t>resistome</w:t>
      </w:r>
      <w:proofErr w:type="spellEnd"/>
      <w:r w:rsidRPr="00EE5696">
        <w:rPr>
          <w:rFonts w:ascii="Times New Roman" w:hAnsi="Times New Roman" w:cs="Times New Roman"/>
          <w:sz w:val="24"/>
          <w:szCs w:val="24"/>
        </w:rPr>
        <w:t xml:space="preserve"> consists of all antibiotic resistance genes including those circulating in pathogenic bacteria, antibiotic producing, and benign non-pathogenic organisms found either free living in the environment or as commensals of other organisms.</w:t>
      </w:r>
    </w:p>
    <w:p w:rsidR="00EE5696" w:rsidRDefault="00EE5696" w:rsidP="00270E8F">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Results: </w:t>
      </w:r>
      <w:r w:rsidRPr="009B0A6C">
        <w:rPr>
          <w:rFonts w:ascii="Times New Roman" w:hAnsi="Times New Roman" w:cs="Times New Roman"/>
          <w:sz w:val="24"/>
          <w:szCs w:val="24"/>
        </w:rPr>
        <w:t>480 strains of bacteria isolated from various soils vs. 21 different antibiotics representing a broad range of chemical classes of drugs which include natural products and their semi-synthetic derivatives. Regardless of what antibiotic was used, resistance was observed in all antibiotics. Furthermore all strains were multi-drug r</w:t>
      </w:r>
      <w:r w:rsidR="00EF78A0" w:rsidRPr="009B0A6C">
        <w:rPr>
          <w:rFonts w:ascii="Times New Roman" w:hAnsi="Times New Roman" w:cs="Times New Roman"/>
          <w:sz w:val="24"/>
          <w:szCs w:val="24"/>
        </w:rPr>
        <w:t>esistant in this experiment. Expan</w:t>
      </w:r>
      <w:r w:rsidRPr="009B0A6C">
        <w:rPr>
          <w:rFonts w:ascii="Times New Roman" w:hAnsi="Times New Roman" w:cs="Times New Roman"/>
          <w:sz w:val="24"/>
          <w:szCs w:val="24"/>
        </w:rPr>
        <w:t xml:space="preserve">ding on the same research, </w:t>
      </w:r>
      <w:r w:rsidR="00270E8F" w:rsidRPr="009B0A6C">
        <w:rPr>
          <w:rFonts w:ascii="Times New Roman" w:hAnsi="Times New Roman" w:cs="Times New Roman"/>
          <w:sz w:val="24"/>
          <w:szCs w:val="24"/>
        </w:rPr>
        <w:t>many of these organisms were found to have intrinsic multi-drug resistance phenotypes. This discovery proved there could be a reservoir for new resistance mechanisms.</w:t>
      </w:r>
      <w:r w:rsidRPr="009B0A6C">
        <w:rPr>
          <w:rFonts w:ascii="Times New Roman" w:hAnsi="Times New Roman" w:cs="Times New Roman"/>
          <w:sz w:val="24"/>
          <w:szCs w:val="24"/>
        </w:rPr>
        <w:t xml:space="preserve"> </w:t>
      </w:r>
      <w:r w:rsidR="00EF78A0" w:rsidRPr="009B0A6C">
        <w:rPr>
          <w:rFonts w:ascii="Times New Roman" w:hAnsi="Times New Roman" w:cs="Times New Roman"/>
          <w:sz w:val="24"/>
          <w:szCs w:val="24"/>
        </w:rPr>
        <w:t>Another study designed to investigate whether antibiotic resistant genes in plants were at risk of increasing the resistance gene burden of soil microbes.</w:t>
      </w:r>
    </w:p>
    <w:p w:rsidR="00F00317" w:rsidRPr="009B0A6C" w:rsidRDefault="00F00317" w:rsidP="00270E8F">
      <w:pPr>
        <w:spacing w:line="240" w:lineRule="auto"/>
        <w:rPr>
          <w:rFonts w:ascii="Times New Roman" w:hAnsi="Times New Roman" w:cs="Times New Roman"/>
          <w:sz w:val="24"/>
          <w:szCs w:val="24"/>
        </w:rPr>
      </w:pPr>
      <w:r w:rsidRPr="009B0A6C">
        <w:rPr>
          <w:rFonts w:ascii="Times New Roman" w:hAnsi="Times New Roman" w:cs="Times New Roman"/>
          <w:sz w:val="24"/>
          <w:szCs w:val="24"/>
        </w:rPr>
        <w:t xml:space="preserve">Culture-based surveys of environmental bacteria is that they only same sample a small fraction of total microbial diversity. Functional metagenomics is used to bypass limitations that require </w:t>
      </w:r>
      <w:r w:rsidRPr="009B0A6C">
        <w:rPr>
          <w:rFonts w:ascii="Times New Roman" w:hAnsi="Times New Roman" w:cs="Times New Roman"/>
          <w:sz w:val="24"/>
          <w:szCs w:val="24"/>
        </w:rPr>
        <w:lastRenderedPageBreak/>
        <w:t>prior knowledge of sequences that include genes of interest. Another method used is isolating and expressing genes of interest followed by the screening on various antibiotics. The downfall of this method is that gene expression is necessary.</w:t>
      </w:r>
    </w:p>
    <w:p w:rsidR="00F00317" w:rsidRPr="009B0A6C" w:rsidRDefault="00F00317" w:rsidP="00270E8F">
      <w:pPr>
        <w:spacing w:line="240" w:lineRule="auto"/>
        <w:rPr>
          <w:rFonts w:ascii="Times New Roman" w:hAnsi="Times New Roman" w:cs="Times New Roman"/>
          <w:sz w:val="24"/>
          <w:szCs w:val="24"/>
        </w:rPr>
      </w:pPr>
      <w:r w:rsidRPr="009B0A6C">
        <w:rPr>
          <w:rFonts w:ascii="Times New Roman" w:hAnsi="Times New Roman" w:cs="Times New Roman"/>
          <w:sz w:val="24"/>
          <w:szCs w:val="24"/>
        </w:rPr>
        <w:t>Graham and his colleagues then started on analyzing soils from 1940 to 2008. They found that there was an increase in all resistance genes in the bacteria</w:t>
      </w:r>
      <w:r w:rsidR="00E837B8" w:rsidRPr="009B0A6C">
        <w:rPr>
          <w:rFonts w:ascii="Times New Roman" w:hAnsi="Times New Roman" w:cs="Times New Roman"/>
          <w:sz w:val="24"/>
          <w:szCs w:val="24"/>
        </w:rPr>
        <w:t xml:space="preserve"> over this time frame. They also found the genes that encode for CTX-M extended spectrum Beta-lactamase in soils before they emerged as a major clinical problem.</w:t>
      </w:r>
    </w:p>
    <w:p w:rsidR="00E837B8" w:rsidRPr="009B0A6C" w:rsidRDefault="00E837B8" w:rsidP="00270E8F">
      <w:pPr>
        <w:spacing w:line="240" w:lineRule="auto"/>
        <w:rPr>
          <w:rFonts w:ascii="Times New Roman" w:hAnsi="Times New Roman" w:cs="Times New Roman"/>
          <w:sz w:val="24"/>
          <w:szCs w:val="24"/>
        </w:rPr>
      </w:pPr>
      <w:r w:rsidRPr="009B0A6C">
        <w:rPr>
          <w:rFonts w:ascii="Times New Roman" w:hAnsi="Times New Roman" w:cs="Times New Roman"/>
          <w:sz w:val="24"/>
          <w:szCs w:val="24"/>
        </w:rPr>
        <w:t xml:space="preserve">Aquatic environments, just like soil, have shown an increase in antibiotic resistant bacteria. On the contrary to soil bacteria that gained resistance naturally, aquatic bacteria have gained their resistance more because of human activity. Antibiotics used in soils that run off to nearby lakes as well as contamination of water are the main culprits in making to deal with organisms such as </w:t>
      </w:r>
      <w:r w:rsidRPr="009B0A6C">
        <w:rPr>
          <w:rFonts w:ascii="Times New Roman" w:hAnsi="Times New Roman" w:cs="Times New Roman"/>
          <w:i/>
          <w:sz w:val="24"/>
          <w:szCs w:val="24"/>
        </w:rPr>
        <w:t>E.coli</w:t>
      </w:r>
      <w:r w:rsidRPr="009B0A6C">
        <w:rPr>
          <w:rFonts w:ascii="Times New Roman" w:hAnsi="Times New Roman" w:cs="Times New Roman"/>
          <w:sz w:val="24"/>
          <w:szCs w:val="24"/>
        </w:rPr>
        <w:t xml:space="preserve"> and Salmonella much more difficult. Resistance in </w:t>
      </w:r>
      <w:proofErr w:type="spellStart"/>
      <w:r w:rsidRPr="009B0A6C">
        <w:rPr>
          <w:rFonts w:ascii="Times New Roman" w:hAnsi="Times New Roman" w:cs="Times New Roman"/>
          <w:sz w:val="24"/>
          <w:szCs w:val="24"/>
        </w:rPr>
        <w:t>culturable</w:t>
      </w:r>
      <w:proofErr w:type="spellEnd"/>
      <w:r w:rsidRPr="009B0A6C">
        <w:rPr>
          <w:rFonts w:ascii="Times New Roman" w:hAnsi="Times New Roman" w:cs="Times New Roman"/>
          <w:sz w:val="24"/>
          <w:szCs w:val="24"/>
        </w:rPr>
        <w:t xml:space="preserve"> bacteria is likely associated with normal aquatic microbes rather than pathogens. In an independent study, </w:t>
      </w:r>
      <w:proofErr w:type="spellStart"/>
      <w:r w:rsidR="009B0A6C" w:rsidRPr="009B0A6C">
        <w:rPr>
          <w:rFonts w:ascii="Times New Roman" w:hAnsi="Times New Roman" w:cs="Times New Roman"/>
          <w:sz w:val="24"/>
          <w:szCs w:val="24"/>
        </w:rPr>
        <w:t>blaTEM</w:t>
      </w:r>
      <w:proofErr w:type="spellEnd"/>
      <w:r w:rsidR="009B0A6C" w:rsidRPr="009B0A6C">
        <w:rPr>
          <w:rFonts w:ascii="Times New Roman" w:hAnsi="Times New Roman" w:cs="Times New Roman"/>
          <w:sz w:val="24"/>
          <w:szCs w:val="24"/>
        </w:rPr>
        <w:t xml:space="preserve">-harboring microbes in sewage were seen to be enriched following treatment. Resistance in terrestrial bacteria pale in comparison to those </w:t>
      </w:r>
      <w:proofErr w:type="gramStart"/>
      <w:r w:rsidR="009B0A6C" w:rsidRPr="009B0A6C">
        <w:rPr>
          <w:rFonts w:ascii="Times New Roman" w:hAnsi="Times New Roman" w:cs="Times New Roman"/>
          <w:sz w:val="24"/>
          <w:szCs w:val="24"/>
        </w:rPr>
        <w:t>that are</w:t>
      </w:r>
      <w:proofErr w:type="gramEnd"/>
      <w:r w:rsidR="009B0A6C" w:rsidRPr="009B0A6C">
        <w:rPr>
          <w:rFonts w:ascii="Times New Roman" w:hAnsi="Times New Roman" w:cs="Times New Roman"/>
          <w:sz w:val="24"/>
          <w:szCs w:val="24"/>
        </w:rPr>
        <w:t xml:space="preserve"> sub-surface. Based on the sub-surface bacteria isolated, they found that the majority of these bacteria are multi-drug resistant. Interestingly, these bacteria are believed not to have been effected by human activities.   </w:t>
      </w:r>
    </w:p>
    <w:p w:rsidR="00F00317" w:rsidRDefault="00EF78A0" w:rsidP="00270E8F">
      <w:pPr>
        <w:spacing w:line="240" w:lineRule="auto"/>
        <w:rPr>
          <w:rFonts w:ascii="Times New Roman" w:hAnsi="Times New Roman" w:cs="Times New Roman"/>
          <w:sz w:val="24"/>
          <w:szCs w:val="24"/>
        </w:rPr>
      </w:pPr>
      <w:r w:rsidRPr="009B0A6C">
        <w:rPr>
          <w:rFonts w:ascii="Times New Roman" w:hAnsi="Times New Roman" w:cs="Times New Roman"/>
          <w:sz w:val="24"/>
          <w:szCs w:val="24"/>
        </w:rPr>
        <w:t>Several studies have shown that antibiotic resistant bacteria can be isolated from multiple animals, acquired either by scavenging on or by exposure to human associated material.</w:t>
      </w:r>
      <w:r w:rsidR="00E9208E" w:rsidRPr="009B0A6C">
        <w:rPr>
          <w:rFonts w:ascii="Times New Roman" w:hAnsi="Times New Roman" w:cs="Times New Roman"/>
          <w:sz w:val="24"/>
          <w:szCs w:val="24"/>
        </w:rPr>
        <w:t xml:space="preserve"> A couple of studies have shown that commensal microbes harbor a large number of antibiotic resistance elements. Numerous reports have linked the use of antibiotics on swine, beef, and poultry to the increase in antibiotic resistant microbes. The same can be said about the fruits as well, due to the processes of food handling, irrigation</w:t>
      </w:r>
      <w:r w:rsidR="00F00317" w:rsidRPr="009B0A6C">
        <w:rPr>
          <w:rFonts w:ascii="Times New Roman" w:hAnsi="Times New Roman" w:cs="Times New Roman"/>
          <w:sz w:val="24"/>
          <w:szCs w:val="24"/>
        </w:rPr>
        <w:t xml:space="preserve"> resistant microbes. The same can be said about the fruits as well, due to the processes of food handling, irrigation and manufacturing. Agricultural practices play a key role in the global </w:t>
      </w:r>
      <w:proofErr w:type="spellStart"/>
      <w:r w:rsidR="00F00317" w:rsidRPr="009B0A6C">
        <w:rPr>
          <w:rFonts w:ascii="Times New Roman" w:hAnsi="Times New Roman" w:cs="Times New Roman"/>
          <w:sz w:val="24"/>
          <w:szCs w:val="24"/>
        </w:rPr>
        <w:t>resistome</w:t>
      </w:r>
      <w:proofErr w:type="spellEnd"/>
      <w:r w:rsidR="00F00317" w:rsidRPr="009B0A6C">
        <w:rPr>
          <w:rFonts w:ascii="Times New Roman" w:hAnsi="Times New Roman" w:cs="Times New Roman"/>
          <w:sz w:val="24"/>
          <w:szCs w:val="24"/>
        </w:rPr>
        <w:t>. Diminished use of antibiotics in organic farming has not been conclusively deduced to decrease antibiotic resistance rate of bacteria.</w:t>
      </w:r>
    </w:p>
    <w:p w:rsidR="00C97EE9" w:rsidRDefault="00FC101D" w:rsidP="00270E8F">
      <w:pPr>
        <w:spacing w:line="240" w:lineRule="auto"/>
        <w:rPr>
          <w:rFonts w:ascii="Times New Roman" w:hAnsi="Times New Roman" w:cs="Times New Roman"/>
          <w:sz w:val="24"/>
          <w:szCs w:val="24"/>
        </w:rPr>
      </w:pPr>
      <w:r w:rsidRPr="00FC101D">
        <w:rPr>
          <w:rFonts w:ascii="Times New Roman" w:hAnsi="Times New Roman" w:cs="Times New Roman"/>
          <w:b/>
          <w:sz w:val="24"/>
          <w:szCs w:val="24"/>
        </w:rPr>
        <w:t>Limiting antibiotics</w:t>
      </w:r>
      <w:r>
        <w:rPr>
          <w:rFonts w:ascii="Times New Roman" w:hAnsi="Times New Roman" w:cs="Times New Roman"/>
          <w:b/>
          <w:sz w:val="24"/>
          <w:szCs w:val="24"/>
        </w:rPr>
        <w:t xml:space="preserve">: </w:t>
      </w:r>
      <w:r w:rsidRPr="00C97EE9">
        <w:rPr>
          <w:rFonts w:ascii="Times New Roman" w:hAnsi="Times New Roman" w:cs="Times New Roman"/>
          <w:sz w:val="24"/>
          <w:szCs w:val="24"/>
        </w:rPr>
        <w:t>Bacteria and viruses are two methods of contracting a disease. Antibiotics are used against bacteria only, but the issue this causes is that most colds, flus, and sore throats. However, tens of millions of prescriptions of antibiotics are written for viral diseases.</w:t>
      </w:r>
      <w:r w:rsidR="00C97EE9" w:rsidRPr="00C97EE9">
        <w:rPr>
          <w:rFonts w:ascii="Times New Roman" w:hAnsi="Times New Roman" w:cs="Times New Roman"/>
          <w:sz w:val="24"/>
          <w:szCs w:val="24"/>
        </w:rPr>
        <w:t xml:space="preserve"> There are 2 issues with this: 1) It has no effect on viral diseases and 2) increases the likelihood of acquiring drug resistant bacteria.</w:t>
      </w:r>
    </w:p>
    <w:p w:rsidR="00FC101D" w:rsidRPr="00C97EE9" w:rsidRDefault="00C97EE9" w:rsidP="00270E8F">
      <w:pPr>
        <w:spacing w:line="240" w:lineRule="auto"/>
        <w:rPr>
          <w:rFonts w:ascii="Times New Roman" w:hAnsi="Times New Roman" w:cs="Times New Roman"/>
          <w:sz w:val="24"/>
          <w:szCs w:val="24"/>
        </w:rPr>
      </w:pPr>
      <w:r w:rsidRPr="00C97EE9">
        <w:rPr>
          <w:rFonts w:ascii="Times New Roman" w:hAnsi="Times New Roman" w:cs="Times New Roman"/>
          <w:sz w:val="24"/>
          <w:szCs w:val="24"/>
        </w:rPr>
        <w:t xml:space="preserve">To decrease both demand and overprescribing, the FDA and the CDC have launched antibiotic resistance campaigns aimed at health care professionals and the public. A nationwide ad campaign developed by the FDA's Center for Drug Evaluation and Research emphasizes to health care professionals the prudent use of antibiotics and offers them an educational brochure to distribute to patients.  </w:t>
      </w:r>
      <w:r w:rsidR="00FC101D" w:rsidRPr="00C97EE9">
        <w:rPr>
          <w:rFonts w:ascii="Times New Roman" w:hAnsi="Times New Roman" w:cs="Times New Roman"/>
          <w:sz w:val="24"/>
          <w:szCs w:val="24"/>
        </w:rPr>
        <w:t xml:space="preserve"> </w:t>
      </w:r>
    </w:p>
    <w:p w:rsidR="004E66E1" w:rsidRDefault="009B0A6C" w:rsidP="00270E8F">
      <w:pPr>
        <w:spacing w:line="240" w:lineRule="auto"/>
        <w:rPr>
          <w:rFonts w:ascii="Times New Roman" w:hAnsi="Times New Roman" w:cs="Times New Roman"/>
          <w:sz w:val="24"/>
          <w:szCs w:val="24"/>
        </w:rPr>
      </w:pPr>
      <w:r>
        <w:rPr>
          <w:rFonts w:ascii="Times New Roman" w:hAnsi="Times New Roman" w:cs="Times New Roman"/>
          <w:b/>
          <w:sz w:val="24"/>
          <w:szCs w:val="24"/>
        </w:rPr>
        <w:t xml:space="preserve">Conclusion: </w:t>
      </w:r>
      <w:r>
        <w:rPr>
          <w:rFonts w:ascii="Times New Roman" w:hAnsi="Times New Roman" w:cs="Times New Roman"/>
          <w:sz w:val="24"/>
          <w:szCs w:val="24"/>
        </w:rPr>
        <w:t xml:space="preserve">It is clear that in the environment there are many resistant organisms that exist. They are part of the </w:t>
      </w:r>
      <w:proofErr w:type="spellStart"/>
      <w:r>
        <w:rPr>
          <w:rFonts w:ascii="Times New Roman" w:hAnsi="Times New Roman" w:cs="Times New Roman"/>
          <w:sz w:val="24"/>
          <w:szCs w:val="24"/>
        </w:rPr>
        <w:t>resistome</w:t>
      </w:r>
      <w:proofErr w:type="spellEnd"/>
      <w:r>
        <w:rPr>
          <w:rFonts w:ascii="Times New Roman" w:hAnsi="Times New Roman" w:cs="Times New Roman"/>
          <w:sz w:val="24"/>
          <w:szCs w:val="24"/>
        </w:rPr>
        <w:t xml:space="preserve">, which is a collection of all antibiotic resistance genes in pathogenic and non-pathogenic bacteria. Most of these resistance genes are isolated through horizontal gene transfer using plasmids. There is growing evidence that these resistance genes come from the environmental </w:t>
      </w:r>
      <w:proofErr w:type="spellStart"/>
      <w:r>
        <w:rPr>
          <w:rFonts w:ascii="Times New Roman" w:hAnsi="Times New Roman" w:cs="Times New Roman"/>
          <w:sz w:val="24"/>
          <w:szCs w:val="24"/>
        </w:rPr>
        <w:t>resistome</w:t>
      </w:r>
      <w:proofErr w:type="spellEnd"/>
      <w:r>
        <w:rPr>
          <w:rFonts w:ascii="Times New Roman" w:hAnsi="Times New Roman" w:cs="Times New Roman"/>
          <w:sz w:val="24"/>
          <w:szCs w:val="24"/>
        </w:rPr>
        <w:t xml:space="preserve">. CTX-M extended spectrum appears to have come from </w:t>
      </w:r>
      <w:r>
        <w:rPr>
          <w:rFonts w:ascii="Times New Roman" w:hAnsi="Times New Roman" w:cs="Times New Roman"/>
          <w:sz w:val="24"/>
          <w:szCs w:val="24"/>
        </w:rPr>
        <w:lastRenderedPageBreak/>
        <w:t xml:space="preserve">chromosomal </w:t>
      </w:r>
      <w:r w:rsidR="004E66E1">
        <w:rPr>
          <w:rFonts w:ascii="Times New Roman" w:hAnsi="Times New Roman" w:cs="Times New Roman"/>
          <w:sz w:val="24"/>
          <w:szCs w:val="24"/>
        </w:rPr>
        <w:t xml:space="preserve">genes of environmental genus </w:t>
      </w:r>
      <w:proofErr w:type="spellStart"/>
      <w:r w:rsidR="004E66E1">
        <w:rPr>
          <w:rFonts w:ascii="Times New Roman" w:hAnsi="Times New Roman" w:cs="Times New Roman"/>
          <w:sz w:val="24"/>
          <w:szCs w:val="24"/>
        </w:rPr>
        <w:t>Kluyvera</w:t>
      </w:r>
      <w:proofErr w:type="spellEnd"/>
      <w:r w:rsidR="004E66E1">
        <w:rPr>
          <w:rFonts w:ascii="Times New Roman" w:hAnsi="Times New Roman" w:cs="Times New Roman"/>
          <w:sz w:val="24"/>
          <w:szCs w:val="24"/>
        </w:rPr>
        <w:t xml:space="preserve">. The </w:t>
      </w:r>
      <w:proofErr w:type="spellStart"/>
      <w:r w:rsidR="004E66E1">
        <w:rPr>
          <w:rFonts w:ascii="Times New Roman" w:hAnsi="Times New Roman" w:cs="Times New Roman"/>
          <w:sz w:val="24"/>
          <w:szCs w:val="24"/>
        </w:rPr>
        <w:t>qnrA</w:t>
      </w:r>
      <w:proofErr w:type="spellEnd"/>
      <w:r w:rsidR="004E66E1">
        <w:rPr>
          <w:rFonts w:ascii="Times New Roman" w:hAnsi="Times New Roman" w:cs="Times New Roman"/>
          <w:sz w:val="24"/>
          <w:szCs w:val="24"/>
        </w:rPr>
        <w:t xml:space="preserve"> gene associated with aquatic bacteria comes from the aquatic bacterium </w:t>
      </w:r>
      <w:proofErr w:type="spellStart"/>
      <w:r w:rsidR="004E66E1" w:rsidRPr="004E66E1">
        <w:rPr>
          <w:rFonts w:ascii="Times New Roman" w:hAnsi="Times New Roman" w:cs="Times New Roman"/>
          <w:i/>
          <w:sz w:val="24"/>
          <w:szCs w:val="24"/>
        </w:rPr>
        <w:t>Shewanella</w:t>
      </w:r>
      <w:proofErr w:type="spellEnd"/>
      <w:r w:rsidR="004E66E1" w:rsidRPr="004E66E1">
        <w:rPr>
          <w:rFonts w:ascii="Times New Roman" w:hAnsi="Times New Roman" w:cs="Times New Roman"/>
          <w:i/>
          <w:sz w:val="24"/>
          <w:szCs w:val="24"/>
        </w:rPr>
        <w:t xml:space="preserve"> algae</w:t>
      </w:r>
      <w:r w:rsidR="004E66E1">
        <w:rPr>
          <w:rFonts w:ascii="Times New Roman" w:hAnsi="Times New Roman" w:cs="Times New Roman"/>
          <w:i/>
          <w:sz w:val="24"/>
          <w:szCs w:val="24"/>
        </w:rPr>
        <w:t xml:space="preserve">. </w:t>
      </w:r>
      <w:r w:rsidR="004E66E1">
        <w:rPr>
          <w:rFonts w:ascii="Times New Roman" w:hAnsi="Times New Roman" w:cs="Times New Roman"/>
          <w:sz w:val="24"/>
          <w:szCs w:val="24"/>
        </w:rPr>
        <w:t>These finds clearly show a direct correlation in resistance in the environment with the clinic.</w:t>
      </w:r>
    </w:p>
    <w:p w:rsidR="009B0A6C" w:rsidRDefault="004E66E1" w:rsidP="00270E8F">
      <w:pPr>
        <w:spacing w:line="240" w:lineRule="auto"/>
        <w:rPr>
          <w:rFonts w:ascii="Times New Roman" w:hAnsi="Times New Roman" w:cs="Times New Roman"/>
          <w:sz w:val="24"/>
          <w:szCs w:val="24"/>
        </w:rPr>
      </w:pPr>
      <w:r>
        <w:rPr>
          <w:rFonts w:ascii="Times New Roman" w:hAnsi="Times New Roman" w:cs="Times New Roman"/>
          <w:sz w:val="24"/>
          <w:szCs w:val="24"/>
        </w:rPr>
        <w:t xml:space="preserve">Exposure to antibiotics definitely are a contributing factors but there may be many more. The next challenges might include the conditions of which HGT is satisfied and the role it plays in resistance genes from the environment to the clinic. Another study could discuss why certain resistance genes are more successful in certain pathogens than others. </w:t>
      </w:r>
    </w:p>
    <w:p w:rsidR="002B2388" w:rsidRDefault="002B2388" w:rsidP="00270E8F">
      <w:pPr>
        <w:spacing w:line="240" w:lineRule="auto"/>
        <w:rPr>
          <w:rFonts w:ascii="Times New Roman" w:hAnsi="Times New Roman" w:cs="Times New Roman"/>
          <w:sz w:val="24"/>
          <w:szCs w:val="24"/>
        </w:rPr>
      </w:pPr>
    </w:p>
    <w:p w:rsidR="002B2388" w:rsidRDefault="002B2388" w:rsidP="00270E8F">
      <w:pPr>
        <w:spacing w:line="240" w:lineRule="auto"/>
        <w:rPr>
          <w:rFonts w:ascii="Times New Roman" w:hAnsi="Times New Roman" w:cs="Times New Roman"/>
          <w:sz w:val="24"/>
          <w:szCs w:val="24"/>
        </w:rPr>
      </w:pPr>
    </w:p>
    <w:p w:rsidR="00C97EE9" w:rsidRDefault="00C97EE9" w:rsidP="00270E8F">
      <w:pPr>
        <w:spacing w:line="240" w:lineRule="auto"/>
        <w:rPr>
          <w:rFonts w:ascii="Times New Roman" w:hAnsi="Times New Roman" w:cs="Times New Roman"/>
          <w:b/>
          <w:sz w:val="24"/>
          <w:szCs w:val="24"/>
        </w:rPr>
      </w:pPr>
    </w:p>
    <w:p w:rsidR="00C97EE9" w:rsidRDefault="00C97EE9" w:rsidP="00270E8F">
      <w:pPr>
        <w:spacing w:line="240" w:lineRule="auto"/>
        <w:rPr>
          <w:rFonts w:ascii="Times New Roman" w:hAnsi="Times New Roman" w:cs="Times New Roman"/>
          <w:b/>
          <w:sz w:val="24"/>
          <w:szCs w:val="24"/>
        </w:rPr>
      </w:pPr>
    </w:p>
    <w:p w:rsidR="00C97EE9" w:rsidRDefault="00C97EE9" w:rsidP="00270E8F">
      <w:pPr>
        <w:spacing w:line="240" w:lineRule="auto"/>
        <w:rPr>
          <w:rFonts w:ascii="Times New Roman" w:hAnsi="Times New Roman" w:cs="Times New Roman"/>
          <w:b/>
          <w:sz w:val="24"/>
          <w:szCs w:val="24"/>
        </w:rPr>
      </w:pPr>
    </w:p>
    <w:p w:rsidR="00C97EE9" w:rsidRDefault="00C97EE9" w:rsidP="00270E8F">
      <w:pPr>
        <w:spacing w:line="240" w:lineRule="auto"/>
        <w:rPr>
          <w:rFonts w:ascii="Times New Roman" w:hAnsi="Times New Roman" w:cs="Times New Roman"/>
          <w:b/>
          <w:sz w:val="24"/>
          <w:szCs w:val="24"/>
        </w:rPr>
      </w:pPr>
    </w:p>
    <w:p w:rsidR="00C97EE9" w:rsidRDefault="00C97EE9" w:rsidP="00270E8F">
      <w:pPr>
        <w:spacing w:line="240" w:lineRule="auto"/>
        <w:rPr>
          <w:rFonts w:ascii="Times New Roman" w:hAnsi="Times New Roman" w:cs="Times New Roman"/>
          <w:b/>
          <w:sz w:val="24"/>
          <w:szCs w:val="24"/>
        </w:rPr>
      </w:pPr>
    </w:p>
    <w:p w:rsidR="00C97EE9" w:rsidRDefault="00C97EE9" w:rsidP="00270E8F">
      <w:pPr>
        <w:spacing w:line="240" w:lineRule="auto"/>
        <w:rPr>
          <w:rFonts w:ascii="Times New Roman" w:hAnsi="Times New Roman" w:cs="Times New Roman"/>
          <w:b/>
          <w:sz w:val="24"/>
          <w:szCs w:val="24"/>
        </w:rPr>
      </w:pPr>
    </w:p>
    <w:p w:rsidR="00C97EE9" w:rsidRDefault="00C97EE9" w:rsidP="00270E8F">
      <w:pPr>
        <w:spacing w:line="240" w:lineRule="auto"/>
        <w:rPr>
          <w:rFonts w:ascii="Times New Roman" w:hAnsi="Times New Roman" w:cs="Times New Roman"/>
          <w:b/>
          <w:sz w:val="24"/>
          <w:szCs w:val="24"/>
        </w:rPr>
      </w:pPr>
    </w:p>
    <w:p w:rsidR="00C97EE9" w:rsidRDefault="00C97EE9" w:rsidP="00270E8F">
      <w:pPr>
        <w:spacing w:line="240" w:lineRule="auto"/>
        <w:rPr>
          <w:rFonts w:ascii="Times New Roman" w:hAnsi="Times New Roman" w:cs="Times New Roman"/>
          <w:b/>
          <w:sz w:val="24"/>
          <w:szCs w:val="24"/>
        </w:rPr>
      </w:pPr>
    </w:p>
    <w:p w:rsidR="00C97EE9" w:rsidRDefault="00C97EE9" w:rsidP="00270E8F">
      <w:pPr>
        <w:spacing w:line="240" w:lineRule="auto"/>
        <w:rPr>
          <w:rFonts w:ascii="Times New Roman" w:hAnsi="Times New Roman" w:cs="Times New Roman"/>
          <w:b/>
          <w:sz w:val="24"/>
          <w:szCs w:val="24"/>
        </w:rPr>
      </w:pPr>
    </w:p>
    <w:p w:rsidR="00C97EE9" w:rsidRDefault="00C97EE9" w:rsidP="00270E8F">
      <w:pPr>
        <w:spacing w:line="240" w:lineRule="auto"/>
        <w:rPr>
          <w:rFonts w:ascii="Times New Roman" w:hAnsi="Times New Roman" w:cs="Times New Roman"/>
          <w:b/>
          <w:sz w:val="24"/>
          <w:szCs w:val="24"/>
        </w:rPr>
      </w:pPr>
    </w:p>
    <w:p w:rsidR="00C97EE9" w:rsidRDefault="00C97EE9" w:rsidP="00270E8F">
      <w:pPr>
        <w:spacing w:line="240" w:lineRule="auto"/>
        <w:rPr>
          <w:rFonts w:ascii="Times New Roman" w:hAnsi="Times New Roman" w:cs="Times New Roman"/>
          <w:b/>
          <w:sz w:val="24"/>
          <w:szCs w:val="24"/>
        </w:rPr>
      </w:pPr>
    </w:p>
    <w:p w:rsidR="00C97EE9" w:rsidRDefault="00C97EE9" w:rsidP="00270E8F">
      <w:pPr>
        <w:spacing w:line="240" w:lineRule="auto"/>
        <w:rPr>
          <w:rFonts w:ascii="Times New Roman" w:hAnsi="Times New Roman" w:cs="Times New Roman"/>
          <w:b/>
          <w:sz w:val="24"/>
          <w:szCs w:val="24"/>
        </w:rPr>
      </w:pPr>
    </w:p>
    <w:p w:rsidR="00C97EE9" w:rsidRDefault="00C97EE9" w:rsidP="00270E8F">
      <w:pPr>
        <w:spacing w:line="240" w:lineRule="auto"/>
        <w:rPr>
          <w:rFonts w:ascii="Times New Roman" w:hAnsi="Times New Roman" w:cs="Times New Roman"/>
          <w:b/>
          <w:sz w:val="24"/>
          <w:szCs w:val="24"/>
        </w:rPr>
      </w:pPr>
    </w:p>
    <w:p w:rsidR="00C97EE9" w:rsidRDefault="00C97EE9" w:rsidP="00270E8F">
      <w:pPr>
        <w:spacing w:line="240" w:lineRule="auto"/>
        <w:rPr>
          <w:rFonts w:ascii="Times New Roman" w:hAnsi="Times New Roman" w:cs="Times New Roman"/>
          <w:b/>
          <w:sz w:val="24"/>
          <w:szCs w:val="24"/>
        </w:rPr>
      </w:pPr>
    </w:p>
    <w:p w:rsidR="00C97EE9" w:rsidRDefault="00C97EE9" w:rsidP="00270E8F">
      <w:pPr>
        <w:spacing w:line="240" w:lineRule="auto"/>
        <w:rPr>
          <w:rFonts w:ascii="Times New Roman" w:hAnsi="Times New Roman" w:cs="Times New Roman"/>
          <w:b/>
          <w:sz w:val="24"/>
          <w:szCs w:val="24"/>
        </w:rPr>
      </w:pPr>
    </w:p>
    <w:p w:rsidR="00C97EE9" w:rsidRDefault="00C97EE9" w:rsidP="00270E8F">
      <w:pPr>
        <w:spacing w:line="240" w:lineRule="auto"/>
        <w:rPr>
          <w:rFonts w:ascii="Times New Roman" w:hAnsi="Times New Roman" w:cs="Times New Roman"/>
          <w:b/>
          <w:sz w:val="24"/>
          <w:szCs w:val="24"/>
        </w:rPr>
      </w:pPr>
    </w:p>
    <w:p w:rsidR="00C97EE9" w:rsidRDefault="00C97EE9" w:rsidP="00270E8F">
      <w:pPr>
        <w:spacing w:line="240" w:lineRule="auto"/>
        <w:rPr>
          <w:rFonts w:ascii="Times New Roman" w:hAnsi="Times New Roman" w:cs="Times New Roman"/>
          <w:b/>
          <w:sz w:val="24"/>
          <w:szCs w:val="24"/>
        </w:rPr>
      </w:pPr>
    </w:p>
    <w:p w:rsidR="00C97EE9" w:rsidRDefault="00C97EE9" w:rsidP="00270E8F">
      <w:pPr>
        <w:spacing w:line="240" w:lineRule="auto"/>
        <w:rPr>
          <w:rFonts w:ascii="Times New Roman" w:hAnsi="Times New Roman" w:cs="Times New Roman"/>
          <w:b/>
          <w:sz w:val="24"/>
          <w:szCs w:val="24"/>
        </w:rPr>
      </w:pPr>
    </w:p>
    <w:p w:rsidR="00C97EE9" w:rsidRDefault="00C97EE9" w:rsidP="00270E8F">
      <w:pPr>
        <w:spacing w:line="240" w:lineRule="auto"/>
        <w:rPr>
          <w:rFonts w:ascii="Times New Roman" w:hAnsi="Times New Roman" w:cs="Times New Roman"/>
          <w:b/>
          <w:sz w:val="24"/>
          <w:szCs w:val="24"/>
        </w:rPr>
      </w:pPr>
    </w:p>
    <w:p w:rsidR="00C97EE9" w:rsidRDefault="00C97EE9" w:rsidP="00270E8F">
      <w:pPr>
        <w:spacing w:line="240" w:lineRule="auto"/>
        <w:rPr>
          <w:rFonts w:ascii="Times New Roman" w:hAnsi="Times New Roman" w:cs="Times New Roman"/>
          <w:b/>
          <w:sz w:val="24"/>
          <w:szCs w:val="24"/>
        </w:rPr>
      </w:pPr>
    </w:p>
    <w:p w:rsidR="002B2388" w:rsidRDefault="002B2388" w:rsidP="00270E8F">
      <w:pPr>
        <w:spacing w:line="240" w:lineRule="auto"/>
        <w:rPr>
          <w:rFonts w:ascii="Times New Roman" w:hAnsi="Times New Roman" w:cs="Times New Roman"/>
          <w:b/>
          <w:sz w:val="24"/>
          <w:szCs w:val="24"/>
        </w:rPr>
      </w:pPr>
      <w:r w:rsidRPr="002B2388">
        <w:rPr>
          <w:rFonts w:ascii="Times New Roman" w:hAnsi="Times New Roman" w:cs="Times New Roman"/>
          <w:b/>
          <w:sz w:val="24"/>
          <w:szCs w:val="24"/>
        </w:rPr>
        <w:lastRenderedPageBreak/>
        <w:t>References</w:t>
      </w:r>
    </w:p>
    <w:p w:rsidR="005D479E" w:rsidRDefault="005D479E" w:rsidP="007A053C">
      <w:pPr>
        <w:spacing w:line="240" w:lineRule="auto"/>
        <w:ind w:left="450" w:hanging="450"/>
        <w:rPr>
          <w:rFonts w:ascii="Times New Roman" w:hAnsi="Times New Roman" w:cs="Times New Roman"/>
          <w:i/>
          <w:sz w:val="24"/>
          <w:szCs w:val="24"/>
        </w:rPr>
      </w:pPr>
      <w:r w:rsidRPr="005D479E">
        <w:rPr>
          <w:rFonts w:ascii="Times New Roman" w:hAnsi="Times New Roman" w:cs="Times New Roman"/>
          <w:sz w:val="24"/>
          <w:szCs w:val="24"/>
        </w:rPr>
        <w:t>Wright, Gerard D</w:t>
      </w:r>
      <w:r>
        <w:rPr>
          <w:rFonts w:ascii="Times New Roman" w:hAnsi="Times New Roman" w:cs="Times New Roman"/>
          <w:sz w:val="24"/>
          <w:szCs w:val="24"/>
        </w:rPr>
        <w:t>. “</w:t>
      </w:r>
      <w:r w:rsidRPr="005D479E">
        <w:rPr>
          <w:rFonts w:ascii="Times New Roman" w:hAnsi="Times New Roman" w:cs="Times New Roman"/>
          <w:sz w:val="24"/>
          <w:szCs w:val="24"/>
        </w:rPr>
        <w:t>Antibiotic Resistance in the Environment: a Link to the Clinic?</w:t>
      </w:r>
      <w:r>
        <w:rPr>
          <w:rFonts w:ascii="Times New Roman" w:hAnsi="Times New Roman" w:cs="Times New Roman"/>
          <w:sz w:val="24"/>
          <w:szCs w:val="24"/>
        </w:rPr>
        <w:t xml:space="preserve">”  </w:t>
      </w:r>
      <w:r w:rsidRPr="005D479E">
        <w:rPr>
          <w:rFonts w:ascii="Times New Roman" w:hAnsi="Times New Roman" w:cs="Times New Roman"/>
          <w:i/>
          <w:sz w:val="24"/>
          <w:szCs w:val="24"/>
        </w:rPr>
        <w:t>Current Opinion i</w:t>
      </w:r>
      <w:bookmarkStart w:id="0" w:name="_GoBack"/>
      <w:bookmarkEnd w:id="0"/>
      <w:r w:rsidRPr="005D479E">
        <w:rPr>
          <w:rFonts w:ascii="Times New Roman" w:hAnsi="Times New Roman" w:cs="Times New Roman"/>
          <w:i/>
          <w:sz w:val="24"/>
          <w:szCs w:val="24"/>
        </w:rPr>
        <w:t>n Microbiology</w:t>
      </w:r>
      <w:r>
        <w:rPr>
          <w:rFonts w:ascii="Times New Roman" w:hAnsi="Times New Roman" w:cs="Times New Roman"/>
          <w:i/>
          <w:sz w:val="24"/>
          <w:szCs w:val="24"/>
        </w:rPr>
        <w:t xml:space="preserve"> </w:t>
      </w:r>
      <w:proofErr w:type="gramStart"/>
      <w:r w:rsidRPr="005D479E">
        <w:rPr>
          <w:rFonts w:ascii="Times New Roman" w:hAnsi="Times New Roman" w:cs="Times New Roman"/>
          <w:sz w:val="24"/>
          <w:szCs w:val="24"/>
        </w:rPr>
        <w:t>13</w:t>
      </w:r>
      <w:r>
        <w:rPr>
          <w:rFonts w:ascii="Times New Roman" w:hAnsi="Times New Roman" w:cs="Times New Roman"/>
          <w:sz w:val="24"/>
          <w:szCs w:val="24"/>
        </w:rPr>
        <w:t>.5  (</w:t>
      </w:r>
      <w:proofErr w:type="gramEnd"/>
      <w:r>
        <w:rPr>
          <w:rFonts w:ascii="Times New Roman" w:hAnsi="Times New Roman" w:cs="Times New Roman"/>
          <w:sz w:val="24"/>
          <w:szCs w:val="24"/>
        </w:rPr>
        <w:t>2010) : 589-594.</w:t>
      </w:r>
      <w:r>
        <w:rPr>
          <w:rFonts w:ascii="Times New Roman" w:hAnsi="Times New Roman" w:cs="Times New Roman"/>
          <w:i/>
          <w:sz w:val="24"/>
          <w:szCs w:val="24"/>
        </w:rPr>
        <w:t xml:space="preserve"> </w:t>
      </w:r>
    </w:p>
    <w:p w:rsidR="007A053C" w:rsidRPr="005D479E" w:rsidRDefault="007A053C" w:rsidP="007A053C">
      <w:pPr>
        <w:spacing w:line="240" w:lineRule="auto"/>
        <w:ind w:left="450" w:hanging="450"/>
        <w:rPr>
          <w:rFonts w:ascii="Times New Roman" w:hAnsi="Times New Roman" w:cs="Times New Roman"/>
          <w:i/>
          <w:sz w:val="24"/>
          <w:szCs w:val="24"/>
        </w:rPr>
      </w:pPr>
      <w:proofErr w:type="gramStart"/>
      <w:r w:rsidRPr="007A053C">
        <w:rPr>
          <w:rFonts w:ascii="Times New Roman" w:hAnsi="Times New Roman" w:cs="Times New Roman"/>
          <w:i/>
          <w:sz w:val="24"/>
          <w:szCs w:val="24"/>
        </w:rPr>
        <w:t>"U.S. Food and Drug Administration."</w:t>
      </w:r>
      <w:proofErr w:type="gramEnd"/>
      <w:r w:rsidRPr="007A053C">
        <w:rPr>
          <w:rFonts w:ascii="Times New Roman" w:hAnsi="Times New Roman" w:cs="Times New Roman"/>
          <w:i/>
          <w:sz w:val="24"/>
          <w:szCs w:val="24"/>
        </w:rPr>
        <w:t xml:space="preserve"> Battle of the Bugs: Fighting Antibiotic Resistance. FDA, May-June 2016. </w:t>
      </w:r>
      <w:proofErr w:type="gramStart"/>
      <w:r w:rsidRPr="007A053C">
        <w:rPr>
          <w:rFonts w:ascii="Times New Roman" w:hAnsi="Times New Roman" w:cs="Times New Roman"/>
          <w:i/>
          <w:sz w:val="24"/>
          <w:szCs w:val="24"/>
        </w:rPr>
        <w:t>Web.</w:t>
      </w:r>
      <w:proofErr w:type="gramEnd"/>
      <w:r w:rsidRPr="007A053C">
        <w:rPr>
          <w:rFonts w:ascii="Times New Roman" w:hAnsi="Times New Roman" w:cs="Times New Roman"/>
          <w:i/>
          <w:sz w:val="24"/>
          <w:szCs w:val="24"/>
        </w:rPr>
        <w:t xml:space="preserve"> 06 May 2016.</w:t>
      </w:r>
    </w:p>
    <w:p w:rsidR="00E13AAA" w:rsidRDefault="000C141B" w:rsidP="00C77EE7">
      <w:pPr>
        <w:rPr>
          <w:rFonts w:ascii="Times New Roman" w:hAnsi="Times New Roman" w:cs="Times New Roman"/>
          <w:sz w:val="24"/>
          <w:szCs w:val="24"/>
        </w:rPr>
      </w:pPr>
      <w:r>
        <w:rPr>
          <w:rFonts w:ascii="Times New Roman" w:hAnsi="Times New Roman" w:cs="Times New Roman"/>
          <w:sz w:val="24"/>
          <w:szCs w:val="24"/>
        </w:rPr>
        <w:t xml:space="preserve"> </w:t>
      </w:r>
      <w:r w:rsidRPr="000C141B">
        <w:rPr>
          <w:rFonts w:ascii="Times New Roman" w:hAnsi="Times New Roman" w:cs="Times New Roman"/>
          <w:sz w:val="24"/>
          <w:szCs w:val="24"/>
        </w:rPr>
        <w:t xml:space="preserve"> </w:t>
      </w:r>
      <w:r>
        <w:rPr>
          <w:rFonts w:ascii="Times New Roman" w:hAnsi="Times New Roman" w:cs="Times New Roman"/>
          <w:sz w:val="24"/>
          <w:szCs w:val="24"/>
        </w:rPr>
        <w:t xml:space="preserve"> </w:t>
      </w:r>
    </w:p>
    <w:sectPr w:rsidR="00E13A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EE7"/>
    <w:rsid w:val="000C141B"/>
    <w:rsid w:val="00106F8E"/>
    <w:rsid w:val="00270E8F"/>
    <w:rsid w:val="002B2388"/>
    <w:rsid w:val="004168A8"/>
    <w:rsid w:val="0044185A"/>
    <w:rsid w:val="004E66E1"/>
    <w:rsid w:val="005D479E"/>
    <w:rsid w:val="00602AE4"/>
    <w:rsid w:val="00714541"/>
    <w:rsid w:val="007A053C"/>
    <w:rsid w:val="00883405"/>
    <w:rsid w:val="009B0A6C"/>
    <w:rsid w:val="00B14067"/>
    <w:rsid w:val="00C77EE7"/>
    <w:rsid w:val="00C97EE9"/>
    <w:rsid w:val="00CF736C"/>
    <w:rsid w:val="00E13AAA"/>
    <w:rsid w:val="00E837B8"/>
    <w:rsid w:val="00E9208E"/>
    <w:rsid w:val="00EE5696"/>
    <w:rsid w:val="00EF78A0"/>
    <w:rsid w:val="00F00317"/>
    <w:rsid w:val="00FC1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1189</Words>
  <Characters>6781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Ainanshe Obuli</dc:creator>
  <cp:lastModifiedBy>Ainanshe Obuli</cp:lastModifiedBy>
  <cp:revision>2</cp:revision>
  <dcterms:created xsi:type="dcterms:W3CDTF">2016-05-07T01:16:00Z</dcterms:created>
  <dcterms:modified xsi:type="dcterms:W3CDTF">2016-05-07T01:16:00Z</dcterms:modified>
</cp:coreProperties>
</file>