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9FCC6" w14:textId="77777777" w:rsidR="00B6744D" w:rsidRDefault="00B6744D">
      <w:pPr>
        <w:rPr>
          <w:rFonts w:ascii="Times New Roman" w:hAnsi="Times New Roman" w:cs="Times New Roman"/>
          <w:sz w:val="24"/>
          <w:szCs w:val="24"/>
        </w:rPr>
      </w:pPr>
    </w:p>
    <w:p w14:paraId="7A830986" w14:textId="77777777" w:rsidR="00B6744D" w:rsidRDefault="00B6744D">
      <w:pPr>
        <w:rPr>
          <w:rFonts w:ascii="Times New Roman" w:hAnsi="Times New Roman" w:cs="Times New Roman"/>
          <w:sz w:val="24"/>
          <w:szCs w:val="24"/>
        </w:rPr>
      </w:pPr>
    </w:p>
    <w:p w14:paraId="0261E1DC" w14:textId="2C032AB5" w:rsidR="00B6744D" w:rsidRDefault="00B6744D" w:rsidP="00A54E9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this chapter we will learn about the medical uses of marijuana and touch on the recreational use of marijuana. Since the late 1930’s marijuana has been deemed as a harmful drug even so to be classified with heroin, </w:t>
      </w:r>
      <w:r w:rsidR="00A54E93">
        <w:rPr>
          <w:rFonts w:ascii="Times New Roman" w:hAnsi="Times New Roman" w:cs="Times New Roman"/>
          <w:sz w:val="24"/>
          <w:szCs w:val="24"/>
        </w:rPr>
        <w:t>ecstasy and</w:t>
      </w:r>
      <w:r>
        <w:rPr>
          <w:rFonts w:ascii="Times New Roman" w:hAnsi="Times New Roman" w:cs="Times New Roman"/>
          <w:sz w:val="24"/>
          <w:szCs w:val="24"/>
        </w:rPr>
        <w:t xml:space="preserve"> LSD. The federal government has </w:t>
      </w:r>
      <w:r w:rsidR="00A54E93">
        <w:rPr>
          <w:rFonts w:ascii="Times New Roman" w:hAnsi="Times New Roman" w:cs="Times New Roman"/>
          <w:sz w:val="24"/>
          <w:szCs w:val="24"/>
        </w:rPr>
        <w:t>label</w:t>
      </w:r>
      <w:r>
        <w:rPr>
          <w:rFonts w:ascii="Times New Roman" w:hAnsi="Times New Roman" w:cs="Times New Roman"/>
          <w:sz w:val="24"/>
          <w:szCs w:val="24"/>
        </w:rPr>
        <w:t xml:space="preserve"> marijuana as a schedule 1 drug under the Controlled Substances </w:t>
      </w:r>
      <w:r w:rsidR="00A54E93">
        <w:rPr>
          <w:rFonts w:ascii="Times New Roman" w:hAnsi="Times New Roman" w:cs="Times New Roman"/>
          <w:sz w:val="24"/>
          <w:szCs w:val="24"/>
        </w:rPr>
        <w:t>Act,</w:t>
      </w:r>
      <w:r>
        <w:rPr>
          <w:rFonts w:ascii="Times New Roman" w:hAnsi="Times New Roman" w:cs="Times New Roman"/>
          <w:sz w:val="24"/>
          <w:szCs w:val="24"/>
        </w:rPr>
        <w:t xml:space="preserve"> which means it’s a highly addictive </w:t>
      </w:r>
      <w:r w:rsidR="00A54E93">
        <w:rPr>
          <w:rFonts w:ascii="Times New Roman" w:hAnsi="Times New Roman" w:cs="Times New Roman"/>
          <w:sz w:val="24"/>
          <w:szCs w:val="24"/>
        </w:rPr>
        <w:t>addictive</w:t>
      </w:r>
      <w:r>
        <w:rPr>
          <w:rFonts w:ascii="Times New Roman" w:hAnsi="Times New Roman" w:cs="Times New Roman"/>
          <w:sz w:val="24"/>
          <w:szCs w:val="24"/>
        </w:rPr>
        <w:t xml:space="preserve"> and dangerous drug with no medical use for the drug. In late 1990’s to </w:t>
      </w:r>
      <w:r w:rsidR="00A54E93">
        <w:rPr>
          <w:rFonts w:ascii="Times New Roman" w:hAnsi="Times New Roman" w:cs="Times New Roman"/>
          <w:sz w:val="24"/>
          <w:szCs w:val="24"/>
        </w:rPr>
        <w:t>2000’s there</w:t>
      </w:r>
      <w:r>
        <w:rPr>
          <w:rFonts w:ascii="Times New Roman" w:hAnsi="Times New Roman" w:cs="Times New Roman"/>
          <w:sz w:val="24"/>
          <w:szCs w:val="24"/>
        </w:rPr>
        <w:t xml:space="preserve"> has been more research on marijuana </w:t>
      </w:r>
      <w:r w:rsidR="00A54E93">
        <w:rPr>
          <w:rFonts w:ascii="Times New Roman" w:hAnsi="Times New Roman" w:cs="Times New Roman"/>
          <w:sz w:val="24"/>
          <w:szCs w:val="24"/>
        </w:rPr>
        <w:t>and now</w:t>
      </w:r>
      <w:r>
        <w:rPr>
          <w:rFonts w:ascii="Times New Roman" w:hAnsi="Times New Roman" w:cs="Times New Roman"/>
          <w:sz w:val="24"/>
          <w:szCs w:val="24"/>
        </w:rPr>
        <w:t xml:space="preserve"> we can say they are multiple medical uses for marijuana with little to none side effects. Marijuana naturally contains tetrahydrocannabinol or as known as </w:t>
      </w:r>
      <w:r w:rsidR="00A54E93">
        <w:rPr>
          <w:rFonts w:ascii="Times New Roman" w:hAnsi="Times New Roman" w:cs="Times New Roman"/>
          <w:sz w:val="24"/>
          <w:szCs w:val="24"/>
        </w:rPr>
        <w:t>THC,</w:t>
      </w:r>
      <w:r>
        <w:rPr>
          <w:rFonts w:ascii="Times New Roman" w:hAnsi="Times New Roman" w:cs="Times New Roman"/>
          <w:sz w:val="24"/>
          <w:szCs w:val="24"/>
        </w:rPr>
        <w:t xml:space="preserve"> THC has been used in other medicines for </w:t>
      </w:r>
      <w:r w:rsidR="00A54E93">
        <w:rPr>
          <w:rFonts w:ascii="Times New Roman" w:hAnsi="Times New Roman" w:cs="Times New Roman"/>
          <w:sz w:val="24"/>
          <w:szCs w:val="24"/>
        </w:rPr>
        <w:t>centuries</w:t>
      </w:r>
      <w:r>
        <w:rPr>
          <w:rFonts w:ascii="Times New Roman" w:hAnsi="Times New Roman" w:cs="Times New Roman"/>
          <w:sz w:val="24"/>
          <w:szCs w:val="24"/>
        </w:rPr>
        <w:t xml:space="preserve"> now but yet medical marijuana in only legal in 28 out of the 50 states. </w:t>
      </w:r>
      <w:r w:rsidR="00A54E93">
        <w:rPr>
          <w:rFonts w:ascii="Times New Roman" w:hAnsi="Times New Roman" w:cs="Times New Roman"/>
          <w:sz w:val="24"/>
          <w:szCs w:val="24"/>
        </w:rPr>
        <w:t>Which is a big jump from 2014 when there were only 9 states that legaliz</w:t>
      </w:r>
      <w:r w:rsidR="007411F9">
        <w:rPr>
          <w:rFonts w:ascii="Times New Roman" w:hAnsi="Times New Roman" w:cs="Times New Roman"/>
          <w:sz w:val="24"/>
          <w:szCs w:val="24"/>
        </w:rPr>
        <w:t xml:space="preserve">ed the use of medical marijuana. </w:t>
      </w:r>
      <w:r>
        <w:rPr>
          <w:rFonts w:ascii="Times New Roman" w:hAnsi="Times New Roman" w:cs="Times New Roman"/>
          <w:sz w:val="24"/>
          <w:szCs w:val="24"/>
        </w:rPr>
        <w:t xml:space="preserve">As far as recreational use of marijuana it is only 9 states that have </w:t>
      </w:r>
      <w:r w:rsidR="00A54E93">
        <w:rPr>
          <w:rFonts w:ascii="Times New Roman" w:hAnsi="Times New Roman" w:cs="Times New Roman"/>
          <w:sz w:val="24"/>
          <w:szCs w:val="24"/>
        </w:rPr>
        <w:t xml:space="preserve">legalized it. </w:t>
      </w:r>
      <w:r>
        <w:rPr>
          <w:rFonts w:ascii="Times New Roman" w:hAnsi="Times New Roman" w:cs="Times New Roman"/>
          <w:sz w:val="24"/>
          <w:szCs w:val="24"/>
        </w:rPr>
        <w:t xml:space="preserve">There have been several medical advancements to the use of marijuana, you </w:t>
      </w:r>
      <w:r w:rsidR="00A54E93">
        <w:rPr>
          <w:rFonts w:ascii="Times New Roman" w:hAnsi="Times New Roman" w:cs="Times New Roman"/>
          <w:sz w:val="24"/>
          <w:szCs w:val="24"/>
        </w:rPr>
        <w:t>can use</w:t>
      </w:r>
      <w:r>
        <w:rPr>
          <w:rFonts w:ascii="Times New Roman" w:hAnsi="Times New Roman" w:cs="Times New Roman"/>
          <w:sz w:val="24"/>
          <w:szCs w:val="24"/>
        </w:rPr>
        <w:t xml:space="preserve"> marijuana for </w:t>
      </w:r>
      <w:r w:rsidR="00A54E93">
        <w:rPr>
          <w:rFonts w:ascii="Times New Roman" w:hAnsi="Times New Roman" w:cs="Times New Roman"/>
          <w:sz w:val="24"/>
          <w:szCs w:val="24"/>
        </w:rPr>
        <w:t>different medical</w:t>
      </w:r>
      <w:r>
        <w:rPr>
          <w:rFonts w:ascii="Times New Roman" w:hAnsi="Times New Roman" w:cs="Times New Roman"/>
          <w:sz w:val="24"/>
          <w:szCs w:val="24"/>
        </w:rPr>
        <w:t xml:space="preserve"> reasons such as PTSD, epilepsy, neurologic disorders, anxiety, depression, chemo therapy patients and even has helped with HIV/AIDS </w:t>
      </w:r>
      <w:r w:rsidR="00A54E93">
        <w:rPr>
          <w:rFonts w:ascii="Times New Roman" w:hAnsi="Times New Roman" w:cs="Times New Roman"/>
          <w:sz w:val="24"/>
          <w:szCs w:val="24"/>
        </w:rPr>
        <w:t>patients.</w:t>
      </w:r>
      <w:r>
        <w:rPr>
          <w:rFonts w:ascii="Times New Roman" w:hAnsi="Times New Roman" w:cs="Times New Roman"/>
          <w:sz w:val="24"/>
          <w:szCs w:val="24"/>
        </w:rPr>
        <w:t xml:space="preserve">  Over time people have used THC to relieve pain and </w:t>
      </w:r>
      <w:r w:rsidR="00A54E93">
        <w:rPr>
          <w:rFonts w:ascii="Times New Roman" w:hAnsi="Times New Roman" w:cs="Times New Roman"/>
          <w:sz w:val="24"/>
          <w:szCs w:val="24"/>
        </w:rPr>
        <w:t>inflammation which</w:t>
      </w:r>
      <w:r>
        <w:rPr>
          <w:rFonts w:ascii="Times New Roman" w:hAnsi="Times New Roman" w:cs="Times New Roman"/>
          <w:sz w:val="24"/>
          <w:szCs w:val="24"/>
        </w:rPr>
        <w:t xml:space="preserve"> marijuana</w:t>
      </w:r>
      <w:r w:rsidR="000934D3">
        <w:rPr>
          <w:rFonts w:ascii="Times New Roman" w:hAnsi="Times New Roman" w:cs="Times New Roman"/>
          <w:sz w:val="24"/>
          <w:szCs w:val="24"/>
        </w:rPr>
        <w:t xml:space="preserve"> naturally contains THC and can be used as a treatment. </w:t>
      </w:r>
      <w:r>
        <w:rPr>
          <w:rFonts w:ascii="Times New Roman" w:hAnsi="Times New Roman" w:cs="Times New Roman"/>
          <w:sz w:val="24"/>
          <w:szCs w:val="24"/>
        </w:rPr>
        <w:t>The THC from marijua</w:t>
      </w:r>
      <w:r w:rsidR="001741B6">
        <w:rPr>
          <w:rFonts w:ascii="Times New Roman" w:hAnsi="Times New Roman" w:cs="Times New Roman"/>
          <w:sz w:val="24"/>
          <w:szCs w:val="24"/>
        </w:rPr>
        <w:t xml:space="preserve">na stimulates the </w:t>
      </w:r>
      <w:r w:rsidR="00A54E93">
        <w:rPr>
          <w:rFonts w:ascii="Times New Roman" w:hAnsi="Times New Roman" w:cs="Times New Roman"/>
          <w:sz w:val="24"/>
          <w:szCs w:val="24"/>
        </w:rPr>
        <w:t>body’s</w:t>
      </w:r>
      <w:r w:rsidR="001741B6">
        <w:rPr>
          <w:rFonts w:ascii="Times New Roman" w:hAnsi="Times New Roman" w:cs="Times New Roman"/>
          <w:sz w:val="24"/>
          <w:szCs w:val="24"/>
        </w:rPr>
        <w:t xml:space="preserve"> senses, colors may appear more vibrant </w:t>
      </w:r>
      <w:r w:rsidR="00A54E93">
        <w:rPr>
          <w:rFonts w:ascii="Times New Roman" w:hAnsi="Times New Roman" w:cs="Times New Roman"/>
          <w:sz w:val="24"/>
          <w:szCs w:val="24"/>
        </w:rPr>
        <w:t>and time</w:t>
      </w:r>
      <w:r w:rsidR="000934D3">
        <w:rPr>
          <w:rFonts w:ascii="Times New Roman" w:hAnsi="Times New Roman" w:cs="Times New Roman"/>
          <w:sz w:val="24"/>
          <w:szCs w:val="24"/>
        </w:rPr>
        <w:t xml:space="preserve"> may be seen slower. T</w:t>
      </w:r>
      <w:r w:rsidR="001741B6">
        <w:rPr>
          <w:rFonts w:ascii="Times New Roman" w:hAnsi="Times New Roman" w:cs="Times New Roman"/>
          <w:sz w:val="24"/>
          <w:szCs w:val="24"/>
        </w:rPr>
        <w:t xml:space="preserve">he reason of this affect is the THC from the marijuana </w:t>
      </w:r>
      <w:r w:rsidR="00A54E93">
        <w:rPr>
          <w:rFonts w:ascii="Times New Roman" w:hAnsi="Times New Roman" w:cs="Times New Roman"/>
          <w:sz w:val="24"/>
          <w:szCs w:val="24"/>
        </w:rPr>
        <w:t>attaches</w:t>
      </w:r>
      <w:r w:rsidR="001741B6">
        <w:rPr>
          <w:rFonts w:ascii="Times New Roman" w:hAnsi="Times New Roman" w:cs="Times New Roman"/>
          <w:sz w:val="24"/>
          <w:szCs w:val="24"/>
        </w:rPr>
        <w:t xml:space="preserve"> to the </w:t>
      </w:r>
      <w:r w:rsidR="00A54E93">
        <w:rPr>
          <w:rFonts w:ascii="Times New Roman" w:hAnsi="Times New Roman" w:cs="Times New Roman"/>
          <w:sz w:val="24"/>
          <w:szCs w:val="24"/>
        </w:rPr>
        <w:t>body’s</w:t>
      </w:r>
      <w:r w:rsidR="001741B6">
        <w:rPr>
          <w:rFonts w:ascii="Times New Roman" w:hAnsi="Times New Roman" w:cs="Times New Roman"/>
          <w:sz w:val="24"/>
          <w:szCs w:val="24"/>
        </w:rPr>
        <w:t xml:space="preserve"> own natural chemicals which act as the CB</w:t>
      </w:r>
      <w:r w:rsidR="000934D3">
        <w:rPr>
          <w:rFonts w:ascii="Times New Roman" w:hAnsi="Times New Roman" w:cs="Times New Roman"/>
          <w:sz w:val="24"/>
          <w:szCs w:val="24"/>
        </w:rPr>
        <w:t xml:space="preserve"> (Cannabinoid)</w:t>
      </w:r>
      <w:r w:rsidR="001741B6">
        <w:rPr>
          <w:rFonts w:ascii="Times New Roman" w:hAnsi="Times New Roman" w:cs="Times New Roman"/>
          <w:sz w:val="24"/>
          <w:szCs w:val="24"/>
        </w:rPr>
        <w:t xml:space="preserve"> receptors. </w:t>
      </w:r>
      <w:r w:rsidR="00A54E93">
        <w:rPr>
          <w:rFonts w:ascii="Times New Roman" w:hAnsi="Times New Roman" w:cs="Times New Roman"/>
          <w:sz w:val="24"/>
          <w:szCs w:val="24"/>
        </w:rPr>
        <w:t>The names</w:t>
      </w:r>
      <w:r w:rsidR="001741B6">
        <w:rPr>
          <w:rFonts w:ascii="Times New Roman" w:hAnsi="Times New Roman" w:cs="Times New Roman"/>
          <w:sz w:val="24"/>
          <w:szCs w:val="24"/>
        </w:rPr>
        <w:t xml:space="preserve"> of the chemicals that act as the CB </w:t>
      </w:r>
      <w:r w:rsidR="00A54E93">
        <w:rPr>
          <w:rFonts w:ascii="Times New Roman" w:hAnsi="Times New Roman" w:cs="Times New Roman"/>
          <w:sz w:val="24"/>
          <w:szCs w:val="24"/>
        </w:rPr>
        <w:t>receptors anandamides</w:t>
      </w:r>
      <w:r w:rsidR="001741B6">
        <w:rPr>
          <w:rFonts w:ascii="Times New Roman" w:hAnsi="Times New Roman" w:cs="Times New Roman"/>
          <w:sz w:val="24"/>
          <w:szCs w:val="24"/>
        </w:rPr>
        <w:t xml:space="preserve"> and 2-arachindonoyl glycerol these chemicals are also known as cannabinoids and along with </w:t>
      </w:r>
      <w:r w:rsidR="00A54E93">
        <w:rPr>
          <w:rFonts w:ascii="Times New Roman" w:hAnsi="Times New Roman" w:cs="Times New Roman"/>
          <w:sz w:val="24"/>
          <w:szCs w:val="24"/>
        </w:rPr>
        <w:t>their</w:t>
      </w:r>
      <w:r w:rsidR="001741B6">
        <w:rPr>
          <w:rFonts w:ascii="Times New Roman" w:hAnsi="Times New Roman" w:cs="Times New Roman"/>
          <w:sz w:val="24"/>
          <w:szCs w:val="24"/>
        </w:rPr>
        <w:t xml:space="preserve"> receptors this makes up the endocannabinoid. These endocannabinoid </w:t>
      </w:r>
      <w:r w:rsidR="00A54E93">
        <w:rPr>
          <w:rFonts w:ascii="Times New Roman" w:hAnsi="Times New Roman" w:cs="Times New Roman"/>
          <w:sz w:val="24"/>
          <w:szCs w:val="24"/>
        </w:rPr>
        <w:t>systems</w:t>
      </w:r>
      <w:r w:rsidR="001741B6">
        <w:rPr>
          <w:rFonts w:ascii="Times New Roman" w:hAnsi="Times New Roman" w:cs="Times New Roman"/>
          <w:sz w:val="24"/>
          <w:szCs w:val="24"/>
        </w:rPr>
        <w:t xml:space="preserve"> are </w:t>
      </w:r>
      <w:r w:rsidR="00A54E93">
        <w:rPr>
          <w:rFonts w:ascii="Times New Roman" w:hAnsi="Times New Roman" w:cs="Times New Roman"/>
          <w:sz w:val="24"/>
          <w:szCs w:val="24"/>
        </w:rPr>
        <w:t>located inside</w:t>
      </w:r>
      <w:r w:rsidR="001741B6">
        <w:rPr>
          <w:rFonts w:ascii="Times New Roman" w:hAnsi="Times New Roman" w:cs="Times New Roman"/>
          <w:sz w:val="24"/>
          <w:szCs w:val="24"/>
        </w:rPr>
        <w:t xml:space="preserve"> the brain this is why you move slower and your </w:t>
      </w:r>
      <w:r w:rsidR="001741B6">
        <w:rPr>
          <w:rFonts w:ascii="Times New Roman" w:hAnsi="Times New Roman" w:cs="Times New Roman"/>
          <w:sz w:val="24"/>
          <w:szCs w:val="24"/>
        </w:rPr>
        <w:lastRenderedPageBreak/>
        <w:t xml:space="preserve">sense seem to be more stimulate. </w:t>
      </w:r>
      <w:r w:rsidR="00A54E93">
        <w:rPr>
          <w:rFonts w:ascii="Times New Roman" w:hAnsi="Times New Roman" w:cs="Times New Roman"/>
          <w:sz w:val="24"/>
          <w:szCs w:val="24"/>
        </w:rPr>
        <w:t>Even produces</w:t>
      </w:r>
      <w:r w:rsidR="001741B6" w:rsidRPr="000F6114">
        <w:rPr>
          <w:rFonts w:ascii="Times New Roman" w:hAnsi="Times New Roman" w:cs="Times New Roman"/>
          <w:sz w:val="24"/>
          <w:szCs w:val="24"/>
        </w:rPr>
        <w:t xml:space="preserve"> </w:t>
      </w:r>
      <w:r w:rsidR="000934D3">
        <w:rPr>
          <w:rFonts w:ascii="Times New Roman" w:hAnsi="Times New Roman" w:cs="Times New Roman"/>
          <w:sz w:val="24"/>
          <w:szCs w:val="24"/>
        </w:rPr>
        <w:t>a</w:t>
      </w:r>
      <w:r w:rsidR="00A54E93" w:rsidRPr="000F6114">
        <w:rPr>
          <w:rFonts w:ascii="Times New Roman" w:hAnsi="Times New Roman" w:cs="Times New Roman"/>
          <w:sz w:val="24"/>
          <w:szCs w:val="24"/>
        </w:rPr>
        <w:t>nxiety</w:t>
      </w:r>
      <w:r w:rsidR="001741B6" w:rsidRPr="000F6114">
        <w:rPr>
          <w:rFonts w:ascii="Times New Roman" w:hAnsi="Times New Roman" w:cs="Times New Roman"/>
          <w:sz w:val="24"/>
          <w:szCs w:val="24"/>
        </w:rPr>
        <w:t>, fear or paranoia, distrust or panic</w:t>
      </w:r>
      <w:r w:rsidR="001741B6">
        <w:rPr>
          <w:rFonts w:ascii="Times New Roman" w:hAnsi="Times New Roman" w:cs="Times New Roman"/>
          <w:sz w:val="24"/>
          <w:szCs w:val="24"/>
        </w:rPr>
        <w:t xml:space="preserve"> has been seen as the part of the side effects but n</w:t>
      </w:r>
      <w:r w:rsidR="000934D3">
        <w:rPr>
          <w:rFonts w:ascii="Times New Roman" w:hAnsi="Times New Roman" w:cs="Times New Roman"/>
          <w:sz w:val="24"/>
          <w:szCs w:val="24"/>
        </w:rPr>
        <w:t>one of the side effects has been deemed as</w:t>
      </w:r>
      <w:r w:rsidR="001741B6">
        <w:rPr>
          <w:rFonts w:ascii="Times New Roman" w:hAnsi="Times New Roman" w:cs="Times New Roman"/>
          <w:sz w:val="24"/>
          <w:szCs w:val="24"/>
        </w:rPr>
        <w:t xml:space="preserve"> long termed. </w:t>
      </w:r>
    </w:p>
    <w:p w14:paraId="00225C6A" w14:textId="77777777" w:rsidR="00FB2D52" w:rsidRDefault="001741B6" w:rsidP="00A54E9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of the medical uses of marijuana is the treatment of epilepsy. In the case of Charlotte a 5-year girl from </w:t>
      </w:r>
      <w:r w:rsidR="00A54E93">
        <w:rPr>
          <w:rFonts w:ascii="Times New Roman" w:hAnsi="Times New Roman" w:cs="Times New Roman"/>
          <w:sz w:val="24"/>
          <w:szCs w:val="24"/>
        </w:rPr>
        <w:t>Colorado</w:t>
      </w:r>
      <w:r>
        <w:rPr>
          <w:rFonts w:ascii="Times New Roman" w:hAnsi="Times New Roman" w:cs="Times New Roman"/>
          <w:sz w:val="24"/>
          <w:szCs w:val="24"/>
        </w:rPr>
        <w:t xml:space="preserve"> who was </w:t>
      </w:r>
      <w:r w:rsidR="00A54E93">
        <w:rPr>
          <w:rFonts w:ascii="Times New Roman" w:hAnsi="Times New Roman" w:cs="Times New Roman"/>
          <w:sz w:val="24"/>
          <w:szCs w:val="24"/>
        </w:rPr>
        <w:t>diagnosed</w:t>
      </w:r>
      <w:r>
        <w:rPr>
          <w:rFonts w:ascii="Times New Roman" w:hAnsi="Times New Roman" w:cs="Times New Roman"/>
          <w:sz w:val="24"/>
          <w:szCs w:val="24"/>
        </w:rPr>
        <w:t xml:space="preserve"> with SCN1A-</w:t>
      </w:r>
      <w:r w:rsidR="00A54E93">
        <w:rPr>
          <w:rFonts w:ascii="Times New Roman" w:hAnsi="Times New Roman" w:cs="Times New Roman"/>
          <w:sz w:val="24"/>
          <w:szCs w:val="24"/>
        </w:rPr>
        <w:t>confirmed Dravet</w:t>
      </w:r>
      <w:r>
        <w:rPr>
          <w:rFonts w:ascii="Times New Roman" w:hAnsi="Times New Roman" w:cs="Times New Roman"/>
          <w:sz w:val="24"/>
          <w:szCs w:val="24"/>
        </w:rPr>
        <w:t xml:space="preserve"> </w:t>
      </w:r>
      <w:r w:rsidR="00A54E93">
        <w:rPr>
          <w:rFonts w:ascii="Times New Roman" w:hAnsi="Times New Roman" w:cs="Times New Roman"/>
          <w:sz w:val="24"/>
          <w:szCs w:val="24"/>
        </w:rPr>
        <w:t>syndrome when</w:t>
      </w:r>
      <w:r>
        <w:rPr>
          <w:rFonts w:ascii="Times New Roman" w:hAnsi="Times New Roman" w:cs="Times New Roman"/>
          <w:sz w:val="24"/>
          <w:szCs w:val="24"/>
        </w:rPr>
        <w:t xml:space="preserve"> she was 3 months old. At 3 months old Charlotte had her first prolonged epileptic seizure. Charlotte was born with the SCN1A gene mutation and was supposed to only live to the age of 5. </w:t>
      </w:r>
      <w:r w:rsidR="00A54E93">
        <w:rPr>
          <w:rFonts w:ascii="Times New Roman" w:hAnsi="Times New Roman" w:cs="Times New Roman"/>
          <w:sz w:val="24"/>
          <w:szCs w:val="24"/>
        </w:rPr>
        <w:t>Charlotte’s</w:t>
      </w:r>
      <w:r>
        <w:rPr>
          <w:rFonts w:ascii="Times New Roman" w:hAnsi="Times New Roman" w:cs="Times New Roman"/>
          <w:sz w:val="24"/>
          <w:szCs w:val="24"/>
        </w:rPr>
        <w:t xml:space="preserve"> mother looked into using medical </w:t>
      </w:r>
      <w:r w:rsidR="00A54E93">
        <w:rPr>
          <w:rFonts w:ascii="Times New Roman" w:hAnsi="Times New Roman" w:cs="Times New Roman"/>
          <w:sz w:val="24"/>
          <w:szCs w:val="24"/>
        </w:rPr>
        <w:t>marijuana to</w:t>
      </w:r>
      <w:r>
        <w:rPr>
          <w:rFonts w:ascii="Times New Roman" w:hAnsi="Times New Roman" w:cs="Times New Roman"/>
          <w:sz w:val="24"/>
          <w:szCs w:val="24"/>
        </w:rPr>
        <w:t xml:space="preserve"> help with her daughters seizures. Charlotte </w:t>
      </w:r>
      <w:r w:rsidR="00A54E93">
        <w:rPr>
          <w:rFonts w:ascii="Times New Roman" w:hAnsi="Times New Roman" w:cs="Times New Roman"/>
          <w:sz w:val="24"/>
          <w:szCs w:val="24"/>
        </w:rPr>
        <w:t>started adjunctive</w:t>
      </w:r>
      <w:r>
        <w:rPr>
          <w:rFonts w:ascii="Times New Roman" w:hAnsi="Times New Roman" w:cs="Times New Roman"/>
          <w:sz w:val="24"/>
          <w:szCs w:val="24"/>
        </w:rPr>
        <w:t xml:space="preserve"> therapy with a high concentration of cannabidiol/tetrahydrocannabinol strain of cannabis as known as </w:t>
      </w:r>
      <w:r w:rsidR="00A54E93">
        <w:rPr>
          <w:rFonts w:ascii="Times New Roman" w:hAnsi="Times New Roman" w:cs="Times New Roman"/>
          <w:sz w:val="24"/>
          <w:szCs w:val="24"/>
        </w:rPr>
        <w:t>Charlotte’s</w:t>
      </w:r>
      <w:r>
        <w:rPr>
          <w:rFonts w:ascii="Times New Roman" w:hAnsi="Times New Roman" w:cs="Times New Roman"/>
          <w:sz w:val="24"/>
          <w:szCs w:val="24"/>
        </w:rPr>
        <w:t xml:space="preserve"> Web. Over a period of weeks Charlotte slowly is put on THC at a low of dosage, after a couple of days Charlottes seizures went from 50 </w:t>
      </w:r>
      <w:r w:rsidR="00A54E93">
        <w:rPr>
          <w:rFonts w:ascii="Times New Roman" w:hAnsi="Times New Roman" w:cs="Times New Roman"/>
          <w:sz w:val="24"/>
          <w:szCs w:val="24"/>
        </w:rPr>
        <w:t>seizures</w:t>
      </w:r>
      <w:r>
        <w:rPr>
          <w:rFonts w:ascii="Times New Roman" w:hAnsi="Times New Roman" w:cs="Times New Roman"/>
          <w:sz w:val="24"/>
          <w:szCs w:val="24"/>
        </w:rPr>
        <w:t xml:space="preserve"> per day to 2-3 nocturnal convulsions per </w:t>
      </w:r>
      <w:r w:rsidR="00A54E93">
        <w:rPr>
          <w:rFonts w:ascii="Times New Roman" w:hAnsi="Times New Roman" w:cs="Times New Roman"/>
          <w:sz w:val="24"/>
          <w:szCs w:val="24"/>
        </w:rPr>
        <w:t xml:space="preserve">month. </w:t>
      </w:r>
      <w:r>
        <w:rPr>
          <w:rFonts w:ascii="Times New Roman" w:hAnsi="Times New Roman" w:cs="Times New Roman"/>
          <w:sz w:val="24"/>
          <w:szCs w:val="24"/>
        </w:rPr>
        <w:t xml:space="preserve">Over time </w:t>
      </w:r>
      <w:r w:rsidR="00A54E93">
        <w:rPr>
          <w:rFonts w:ascii="Times New Roman" w:hAnsi="Times New Roman" w:cs="Times New Roman"/>
          <w:sz w:val="24"/>
          <w:szCs w:val="24"/>
        </w:rPr>
        <w:t>Charlotte’s</w:t>
      </w:r>
      <w:r>
        <w:rPr>
          <w:rFonts w:ascii="Times New Roman" w:hAnsi="Times New Roman" w:cs="Times New Roman"/>
          <w:sz w:val="24"/>
          <w:szCs w:val="24"/>
        </w:rPr>
        <w:t xml:space="preserve"> team of doctors started to slowly increasing the extract does but still keeping the THC content low to keep from having psychotropic effect. </w:t>
      </w:r>
      <w:r w:rsidR="00FB2D52">
        <w:rPr>
          <w:rFonts w:ascii="Times New Roman" w:hAnsi="Times New Roman" w:cs="Times New Roman"/>
          <w:sz w:val="24"/>
          <w:szCs w:val="24"/>
        </w:rPr>
        <w:t xml:space="preserve">There hasn’t been </w:t>
      </w:r>
      <w:r w:rsidR="00A54E93">
        <w:rPr>
          <w:rFonts w:ascii="Times New Roman" w:hAnsi="Times New Roman" w:cs="Times New Roman"/>
          <w:sz w:val="24"/>
          <w:szCs w:val="24"/>
        </w:rPr>
        <w:t>an</w:t>
      </w:r>
      <w:r w:rsidR="00FB2D52">
        <w:rPr>
          <w:rFonts w:ascii="Times New Roman" w:hAnsi="Times New Roman" w:cs="Times New Roman"/>
          <w:sz w:val="24"/>
          <w:szCs w:val="24"/>
        </w:rPr>
        <w:t xml:space="preserve"> exact reason why THC has helped with epilepsy but doctors have </w:t>
      </w:r>
      <w:r w:rsidR="00A54E93">
        <w:rPr>
          <w:rFonts w:ascii="Times New Roman" w:hAnsi="Times New Roman" w:cs="Times New Roman"/>
          <w:sz w:val="24"/>
          <w:szCs w:val="24"/>
        </w:rPr>
        <w:t>come</w:t>
      </w:r>
      <w:r w:rsidR="00FB2D52">
        <w:rPr>
          <w:rFonts w:ascii="Times New Roman" w:hAnsi="Times New Roman" w:cs="Times New Roman"/>
          <w:sz w:val="24"/>
          <w:szCs w:val="24"/>
        </w:rPr>
        <w:t xml:space="preserve"> up with some ideas on how it helps. The cannabidol doesn’t bind To the CB </w:t>
      </w:r>
      <w:r w:rsidR="00A54E93">
        <w:rPr>
          <w:rFonts w:ascii="Times New Roman" w:hAnsi="Times New Roman" w:cs="Times New Roman"/>
          <w:sz w:val="24"/>
          <w:szCs w:val="24"/>
        </w:rPr>
        <w:t>receptors</w:t>
      </w:r>
      <w:r w:rsidR="00FB2D52">
        <w:rPr>
          <w:rFonts w:ascii="Times New Roman" w:hAnsi="Times New Roman" w:cs="Times New Roman"/>
          <w:sz w:val="24"/>
          <w:szCs w:val="24"/>
        </w:rPr>
        <w:t xml:space="preserve"> which we had talked about earlier in the </w:t>
      </w:r>
      <w:r w:rsidR="00A54E93">
        <w:rPr>
          <w:rFonts w:ascii="Times New Roman" w:hAnsi="Times New Roman" w:cs="Times New Roman"/>
          <w:sz w:val="24"/>
          <w:szCs w:val="24"/>
        </w:rPr>
        <w:t>chapter,</w:t>
      </w:r>
      <w:r w:rsidR="00FB2D52">
        <w:rPr>
          <w:rFonts w:ascii="Times New Roman" w:hAnsi="Times New Roman" w:cs="Times New Roman"/>
          <w:sz w:val="24"/>
          <w:szCs w:val="24"/>
        </w:rPr>
        <w:t xml:space="preserve"> but the target isn’t completely understood to researchers. The CBD may be agonist of 5-HT1a receptor with the similar affinity as serotonin, or an agonist of a novel endocannabinoid receptor </w:t>
      </w:r>
      <w:r w:rsidR="00A54E93">
        <w:rPr>
          <w:rFonts w:ascii="Times New Roman" w:hAnsi="Times New Roman" w:cs="Times New Roman"/>
          <w:sz w:val="24"/>
          <w:szCs w:val="24"/>
        </w:rPr>
        <w:t>GPR55;</w:t>
      </w:r>
      <w:r w:rsidR="00FB2D52">
        <w:rPr>
          <w:rFonts w:ascii="Times New Roman" w:hAnsi="Times New Roman" w:cs="Times New Roman"/>
          <w:sz w:val="24"/>
          <w:szCs w:val="24"/>
        </w:rPr>
        <w:t xml:space="preserve"> it is possible that CBD and THC work synergistically to suppress the seizures.  Some of the reservations about this </w:t>
      </w:r>
      <w:r w:rsidR="00A54E93">
        <w:rPr>
          <w:rFonts w:ascii="Times New Roman" w:hAnsi="Times New Roman" w:cs="Times New Roman"/>
          <w:sz w:val="24"/>
          <w:szCs w:val="24"/>
        </w:rPr>
        <w:t>treatment are</w:t>
      </w:r>
      <w:r w:rsidR="00FB2D52">
        <w:rPr>
          <w:rFonts w:ascii="Times New Roman" w:hAnsi="Times New Roman" w:cs="Times New Roman"/>
          <w:sz w:val="24"/>
          <w:szCs w:val="24"/>
        </w:rPr>
        <w:t xml:space="preserve"> people who live in states where medical marijuana isn’t legal yet </w:t>
      </w:r>
      <w:r w:rsidR="00A54E93">
        <w:rPr>
          <w:rFonts w:ascii="Times New Roman" w:hAnsi="Times New Roman" w:cs="Times New Roman"/>
          <w:sz w:val="24"/>
          <w:szCs w:val="24"/>
        </w:rPr>
        <w:t>and have</w:t>
      </w:r>
      <w:r w:rsidR="00FB2D52">
        <w:rPr>
          <w:rFonts w:ascii="Times New Roman" w:hAnsi="Times New Roman" w:cs="Times New Roman"/>
          <w:sz w:val="24"/>
          <w:szCs w:val="24"/>
        </w:rPr>
        <w:t xml:space="preserve"> to drive cross-country to receive this treatment there is a possible chance that the patient might not make it. Another problem that has </w:t>
      </w:r>
      <w:r w:rsidR="00A54E93">
        <w:rPr>
          <w:rFonts w:ascii="Times New Roman" w:hAnsi="Times New Roman" w:cs="Times New Roman"/>
          <w:sz w:val="24"/>
          <w:szCs w:val="24"/>
        </w:rPr>
        <w:t>risen</w:t>
      </w:r>
      <w:r w:rsidR="00FB2D52">
        <w:rPr>
          <w:rFonts w:ascii="Times New Roman" w:hAnsi="Times New Roman" w:cs="Times New Roman"/>
          <w:sz w:val="24"/>
          <w:szCs w:val="24"/>
        </w:rPr>
        <w:t xml:space="preserve"> with the use of medical marijuana is people trying to extract the whole plant compound themselves and extract </w:t>
      </w:r>
      <w:r w:rsidR="00FB2D52">
        <w:rPr>
          <w:rFonts w:ascii="Times New Roman" w:hAnsi="Times New Roman" w:cs="Times New Roman"/>
          <w:sz w:val="24"/>
          <w:szCs w:val="24"/>
        </w:rPr>
        <w:lastRenderedPageBreak/>
        <w:t xml:space="preserve">too much to where it isn’t safe to use. Charlotte’s mother used the stove-top extraction method and making butter instead of smoking or vaporizing method because of the heat it may alter the putative antiepileptic substances. The other method was the ingestion method but Charlottes doctors were worried that Charlottes stomach acid would be too much for the cannabis to survive </w:t>
      </w:r>
      <w:r w:rsidR="00A54E93">
        <w:rPr>
          <w:rFonts w:ascii="Times New Roman" w:hAnsi="Times New Roman" w:cs="Times New Roman"/>
          <w:sz w:val="24"/>
          <w:szCs w:val="24"/>
        </w:rPr>
        <w:t>and can</w:t>
      </w:r>
      <w:r w:rsidR="00FB2D52">
        <w:rPr>
          <w:rFonts w:ascii="Times New Roman" w:hAnsi="Times New Roman" w:cs="Times New Roman"/>
          <w:sz w:val="24"/>
          <w:szCs w:val="24"/>
        </w:rPr>
        <w:t xml:space="preserve"> alter Charlottes mental progress. </w:t>
      </w:r>
    </w:p>
    <w:p w14:paraId="1F9924DD" w14:textId="385FE390" w:rsidR="000934D3" w:rsidRDefault="000934D3" w:rsidP="00A54E93">
      <w:pPr>
        <w:spacing w:line="480" w:lineRule="auto"/>
        <w:rPr>
          <w:rFonts w:ascii="Times New Roman" w:hAnsi="Times New Roman" w:cs="Times New Roman"/>
          <w:sz w:val="24"/>
          <w:szCs w:val="24"/>
        </w:rPr>
      </w:pPr>
      <w:r w:rsidRPr="000934D3">
        <w:drawing>
          <wp:anchor distT="0" distB="0" distL="114300" distR="114300" simplePos="0" relativeHeight="251659264" behindDoc="0" locked="0" layoutInCell="1" allowOverlap="1" wp14:anchorId="044EFA8D" wp14:editId="05DF9972">
            <wp:simplePos x="0" y="0"/>
            <wp:positionH relativeFrom="column">
              <wp:posOffset>0</wp:posOffset>
            </wp:positionH>
            <wp:positionV relativeFrom="paragraph">
              <wp:posOffset>0</wp:posOffset>
            </wp:positionV>
            <wp:extent cx="5936615" cy="4452620"/>
            <wp:effectExtent l="0" t="0" r="6985" b="0"/>
            <wp:wrapThrough wrapText="bothSides">
              <wp:wrapPolygon edited="0">
                <wp:start x="0" y="0"/>
                <wp:lineTo x="0" y="21440"/>
                <wp:lineTo x="21533" y="21440"/>
                <wp:lineTo x="215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6615" cy="4452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In figure 1.1 the picture depicts how THC attach to receptors in the brain.</w:t>
      </w:r>
      <w:bookmarkStart w:id="0" w:name="_GoBack"/>
      <w:bookmarkEnd w:id="0"/>
    </w:p>
    <w:p w14:paraId="413FF76C" w14:textId="77777777" w:rsidR="00FB2D52" w:rsidRDefault="00FB2D52" w:rsidP="00A54E9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have been other uses for medical marijuana besides epilepsy such as helping people diagnosed with PTSD sleep or even as a coping mechanism. In 2013 there was a study conducted by several scientist, they </w:t>
      </w:r>
      <w:r w:rsidR="00A54E93">
        <w:rPr>
          <w:rFonts w:ascii="Times New Roman" w:hAnsi="Times New Roman" w:cs="Times New Roman"/>
          <w:sz w:val="24"/>
          <w:szCs w:val="24"/>
        </w:rPr>
        <w:t>had over</w:t>
      </w:r>
      <w:r>
        <w:rPr>
          <w:rFonts w:ascii="Times New Roman" w:hAnsi="Times New Roman" w:cs="Times New Roman"/>
          <w:sz w:val="24"/>
          <w:szCs w:val="24"/>
        </w:rPr>
        <w:t xml:space="preserve"> 20 study participants between the ages of 18 to 41 </w:t>
      </w:r>
      <w:r>
        <w:rPr>
          <w:rFonts w:ascii="Times New Roman" w:hAnsi="Times New Roman" w:cs="Times New Roman"/>
          <w:sz w:val="24"/>
          <w:szCs w:val="24"/>
        </w:rPr>
        <w:lastRenderedPageBreak/>
        <w:t xml:space="preserve">that had PTSD and had trouble sleeping.  The study started </w:t>
      </w:r>
      <w:r w:rsidR="005C339D">
        <w:rPr>
          <w:rFonts w:ascii="Times New Roman" w:hAnsi="Times New Roman" w:cs="Times New Roman"/>
          <w:sz w:val="24"/>
          <w:szCs w:val="24"/>
        </w:rPr>
        <w:t xml:space="preserve">by </w:t>
      </w:r>
      <w:r>
        <w:rPr>
          <w:rFonts w:ascii="Times New Roman" w:hAnsi="Times New Roman" w:cs="Times New Roman"/>
          <w:sz w:val="24"/>
          <w:szCs w:val="24"/>
        </w:rPr>
        <w:t xml:space="preserve">examining </w:t>
      </w:r>
      <w:r w:rsidR="005C339D">
        <w:rPr>
          <w:rFonts w:ascii="Times New Roman" w:hAnsi="Times New Roman" w:cs="Times New Roman"/>
          <w:sz w:val="24"/>
          <w:szCs w:val="24"/>
        </w:rPr>
        <w:t xml:space="preserve">a group </w:t>
      </w:r>
      <w:r w:rsidR="00A54E93">
        <w:rPr>
          <w:rFonts w:ascii="Times New Roman" w:hAnsi="Times New Roman" w:cs="Times New Roman"/>
          <w:sz w:val="24"/>
          <w:szCs w:val="24"/>
        </w:rPr>
        <w:t>of participants</w:t>
      </w:r>
      <w:r w:rsidR="005C339D">
        <w:rPr>
          <w:rFonts w:ascii="Times New Roman" w:hAnsi="Times New Roman" w:cs="Times New Roman"/>
          <w:sz w:val="24"/>
          <w:szCs w:val="24"/>
        </w:rPr>
        <w:t xml:space="preserve"> that were put </w:t>
      </w:r>
      <w:r w:rsidR="00A54E93">
        <w:rPr>
          <w:rFonts w:ascii="Times New Roman" w:hAnsi="Times New Roman" w:cs="Times New Roman"/>
          <w:sz w:val="24"/>
          <w:szCs w:val="24"/>
        </w:rPr>
        <w:t>on a</w:t>
      </w:r>
      <w:r w:rsidR="005C339D">
        <w:rPr>
          <w:rFonts w:ascii="Times New Roman" w:hAnsi="Times New Roman" w:cs="Times New Roman"/>
          <w:sz w:val="24"/>
          <w:szCs w:val="24"/>
        </w:rPr>
        <w:t xml:space="preserve"> 30- day cannabis use,   each participant </w:t>
      </w:r>
      <w:r w:rsidR="00A54E93">
        <w:rPr>
          <w:rFonts w:ascii="Times New Roman" w:hAnsi="Times New Roman" w:cs="Times New Roman"/>
          <w:sz w:val="24"/>
          <w:szCs w:val="24"/>
        </w:rPr>
        <w:t>had to</w:t>
      </w:r>
      <w:r w:rsidR="005C339D">
        <w:rPr>
          <w:rFonts w:ascii="Times New Roman" w:hAnsi="Times New Roman" w:cs="Times New Roman"/>
          <w:sz w:val="24"/>
          <w:szCs w:val="24"/>
        </w:rPr>
        <w:t xml:space="preserve"> state what </w:t>
      </w:r>
      <w:r w:rsidR="00A54E93">
        <w:rPr>
          <w:rFonts w:ascii="Times New Roman" w:hAnsi="Times New Roman" w:cs="Times New Roman"/>
          <w:sz w:val="24"/>
          <w:szCs w:val="24"/>
        </w:rPr>
        <w:t>their reason for the use of medical marijuana was</w:t>
      </w:r>
      <w:r w:rsidR="005C339D">
        <w:rPr>
          <w:rFonts w:ascii="Times New Roman" w:hAnsi="Times New Roman" w:cs="Times New Roman"/>
          <w:sz w:val="24"/>
          <w:szCs w:val="24"/>
        </w:rPr>
        <w:t xml:space="preserve">. Then another group was formed and the participants in this group didn’t have PTSD and was using marijuana more for a </w:t>
      </w:r>
      <w:r w:rsidR="00A54E93">
        <w:rPr>
          <w:rFonts w:ascii="Times New Roman" w:hAnsi="Times New Roman" w:cs="Times New Roman"/>
          <w:sz w:val="24"/>
          <w:szCs w:val="24"/>
        </w:rPr>
        <w:t>recreational</w:t>
      </w:r>
      <w:r w:rsidR="005C339D">
        <w:rPr>
          <w:rFonts w:ascii="Times New Roman" w:hAnsi="Times New Roman" w:cs="Times New Roman"/>
          <w:sz w:val="24"/>
          <w:szCs w:val="24"/>
        </w:rPr>
        <w:t xml:space="preserve"> use. In the PTSD participants found  that over the 30 day use of cannabis they were able to sleep better and not have night terrors or have flash backs, as far as coping with PTSD 25% of the participants were able to cope better when using medical marijuana . From this study </w:t>
      </w:r>
      <w:r w:rsidR="00A54E93">
        <w:rPr>
          <w:rFonts w:ascii="Times New Roman" w:hAnsi="Times New Roman" w:cs="Times New Roman"/>
          <w:sz w:val="24"/>
          <w:szCs w:val="24"/>
        </w:rPr>
        <w:t>there</w:t>
      </w:r>
      <w:r w:rsidR="005C339D">
        <w:rPr>
          <w:rFonts w:ascii="Times New Roman" w:hAnsi="Times New Roman" w:cs="Times New Roman"/>
          <w:sz w:val="24"/>
          <w:szCs w:val="24"/>
        </w:rPr>
        <w:t xml:space="preserve"> were able to have </w:t>
      </w:r>
      <w:r w:rsidR="00A54E93">
        <w:rPr>
          <w:rFonts w:ascii="Times New Roman" w:hAnsi="Times New Roman" w:cs="Times New Roman"/>
          <w:sz w:val="24"/>
          <w:szCs w:val="24"/>
        </w:rPr>
        <w:t>conclusion</w:t>
      </w:r>
      <w:r w:rsidR="005C339D">
        <w:rPr>
          <w:rFonts w:ascii="Times New Roman" w:hAnsi="Times New Roman" w:cs="Times New Roman"/>
          <w:sz w:val="24"/>
          <w:szCs w:val="24"/>
        </w:rPr>
        <w:t xml:space="preserve"> that people with PTSD would prefer the use of medical marijuana </w:t>
      </w:r>
      <w:r w:rsidR="00A54E93">
        <w:rPr>
          <w:rFonts w:ascii="Times New Roman" w:hAnsi="Times New Roman" w:cs="Times New Roman"/>
          <w:sz w:val="24"/>
          <w:szCs w:val="24"/>
        </w:rPr>
        <w:t>than antidepressants</w:t>
      </w:r>
      <w:r w:rsidR="005C339D">
        <w:rPr>
          <w:rFonts w:ascii="Times New Roman" w:hAnsi="Times New Roman" w:cs="Times New Roman"/>
          <w:sz w:val="24"/>
          <w:szCs w:val="24"/>
        </w:rPr>
        <w:t xml:space="preserve">. Medical marijuana is a healthier option   than antidepressants because antidepressants have so many side effects that can make the patient worse off than before but with using medical marijuana there were little to none long-term side effects like antidepressants. The study also concluded that people with PTSD were more likely to use marijuana than people who don’t have PTSD. </w:t>
      </w:r>
    </w:p>
    <w:p w14:paraId="4E03BB73" w14:textId="77777777" w:rsidR="00A54E93" w:rsidRDefault="00A54E93" w:rsidP="00A54E93">
      <w:pPr>
        <w:spacing w:line="480" w:lineRule="auto"/>
        <w:ind w:firstLine="720"/>
        <w:rPr>
          <w:rFonts w:ascii="Times New Roman" w:hAnsi="Times New Roman" w:cs="Times New Roman"/>
          <w:sz w:val="24"/>
          <w:szCs w:val="24"/>
        </w:rPr>
      </w:pPr>
    </w:p>
    <w:p w14:paraId="003B16D4" w14:textId="77777777" w:rsidR="00A54E93" w:rsidRDefault="005C339D" w:rsidP="00A54E93">
      <w:pPr>
        <w:spacing w:line="480" w:lineRule="auto"/>
        <w:ind w:firstLine="720"/>
        <w:rPr>
          <w:rFonts w:ascii="Times New Roman" w:hAnsi="Times New Roman" w:cs="Times New Roman"/>
          <w:sz w:val="24"/>
          <w:szCs w:val="24"/>
        </w:rPr>
      </w:pPr>
      <w:r>
        <w:rPr>
          <w:rFonts w:ascii="Times New Roman" w:hAnsi="Times New Roman" w:cs="Times New Roman"/>
          <w:sz w:val="24"/>
          <w:szCs w:val="24"/>
        </w:rPr>
        <w:t>Since the 21</w:t>
      </w:r>
      <w:r w:rsidRPr="005C339D">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there has been over 190 million people using marijuana for recreational use and as time has been going on more and more people have </w:t>
      </w:r>
      <w:r w:rsidR="00A54E93">
        <w:rPr>
          <w:rFonts w:ascii="Times New Roman" w:hAnsi="Times New Roman" w:cs="Times New Roman"/>
          <w:sz w:val="24"/>
          <w:szCs w:val="24"/>
        </w:rPr>
        <w:t>been using</w:t>
      </w:r>
      <w:r>
        <w:rPr>
          <w:rFonts w:ascii="Times New Roman" w:hAnsi="Times New Roman" w:cs="Times New Roman"/>
          <w:sz w:val="24"/>
          <w:szCs w:val="24"/>
        </w:rPr>
        <w:t xml:space="preserve"> marijuana for getting intoxicated without the use of </w:t>
      </w:r>
      <w:r w:rsidR="00A54E93">
        <w:rPr>
          <w:rFonts w:ascii="Times New Roman" w:hAnsi="Times New Roman" w:cs="Times New Roman"/>
          <w:sz w:val="24"/>
          <w:szCs w:val="24"/>
        </w:rPr>
        <w:t xml:space="preserve">alcohol. </w:t>
      </w:r>
      <w:r>
        <w:rPr>
          <w:rFonts w:ascii="Times New Roman" w:hAnsi="Times New Roman" w:cs="Times New Roman"/>
          <w:sz w:val="24"/>
          <w:szCs w:val="24"/>
        </w:rPr>
        <w:t xml:space="preserve">In 2007 studies has shown that </w:t>
      </w:r>
    </w:p>
    <w:p w14:paraId="75E773A4" w14:textId="77777777" w:rsidR="005C339D" w:rsidRDefault="00A54E93" w:rsidP="00A54E93">
      <w:pPr>
        <w:spacing w:line="480" w:lineRule="auto"/>
        <w:rPr>
          <w:rFonts w:ascii="Times New Roman" w:hAnsi="Times New Roman" w:cs="Times New Roman"/>
          <w:sz w:val="24"/>
          <w:szCs w:val="24"/>
        </w:rPr>
      </w:pPr>
      <w:r>
        <w:rPr>
          <w:rFonts w:ascii="Times New Roman" w:hAnsi="Times New Roman" w:cs="Times New Roman"/>
          <w:sz w:val="24"/>
          <w:szCs w:val="24"/>
        </w:rPr>
        <w:t>People</w:t>
      </w:r>
      <w:r w:rsidR="005C339D">
        <w:rPr>
          <w:rFonts w:ascii="Times New Roman" w:hAnsi="Times New Roman" w:cs="Times New Roman"/>
          <w:sz w:val="24"/>
          <w:szCs w:val="24"/>
        </w:rPr>
        <w:t xml:space="preserve"> are moving towards the ingestion method of marijuana than the inhalation method. The ingestion method of marijuana can range from brownies, cookies, lollipops, gummy worms and gummy bears to even putting it in every day meals. With eating edibles the smoker is able to </w:t>
      </w:r>
      <w:r>
        <w:rPr>
          <w:rFonts w:ascii="Times New Roman" w:hAnsi="Times New Roman" w:cs="Times New Roman"/>
          <w:sz w:val="24"/>
          <w:szCs w:val="24"/>
        </w:rPr>
        <w:t xml:space="preserve">maximize their desired psychotropic effects and lower the possible of the negative effects. Most people who use marijuana as a recreational drug use it to relieve stress or forget about problems at the moment. Marijuana also intensify regular activates like listen to music, watching television </w:t>
      </w:r>
      <w:r>
        <w:rPr>
          <w:rFonts w:ascii="Times New Roman" w:hAnsi="Times New Roman" w:cs="Times New Roman"/>
          <w:sz w:val="24"/>
          <w:szCs w:val="24"/>
        </w:rPr>
        <w:lastRenderedPageBreak/>
        <w:t xml:space="preserve">and also engaging sexual intercourse. The down side of recreational use is the higher the person gets can result in paranoia and increase the degrees of anxiety that in some people can result in a panic attack but only panic attacks happen when in high stressful environments while being high. Marijuana can also affect the brain by increasing short-term, making the ability to focus harder and sleepiness .Some may say marijuana is touted, it helps smooth out social interactions for some people and even lessen self-conscious. Even some people will say they can function better while high. Most states raise the question rather legalizing marijuana for recreational use is worth it. Marijuana causes a cognitive impairment but so does alcohol, adderal and cans which are all legal drugs. The more research that goes into marijuana we will be able to conclude that marijuana has its negative effects but not any effects that will cause a long-term illness.  </w:t>
      </w:r>
    </w:p>
    <w:p w14:paraId="4B4C565C" w14:textId="77777777" w:rsidR="001741B6" w:rsidRDefault="001741B6" w:rsidP="00A54E93">
      <w:pPr>
        <w:spacing w:line="480" w:lineRule="auto"/>
        <w:rPr>
          <w:rFonts w:ascii="Times New Roman" w:hAnsi="Times New Roman" w:cs="Times New Roman"/>
          <w:sz w:val="24"/>
          <w:szCs w:val="24"/>
        </w:rPr>
      </w:pPr>
      <w:r>
        <w:rPr>
          <w:rFonts w:ascii="Times New Roman" w:hAnsi="Times New Roman" w:cs="Times New Roman"/>
          <w:sz w:val="24"/>
          <w:szCs w:val="24"/>
        </w:rPr>
        <w:tab/>
      </w:r>
    </w:p>
    <w:p w14:paraId="4A99F258" w14:textId="77777777" w:rsidR="00B6744D" w:rsidRDefault="00B6744D">
      <w:pPr>
        <w:rPr>
          <w:rFonts w:ascii="Times New Roman" w:hAnsi="Times New Roman" w:cs="Times New Roman"/>
          <w:sz w:val="24"/>
          <w:szCs w:val="24"/>
        </w:rPr>
      </w:pPr>
    </w:p>
    <w:p w14:paraId="0EF2FB87" w14:textId="77777777" w:rsidR="00B6744D" w:rsidRDefault="00B6744D">
      <w:pPr>
        <w:rPr>
          <w:rFonts w:ascii="Times New Roman" w:hAnsi="Times New Roman" w:cs="Times New Roman"/>
          <w:sz w:val="24"/>
          <w:szCs w:val="24"/>
        </w:rPr>
      </w:pPr>
    </w:p>
    <w:p w14:paraId="1AA8308E" w14:textId="77777777" w:rsidR="00A54E93" w:rsidRDefault="00A54E93">
      <w:pPr>
        <w:rPr>
          <w:rFonts w:ascii="Times New Roman" w:hAnsi="Times New Roman" w:cs="Times New Roman"/>
          <w:sz w:val="24"/>
          <w:szCs w:val="24"/>
        </w:rPr>
      </w:pPr>
    </w:p>
    <w:p w14:paraId="415B6824" w14:textId="77777777" w:rsidR="00A54E93" w:rsidRDefault="00A54E9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Cited </w:t>
      </w:r>
    </w:p>
    <w:p w14:paraId="6AB6FB87" w14:textId="77777777" w:rsidR="00A54E93" w:rsidRDefault="00A54E93">
      <w:pPr>
        <w:rPr>
          <w:rFonts w:ascii="Times New Roman" w:hAnsi="Times New Roman" w:cs="Times New Roman"/>
          <w:sz w:val="24"/>
          <w:szCs w:val="24"/>
        </w:rPr>
      </w:pPr>
    </w:p>
    <w:p w14:paraId="08DC4AB4" w14:textId="77777777" w:rsidR="00A54E93" w:rsidRDefault="00A54E93">
      <w:pPr>
        <w:rPr>
          <w:rFonts w:ascii="Times New Roman" w:hAnsi="Times New Roman" w:cs="Times New Roman"/>
          <w:sz w:val="24"/>
          <w:szCs w:val="24"/>
        </w:rPr>
      </w:pPr>
    </w:p>
    <w:p w14:paraId="062A9B02" w14:textId="77777777" w:rsidR="00B6744D" w:rsidRDefault="00A54E93" w:rsidP="00A54E93">
      <w:pPr>
        <w:ind w:firstLine="720"/>
        <w:rPr>
          <w:rFonts w:ascii="Times New Roman" w:hAnsi="Times New Roman" w:cs="Times New Roman"/>
          <w:sz w:val="24"/>
          <w:szCs w:val="24"/>
        </w:rPr>
      </w:pPr>
      <w:r w:rsidRPr="00A54E93">
        <w:rPr>
          <w:rFonts w:ascii="Times New Roman" w:hAnsi="Times New Roman" w:cs="Times New Roman"/>
          <w:sz w:val="24"/>
          <w:szCs w:val="24"/>
        </w:rPr>
        <w:t xml:space="preserve">Koppel, B. S., J. C. M. </w:t>
      </w:r>
      <w:proofErr w:type="spellStart"/>
      <w:r w:rsidRPr="00A54E93">
        <w:rPr>
          <w:rFonts w:ascii="Times New Roman" w:hAnsi="Times New Roman" w:cs="Times New Roman"/>
          <w:sz w:val="24"/>
          <w:szCs w:val="24"/>
        </w:rPr>
        <w:t>Brust</w:t>
      </w:r>
      <w:proofErr w:type="spellEnd"/>
      <w:r w:rsidRPr="00A54E93">
        <w:rPr>
          <w:rFonts w:ascii="Times New Roman" w:hAnsi="Times New Roman" w:cs="Times New Roman"/>
          <w:sz w:val="24"/>
          <w:szCs w:val="24"/>
        </w:rPr>
        <w:t xml:space="preserve">, T. Fife, J. Bronstein, S. </w:t>
      </w:r>
      <w:proofErr w:type="spellStart"/>
      <w:r w:rsidRPr="00A54E93">
        <w:rPr>
          <w:rFonts w:ascii="Times New Roman" w:hAnsi="Times New Roman" w:cs="Times New Roman"/>
          <w:sz w:val="24"/>
          <w:szCs w:val="24"/>
        </w:rPr>
        <w:t>Youssof</w:t>
      </w:r>
      <w:proofErr w:type="spellEnd"/>
      <w:r w:rsidRPr="00A54E93">
        <w:rPr>
          <w:rFonts w:ascii="Times New Roman" w:hAnsi="Times New Roman" w:cs="Times New Roman"/>
          <w:sz w:val="24"/>
          <w:szCs w:val="24"/>
        </w:rPr>
        <w:t xml:space="preserve">, G. </w:t>
      </w:r>
      <w:proofErr w:type="spellStart"/>
      <w:r w:rsidRPr="00A54E93">
        <w:rPr>
          <w:rFonts w:ascii="Times New Roman" w:hAnsi="Times New Roman" w:cs="Times New Roman"/>
          <w:sz w:val="24"/>
          <w:szCs w:val="24"/>
        </w:rPr>
        <w:t>Gronseth</w:t>
      </w:r>
      <w:proofErr w:type="spellEnd"/>
      <w:r w:rsidRPr="00A54E93">
        <w:rPr>
          <w:rFonts w:ascii="Times New Roman" w:hAnsi="Times New Roman" w:cs="Times New Roman"/>
          <w:sz w:val="24"/>
          <w:szCs w:val="24"/>
        </w:rPr>
        <w:t>, and D. Gloss. "Systematic Review: Efficacy and Safety of Medical Marijuana in Selected Neurologic Disorders: Report of the Guideline Development Subcommittee of the American Academy of Neurology." Neurology 82.17 (2014): 1556-563. Web.</w:t>
      </w:r>
    </w:p>
    <w:p w14:paraId="2B89575F" w14:textId="77777777" w:rsidR="00DF2AE4" w:rsidRDefault="00DF2AE4" w:rsidP="00A54E93">
      <w:pPr>
        <w:ind w:firstLine="720"/>
        <w:rPr>
          <w:rFonts w:ascii="Times New Roman" w:hAnsi="Times New Roman" w:cs="Times New Roman"/>
          <w:sz w:val="24"/>
          <w:szCs w:val="24"/>
        </w:rPr>
      </w:pPr>
    </w:p>
    <w:p w14:paraId="4EE9A177" w14:textId="77777777" w:rsidR="00DF2AE4" w:rsidRDefault="00DF2AE4" w:rsidP="00A54E93">
      <w:pPr>
        <w:ind w:firstLine="720"/>
        <w:rPr>
          <w:rFonts w:ascii="Times New Roman" w:hAnsi="Times New Roman" w:cs="Times New Roman"/>
          <w:sz w:val="24"/>
          <w:szCs w:val="24"/>
        </w:rPr>
      </w:pPr>
      <w:proofErr w:type="spellStart"/>
      <w:r w:rsidRPr="00DF2AE4">
        <w:rPr>
          <w:rFonts w:ascii="Times New Roman" w:hAnsi="Times New Roman" w:cs="Times New Roman"/>
          <w:sz w:val="24"/>
          <w:szCs w:val="24"/>
        </w:rPr>
        <w:t>Maa</w:t>
      </w:r>
      <w:proofErr w:type="spellEnd"/>
      <w:r w:rsidRPr="00DF2AE4">
        <w:rPr>
          <w:rFonts w:ascii="Times New Roman" w:hAnsi="Times New Roman" w:cs="Times New Roman"/>
          <w:sz w:val="24"/>
          <w:szCs w:val="24"/>
        </w:rPr>
        <w:t xml:space="preserve">, Edward, and Paige </w:t>
      </w:r>
      <w:proofErr w:type="spellStart"/>
      <w:r w:rsidRPr="00DF2AE4">
        <w:rPr>
          <w:rFonts w:ascii="Times New Roman" w:hAnsi="Times New Roman" w:cs="Times New Roman"/>
          <w:sz w:val="24"/>
          <w:szCs w:val="24"/>
        </w:rPr>
        <w:t>Figi</w:t>
      </w:r>
      <w:proofErr w:type="spellEnd"/>
      <w:r w:rsidRPr="00DF2AE4">
        <w:rPr>
          <w:rFonts w:ascii="Times New Roman" w:hAnsi="Times New Roman" w:cs="Times New Roman"/>
          <w:sz w:val="24"/>
          <w:szCs w:val="24"/>
        </w:rPr>
        <w:t xml:space="preserve">. "The Case for Medical Marijuana in Epilepsy." </w:t>
      </w:r>
      <w:proofErr w:type="spellStart"/>
      <w:r w:rsidRPr="00DF2AE4">
        <w:rPr>
          <w:rFonts w:ascii="Times New Roman" w:hAnsi="Times New Roman" w:cs="Times New Roman"/>
          <w:sz w:val="24"/>
          <w:szCs w:val="24"/>
        </w:rPr>
        <w:t>Epilepsia</w:t>
      </w:r>
      <w:proofErr w:type="spellEnd"/>
      <w:r w:rsidRPr="00DF2AE4">
        <w:rPr>
          <w:rFonts w:ascii="Times New Roman" w:hAnsi="Times New Roman" w:cs="Times New Roman"/>
          <w:sz w:val="24"/>
          <w:szCs w:val="24"/>
        </w:rPr>
        <w:t xml:space="preserve"> 55.6 (2014): 783-86. Web</w:t>
      </w:r>
    </w:p>
    <w:p w14:paraId="73E436C8" w14:textId="77777777" w:rsidR="004101DB" w:rsidRDefault="004101DB" w:rsidP="00A54E93">
      <w:pPr>
        <w:ind w:firstLine="720"/>
        <w:rPr>
          <w:rFonts w:ascii="Times New Roman" w:hAnsi="Times New Roman" w:cs="Times New Roman"/>
          <w:sz w:val="24"/>
          <w:szCs w:val="24"/>
        </w:rPr>
      </w:pPr>
      <w:r w:rsidRPr="004101DB">
        <w:rPr>
          <w:rFonts w:ascii="Times New Roman" w:hAnsi="Times New Roman" w:cs="Times New Roman"/>
          <w:sz w:val="24"/>
          <w:szCs w:val="24"/>
        </w:rPr>
        <w:lastRenderedPageBreak/>
        <w:t>Wang, George Sam, Genie Roosevelt, and Kennon Heard. "Pediatric Marijuana Exposures in a Medical Marijuana State." JAMA Pediatrics 167.7 (2013): 630. Web.</w:t>
      </w:r>
    </w:p>
    <w:p w14:paraId="15168DB8" w14:textId="77777777" w:rsidR="004101DB" w:rsidRDefault="004101DB" w:rsidP="00A54E93">
      <w:pPr>
        <w:ind w:firstLine="720"/>
        <w:rPr>
          <w:rFonts w:ascii="Times New Roman" w:hAnsi="Times New Roman" w:cs="Times New Roman"/>
          <w:sz w:val="24"/>
          <w:szCs w:val="24"/>
        </w:rPr>
      </w:pPr>
    </w:p>
    <w:p w14:paraId="1D479773" w14:textId="77777777" w:rsidR="004101DB" w:rsidRDefault="00F04F9B" w:rsidP="00A54E93">
      <w:pPr>
        <w:ind w:firstLine="720"/>
        <w:rPr>
          <w:rFonts w:ascii="Times New Roman" w:hAnsi="Times New Roman" w:cs="Times New Roman"/>
          <w:sz w:val="24"/>
          <w:szCs w:val="24"/>
        </w:rPr>
      </w:pPr>
      <w:proofErr w:type="spellStart"/>
      <w:r w:rsidRPr="00F04F9B">
        <w:rPr>
          <w:rFonts w:ascii="Times New Roman" w:hAnsi="Times New Roman" w:cs="Times New Roman"/>
          <w:sz w:val="24"/>
          <w:szCs w:val="24"/>
        </w:rPr>
        <w:t>Bostwick</w:t>
      </w:r>
      <w:proofErr w:type="spellEnd"/>
      <w:r w:rsidRPr="00F04F9B">
        <w:rPr>
          <w:rFonts w:ascii="Times New Roman" w:hAnsi="Times New Roman" w:cs="Times New Roman"/>
          <w:sz w:val="24"/>
          <w:szCs w:val="24"/>
        </w:rPr>
        <w:t>, J. Michael. "Blurred Boundaries: The Therapeutics and Politics of Medical Marijuana." Mayo Clinic Proceedings 87.2 (2012): 172-86. Web.</w:t>
      </w:r>
    </w:p>
    <w:p w14:paraId="5E89D4D1" w14:textId="77777777" w:rsidR="00DF2AE4" w:rsidRDefault="00DF2AE4" w:rsidP="00A54E93">
      <w:pPr>
        <w:ind w:firstLine="720"/>
        <w:rPr>
          <w:rFonts w:ascii="Times New Roman" w:hAnsi="Times New Roman" w:cs="Times New Roman"/>
          <w:sz w:val="24"/>
          <w:szCs w:val="24"/>
        </w:rPr>
      </w:pPr>
    </w:p>
    <w:p w14:paraId="68B63F0C" w14:textId="77777777" w:rsidR="00C21D6A" w:rsidRDefault="00C21D6A" w:rsidP="00A54E93">
      <w:pPr>
        <w:ind w:firstLine="720"/>
        <w:rPr>
          <w:rFonts w:ascii="Times New Roman" w:hAnsi="Times New Roman" w:cs="Times New Roman"/>
          <w:sz w:val="24"/>
          <w:szCs w:val="24"/>
        </w:rPr>
      </w:pPr>
    </w:p>
    <w:p w14:paraId="329DA97E" w14:textId="77777777" w:rsidR="00C21D6A" w:rsidRPr="00B6744D" w:rsidRDefault="00C21D6A" w:rsidP="00A54E93">
      <w:pPr>
        <w:ind w:firstLine="720"/>
        <w:rPr>
          <w:rFonts w:ascii="Times New Roman" w:hAnsi="Times New Roman" w:cs="Times New Roman"/>
          <w:sz w:val="24"/>
          <w:szCs w:val="24"/>
        </w:rPr>
      </w:pPr>
    </w:p>
    <w:sectPr w:rsidR="00C21D6A" w:rsidRPr="00B6744D" w:rsidSect="00202DC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455A5" w14:textId="77777777" w:rsidR="007411F9" w:rsidRDefault="007411F9" w:rsidP="00A54E93">
      <w:pPr>
        <w:spacing w:after="0" w:line="240" w:lineRule="auto"/>
      </w:pPr>
      <w:r>
        <w:separator/>
      </w:r>
    </w:p>
  </w:endnote>
  <w:endnote w:type="continuationSeparator" w:id="0">
    <w:p w14:paraId="2BDC933A" w14:textId="77777777" w:rsidR="007411F9" w:rsidRDefault="007411F9" w:rsidP="00A54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3208A" w14:textId="77777777" w:rsidR="007411F9" w:rsidRDefault="007411F9" w:rsidP="00A54E93">
      <w:pPr>
        <w:spacing w:after="0" w:line="240" w:lineRule="auto"/>
      </w:pPr>
      <w:r>
        <w:separator/>
      </w:r>
    </w:p>
  </w:footnote>
  <w:footnote w:type="continuationSeparator" w:id="0">
    <w:p w14:paraId="199BAFC6" w14:textId="77777777" w:rsidR="007411F9" w:rsidRDefault="007411F9" w:rsidP="00A54E9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CF02C" w14:textId="77777777" w:rsidR="007411F9" w:rsidRPr="00A54E93" w:rsidRDefault="007411F9">
    <w:pPr>
      <w:pStyle w:val="Header"/>
      <w:rPr>
        <w:rFonts w:ascii="Times New Roman" w:hAnsi="Times New Roman" w:cs="Times New Roman"/>
        <w:b/>
        <w:sz w:val="40"/>
        <w:szCs w:val="40"/>
      </w:rPr>
    </w:pPr>
    <w:r>
      <w:tab/>
    </w:r>
    <w:r w:rsidRPr="00A54E93">
      <w:rPr>
        <w:rFonts w:ascii="Times New Roman" w:hAnsi="Times New Roman" w:cs="Times New Roman"/>
        <w:b/>
        <w:sz w:val="40"/>
        <w:szCs w:val="40"/>
      </w:rPr>
      <w:t xml:space="preserve">The Use of Medical and Recreational Marijuana </w:t>
    </w:r>
  </w:p>
  <w:p w14:paraId="34B6959C" w14:textId="77777777" w:rsidR="007411F9" w:rsidRPr="00A54E93" w:rsidRDefault="007411F9">
    <w:pPr>
      <w:pStyle w:val="Header"/>
      <w:rPr>
        <w:rFonts w:ascii="Times New Roman" w:hAnsi="Times New Roman" w:cs="Times New Roman"/>
        <w:b/>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44D"/>
    <w:rsid w:val="000934D3"/>
    <w:rsid w:val="001741B6"/>
    <w:rsid w:val="00202DC7"/>
    <w:rsid w:val="00255137"/>
    <w:rsid w:val="004101DB"/>
    <w:rsid w:val="00530C2F"/>
    <w:rsid w:val="005C339D"/>
    <w:rsid w:val="006F409C"/>
    <w:rsid w:val="007411F9"/>
    <w:rsid w:val="00883421"/>
    <w:rsid w:val="00A54E93"/>
    <w:rsid w:val="00B6744D"/>
    <w:rsid w:val="00C21D6A"/>
    <w:rsid w:val="00CD161A"/>
    <w:rsid w:val="00D36A03"/>
    <w:rsid w:val="00DF2AE4"/>
    <w:rsid w:val="00F04F9B"/>
    <w:rsid w:val="00FB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801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E93"/>
  </w:style>
  <w:style w:type="paragraph" w:styleId="Footer">
    <w:name w:val="footer"/>
    <w:basedOn w:val="Normal"/>
    <w:link w:val="FooterChar"/>
    <w:uiPriority w:val="99"/>
    <w:semiHidden/>
    <w:unhideWhenUsed/>
    <w:rsid w:val="00A54E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4E93"/>
  </w:style>
  <w:style w:type="paragraph" w:styleId="BalloonText">
    <w:name w:val="Balloon Text"/>
    <w:basedOn w:val="Normal"/>
    <w:link w:val="BalloonTextChar"/>
    <w:uiPriority w:val="99"/>
    <w:semiHidden/>
    <w:unhideWhenUsed/>
    <w:rsid w:val="00A54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E93"/>
    <w:rPr>
      <w:rFonts w:ascii="Tahoma" w:hAnsi="Tahoma" w:cs="Tahoma"/>
      <w:sz w:val="16"/>
      <w:szCs w:val="16"/>
    </w:rPr>
  </w:style>
  <w:style w:type="character" w:customStyle="1" w:styleId="apple-converted-space">
    <w:name w:val="apple-converted-space"/>
    <w:basedOn w:val="DefaultParagraphFont"/>
    <w:rsid w:val="004101D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E93"/>
  </w:style>
  <w:style w:type="paragraph" w:styleId="Footer">
    <w:name w:val="footer"/>
    <w:basedOn w:val="Normal"/>
    <w:link w:val="FooterChar"/>
    <w:uiPriority w:val="99"/>
    <w:semiHidden/>
    <w:unhideWhenUsed/>
    <w:rsid w:val="00A54E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4E93"/>
  </w:style>
  <w:style w:type="paragraph" w:styleId="BalloonText">
    <w:name w:val="Balloon Text"/>
    <w:basedOn w:val="Normal"/>
    <w:link w:val="BalloonTextChar"/>
    <w:uiPriority w:val="99"/>
    <w:semiHidden/>
    <w:unhideWhenUsed/>
    <w:rsid w:val="00A54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E93"/>
    <w:rPr>
      <w:rFonts w:ascii="Tahoma" w:hAnsi="Tahoma" w:cs="Tahoma"/>
      <w:sz w:val="16"/>
      <w:szCs w:val="16"/>
    </w:rPr>
  </w:style>
  <w:style w:type="character" w:customStyle="1" w:styleId="apple-converted-space">
    <w:name w:val="apple-converted-space"/>
    <w:basedOn w:val="DefaultParagraphFont"/>
    <w:rsid w:val="00410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630059">
      <w:bodyDiv w:val="1"/>
      <w:marLeft w:val="0"/>
      <w:marRight w:val="0"/>
      <w:marTop w:val="0"/>
      <w:marBottom w:val="0"/>
      <w:divBdr>
        <w:top w:val="none" w:sz="0" w:space="0" w:color="auto"/>
        <w:left w:val="none" w:sz="0" w:space="0" w:color="auto"/>
        <w:bottom w:val="none" w:sz="0" w:space="0" w:color="auto"/>
        <w:right w:val="none" w:sz="0" w:space="0" w:color="auto"/>
      </w:divBdr>
    </w:div>
    <w:div w:id="1083337190">
      <w:bodyDiv w:val="1"/>
      <w:marLeft w:val="0"/>
      <w:marRight w:val="0"/>
      <w:marTop w:val="0"/>
      <w:marBottom w:val="0"/>
      <w:divBdr>
        <w:top w:val="none" w:sz="0" w:space="0" w:color="auto"/>
        <w:left w:val="none" w:sz="0" w:space="0" w:color="auto"/>
        <w:bottom w:val="none" w:sz="0" w:space="0" w:color="auto"/>
        <w:right w:val="none" w:sz="0" w:space="0" w:color="auto"/>
      </w:divBdr>
    </w:div>
    <w:div w:id="1293823684">
      <w:bodyDiv w:val="1"/>
      <w:marLeft w:val="0"/>
      <w:marRight w:val="0"/>
      <w:marTop w:val="0"/>
      <w:marBottom w:val="0"/>
      <w:divBdr>
        <w:top w:val="none" w:sz="0" w:space="0" w:color="auto"/>
        <w:left w:val="none" w:sz="0" w:space="0" w:color="auto"/>
        <w:bottom w:val="none" w:sz="0" w:space="0" w:color="auto"/>
        <w:right w:val="none" w:sz="0" w:space="0" w:color="auto"/>
      </w:divBdr>
    </w:div>
    <w:div w:id="188227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ADC47A-8084-374A-A988-F5779A85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1256</Words>
  <Characters>7163</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Circulation Laptop</cp:lastModifiedBy>
  <cp:revision>2</cp:revision>
  <dcterms:created xsi:type="dcterms:W3CDTF">2017-04-07T02:33:00Z</dcterms:created>
  <dcterms:modified xsi:type="dcterms:W3CDTF">2017-04-07T02:33:00Z</dcterms:modified>
</cp:coreProperties>
</file>