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AAD" w:rsidRPr="00973845" w:rsidRDefault="009E16E6" w:rsidP="00973845">
      <w:pPr>
        <w:rPr>
          <w:sz w:val="32"/>
          <w:szCs w:val="32"/>
        </w:rPr>
      </w:pPr>
      <w:r w:rsidRPr="00973845">
        <w:rPr>
          <w:sz w:val="32"/>
          <w:szCs w:val="32"/>
        </w:rPr>
        <w:t>Conversations over Chlamydia</w:t>
      </w:r>
    </w:p>
    <w:p w:rsidR="00973845" w:rsidRPr="00973845" w:rsidRDefault="009E16E6" w:rsidP="00973845">
      <w:pPr>
        <w:tabs>
          <w:tab w:val="left" w:pos="1590"/>
        </w:tabs>
        <w:rPr>
          <w:sz w:val="32"/>
          <w:szCs w:val="32"/>
        </w:rPr>
      </w:pPr>
      <w:r w:rsidRPr="00973845">
        <w:rPr>
          <w:sz w:val="32"/>
          <w:szCs w:val="32"/>
        </w:rPr>
        <w:t>April 14, 2017</w:t>
      </w:r>
    </w:p>
    <w:p w:rsidR="009E16E6" w:rsidRPr="00973845" w:rsidRDefault="00973845">
      <w:pPr>
        <w:rPr>
          <w:sz w:val="26"/>
          <w:szCs w:val="26"/>
        </w:rPr>
      </w:pPr>
      <w:r>
        <w:rPr>
          <w:sz w:val="26"/>
          <w:szCs w:val="26"/>
        </w:rPr>
        <w:t xml:space="preserve">Summary: </w:t>
      </w:r>
      <w:r w:rsidR="009E16E6" w:rsidRPr="00973845">
        <w:rPr>
          <w:sz w:val="26"/>
          <w:szCs w:val="26"/>
        </w:rPr>
        <w:t>As the most common sexually transmitted infecti</w:t>
      </w:r>
      <w:r w:rsidR="00636AF3" w:rsidRPr="00973845">
        <w:rPr>
          <w:sz w:val="26"/>
          <w:szCs w:val="26"/>
        </w:rPr>
        <w:t>o</w:t>
      </w:r>
      <w:r w:rsidR="009E16E6" w:rsidRPr="00973845">
        <w:rPr>
          <w:sz w:val="26"/>
          <w:szCs w:val="26"/>
        </w:rPr>
        <w:t xml:space="preserve">n in the world, </w:t>
      </w:r>
      <w:r w:rsidR="009E16E6" w:rsidRPr="00973845">
        <w:rPr>
          <w:i/>
          <w:sz w:val="26"/>
          <w:szCs w:val="26"/>
        </w:rPr>
        <w:t>Chlamydia</w:t>
      </w:r>
      <w:r w:rsidR="00636AF3" w:rsidRPr="00973845">
        <w:rPr>
          <w:i/>
          <w:sz w:val="26"/>
          <w:szCs w:val="26"/>
        </w:rPr>
        <w:t xml:space="preserve"> trachomatis </w:t>
      </w:r>
      <w:r w:rsidR="00636AF3" w:rsidRPr="00973845">
        <w:rPr>
          <w:sz w:val="26"/>
          <w:szCs w:val="26"/>
        </w:rPr>
        <w:t xml:space="preserve">is under careful study at Oklahoma State University. Not only is it an infection which causes uncomfortable physical symptoms, it can actually have dreadful long-term effects. A person who has been infected by </w:t>
      </w:r>
      <w:r w:rsidR="00636AF3" w:rsidRPr="00973845">
        <w:rPr>
          <w:i/>
          <w:sz w:val="26"/>
          <w:szCs w:val="26"/>
        </w:rPr>
        <w:t>Chlamydia</w:t>
      </w:r>
      <w:r w:rsidR="00636AF3" w:rsidRPr="00973845">
        <w:rPr>
          <w:sz w:val="26"/>
          <w:szCs w:val="26"/>
        </w:rPr>
        <w:t xml:space="preserve"> may experience infertility, chronic inflammatory diseases, and even blindness.</w:t>
      </w:r>
      <w:r w:rsidR="00FD37EC" w:rsidRPr="00973845">
        <w:rPr>
          <w:sz w:val="26"/>
          <w:szCs w:val="26"/>
        </w:rPr>
        <w:t xml:space="preserve"> These potential hazardous health risks contribute to the interest in researching the bacteria </w:t>
      </w:r>
      <w:r w:rsidR="00FD37EC" w:rsidRPr="00973845">
        <w:rPr>
          <w:i/>
          <w:sz w:val="26"/>
          <w:szCs w:val="26"/>
        </w:rPr>
        <w:t xml:space="preserve">Chlamydia </w:t>
      </w:r>
      <w:bookmarkStart w:id="0" w:name="_GoBack"/>
      <w:r w:rsidR="00FD37EC" w:rsidRPr="00973845">
        <w:rPr>
          <w:i/>
          <w:sz w:val="26"/>
          <w:szCs w:val="26"/>
        </w:rPr>
        <w:t xml:space="preserve">trachomatis. </w:t>
      </w:r>
      <w:r w:rsidR="00FD37EC" w:rsidRPr="00973845">
        <w:rPr>
          <w:sz w:val="26"/>
          <w:szCs w:val="26"/>
        </w:rPr>
        <w:t xml:space="preserve">Currently, research teams are working toward enough understanding of the bacteria to create a vaccine against </w:t>
      </w:r>
      <w:r w:rsidR="00FD37EC" w:rsidRPr="00973845">
        <w:rPr>
          <w:i/>
          <w:sz w:val="26"/>
          <w:szCs w:val="26"/>
        </w:rPr>
        <w:t>Chlamydia</w:t>
      </w:r>
      <w:r w:rsidR="00FD37EC" w:rsidRPr="00973845">
        <w:rPr>
          <w:sz w:val="26"/>
          <w:szCs w:val="26"/>
        </w:rPr>
        <w:t xml:space="preserve">, which would aid millions of people </w:t>
      </w:r>
      <w:bookmarkEnd w:id="0"/>
      <w:r w:rsidR="00FD37EC" w:rsidRPr="00973845">
        <w:rPr>
          <w:sz w:val="26"/>
          <w:szCs w:val="26"/>
        </w:rPr>
        <w:t>worldwide.</w:t>
      </w:r>
    </w:p>
    <w:p w:rsidR="00FD37EC" w:rsidRDefault="00FD37EC">
      <w:pPr>
        <w:rPr>
          <w:sz w:val="24"/>
          <w:szCs w:val="24"/>
        </w:rPr>
      </w:pPr>
    </w:p>
    <w:p w:rsidR="00FD37EC" w:rsidRPr="006F65A8" w:rsidRDefault="00FD37EC" w:rsidP="00973845">
      <w:pPr>
        <w:ind w:firstLine="720"/>
      </w:pPr>
      <w:r>
        <w:rPr>
          <w:sz w:val="24"/>
          <w:szCs w:val="24"/>
        </w:rPr>
        <w:t xml:space="preserve">When a host cell (the human cell in the case of a person infected with </w:t>
      </w:r>
      <w:r>
        <w:rPr>
          <w:i/>
          <w:sz w:val="24"/>
          <w:szCs w:val="24"/>
        </w:rPr>
        <w:t>Chlamydia</w:t>
      </w:r>
      <w:r w:rsidR="00B57ECA">
        <w:rPr>
          <w:sz w:val="24"/>
          <w:szCs w:val="24"/>
        </w:rPr>
        <w:t xml:space="preserve">) is infected, the bacteria enters the host cell. The process of that same bacteria particle exiting the host cell can occur in 2 </w:t>
      </w:r>
      <w:r w:rsidR="00973845">
        <w:rPr>
          <w:sz w:val="24"/>
          <w:szCs w:val="24"/>
        </w:rPr>
        <w:t>different</w:t>
      </w:r>
      <w:r w:rsidR="00B57ECA">
        <w:rPr>
          <w:sz w:val="24"/>
          <w:szCs w:val="24"/>
        </w:rPr>
        <w:t xml:space="preserve"> ways</w:t>
      </w:r>
      <w:r w:rsidR="00973845">
        <w:rPr>
          <w:sz w:val="24"/>
          <w:szCs w:val="24"/>
        </w:rPr>
        <w:t>. Lysis occurs when the host cell membrane denatures and the bacteria leaves the cell. A</w:t>
      </w:r>
      <w:r w:rsidR="00B57ECA">
        <w:rPr>
          <w:sz w:val="24"/>
          <w:szCs w:val="24"/>
        </w:rPr>
        <w:t>n extrusion</w:t>
      </w:r>
      <w:r w:rsidR="00973845">
        <w:rPr>
          <w:sz w:val="24"/>
          <w:szCs w:val="24"/>
        </w:rPr>
        <w:t xml:space="preserve"> occurs when a particle leaves the host cell</w:t>
      </w:r>
      <w:r w:rsidR="00B57ECA">
        <w:rPr>
          <w:sz w:val="24"/>
          <w:szCs w:val="24"/>
        </w:rPr>
        <w:t xml:space="preserve">. So far, extrusions have only ever been observed in </w:t>
      </w:r>
      <w:r w:rsidR="009E66CE">
        <w:rPr>
          <w:sz w:val="24"/>
          <w:szCs w:val="24"/>
        </w:rPr>
        <w:t xml:space="preserve">a certain type of </w:t>
      </w:r>
      <w:r w:rsidR="006F65A8">
        <w:rPr>
          <w:i/>
          <w:sz w:val="24"/>
          <w:szCs w:val="24"/>
        </w:rPr>
        <w:t>Chlamydia</w:t>
      </w:r>
      <w:r w:rsidR="006F65A8">
        <w:rPr>
          <w:sz w:val="24"/>
          <w:szCs w:val="24"/>
        </w:rPr>
        <w:t xml:space="preserve">. </w:t>
      </w:r>
    </w:p>
    <w:sectPr w:rsidR="00FD37EC" w:rsidRPr="006F65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6E6"/>
    <w:rsid w:val="000A3AAD"/>
    <w:rsid w:val="004E4A00"/>
    <w:rsid w:val="00636AF3"/>
    <w:rsid w:val="006F65A8"/>
    <w:rsid w:val="00973845"/>
    <w:rsid w:val="009E16E6"/>
    <w:rsid w:val="009E66CE"/>
    <w:rsid w:val="00B57ECA"/>
    <w:rsid w:val="00FD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220C8E-2017-4ABD-950E-8832F5A2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Chapman</dc:creator>
  <cp:keywords/>
  <dc:description/>
  <cp:lastModifiedBy>Taylor Chapman</cp:lastModifiedBy>
  <cp:revision>5</cp:revision>
  <dcterms:created xsi:type="dcterms:W3CDTF">2017-04-19T10:04:00Z</dcterms:created>
  <dcterms:modified xsi:type="dcterms:W3CDTF">2017-04-24T14:39:00Z</dcterms:modified>
</cp:coreProperties>
</file>