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B3" w:rsidRDefault="00550F58" w:rsidP="00C96B1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D04FA9">
        <w:rPr>
          <w:rFonts w:ascii="Times New Roman" w:hAnsi="Times New Roman" w:cs="Times New Roman"/>
        </w:rPr>
        <w:t>n order to fight off pathogens, which can be anything from bacteria to fungi</w:t>
      </w:r>
      <w:r>
        <w:rPr>
          <w:rFonts w:ascii="Times New Roman" w:hAnsi="Times New Roman" w:cs="Times New Roman"/>
        </w:rPr>
        <w:t>, your body uses two types of defense mechanisms</w:t>
      </w:r>
      <w:r w:rsidR="001B6D74">
        <w:rPr>
          <w:rFonts w:ascii="Times New Roman" w:hAnsi="Times New Roman" w:cs="Times New Roman"/>
        </w:rPr>
        <w:t xml:space="preserve"> (Murray, Rosen</w:t>
      </w:r>
      <w:r w:rsidR="00D34362">
        <w:rPr>
          <w:rFonts w:ascii="Times New Roman" w:hAnsi="Times New Roman" w:cs="Times New Roman"/>
        </w:rPr>
        <w:t>thal, Pfuller, 2016</w:t>
      </w:r>
      <w:r w:rsidR="0016214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The fir</w:t>
      </w:r>
      <w:r w:rsidR="009173C5">
        <w:rPr>
          <w:rFonts w:ascii="Times New Roman" w:hAnsi="Times New Roman" w:cs="Times New Roman"/>
        </w:rPr>
        <w:t xml:space="preserve">st is the innate immune system. </w:t>
      </w:r>
      <w:r>
        <w:rPr>
          <w:rFonts w:ascii="Times New Roman" w:hAnsi="Times New Roman" w:cs="Times New Roman"/>
        </w:rPr>
        <w:t>This is a nonspecific primary response that serves as the initial defense mechanism. This mechanism involves physical barriers and internal defenses. The second is the adaptiv</w:t>
      </w:r>
      <w:r w:rsidR="00AD1951">
        <w:rPr>
          <w:rFonts w:ascii="Times New Roman" w:hAnsi="Times New Roman" w:cs="Times New Roman"/>
        </w:rPr>
        <w:t>e immune response, which responds</w:t>
      </w:r>
      <w:r w:rsidR="006F59DE">
        <w:rPr>
          <w:rFonts w:ascii="Times New Roman" w:hAnsi="Times New Roman" w:cs="Times New Roman"/>
        </w:rPr>
        <w:t xml:space="preserve"> to specific diseases. </w:t>
      </w:r>
      <w:r>
        <w:rPr>
          <w:rFonts w:ascii="Times New Roman" w:hAnsi="Times New Roman" w:cs="Times New Roman"/>
        </w:rPr>
        <w:t xml:space="preserve">This type of immunity has memory and will be reactivated and elicit a faster response upon a second exposure to the pathogen. The adaptive immune response can be further broken down into humoral and cell mediated responses. In addition, </w:t>
      </w:r>
      <w:r w:rsidR="009173C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adaptive and innate immunity have specific </w:t>
      </w:r>
      <w:r w:rsidR="00AD195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ells that are invo</w:t>
      </w:r>
      <w:r w:rsidR="00162147">
        <w:rPr>
          <w:rFonts w:ascii="Times New Roman" w:hAnsi="Times New Roman" w:cs="Times New Roman"/>
        </w:rPr>
        <w:t>lved with each type of immun</w:t>
      </w:r>
      <w:r w:rsidR="00D34362">
        <w:rPr>
          <w:rFonts w:ascii="Times New Roman" w:hAnsi="Times New Roman" w:cs="Times New Roman"/>
        </w:rPr>
        <w:t>ity (Murray et al., 2016</w:t>
      </w:r>
      <w:r w:rsidR="00162147">
        <w:rPr>
          <w:rFonts w:ascii="Times New Roman" w:hAnsi="Times New Roman" w:cs="Times New Roman"/>
        </w:rPr>
        <w:t xml:space="preserve">). </w:t>
      </w:r>
    </w:p>
    <w:p w:rsidR="00E864B3" w:rsidRPr="00D061C8" w:rsidRDefault="00E864B3" w:rsidP="00E864B3">
      <w:pPr>
        <w:rPr>
          <w:rFonts w:ascii="Times New Roman" w:hAnsi="Times New Roman" w:cs="Times New Roman"/>
          <w:b/>
          <w:color w:val="0000FF"/>
          <w:u w:val="single"/>
        </w:rPr>
      </w:pPr>
      <w:r w:rsidRPr="00D061C8">
        <w:rPr>
          <w:rFonts w:ascii="Times New Roman" w:hAnsi="Times New Roman" w:cs="Times New Roman"/>
          <w:b/>
          <w:u w:val="single"/>
        </w:rPr>
        <w:t>Physical barriers</w:t>
      </w:r>
      <w:r w:rsidR="00AD1951" w:rsidRPr="00D061C8">
        <w:rPr>
          <w:rFonts w:ascii="Times New Roman" w:hAnsi="Times New Roman" w:cs="Times New Roman"/>
          <w:b/>
          <w:u w:val="single"/>
        </w:rPr>
        <w:t xml:space="preserve"> </w:t>
      </w:r>
    </w:p>
    <w:p w:rsidR="00E864B3" w:rsidRDefault="00162147" w:rsidP="00550F5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innate immune system has physical and internal defenses</w:t>
      </w:r>
      <w:r w:rsidR="009173C5">
        <w:rPr>
          <w:rFonts w:ascii="Times New Roman" w:hAnsi="Times New Roman" w:cs="Times New Roman"/>
        </w:rPr>
        <w:t xml:space="preserve"> (Murray et al., 2016)</w:t>
      </w:r>
      <w:r>
        <w:rPr>
          <w:rFonts w:ascii="Times New Roman" w:hAnsi="Times New Roman" w:cs="Times New Roman"/>
        </w:rPr>
        <w:t>.</w:t>
      </w:r>
      <w:r w:rsidR="009173C5">
        <w:rPr>
          <w:rFonts w:ascii="Times New Roman" w:hAnsi="Times New Roman" w:cs="Times New Roman"/>
        </w:rPr>
        <w:t xml:space="preserve"> </w:t>
      </w:r>
      <w:r w:rsidR="00F477C9">
        <w:rPr>
          <w:rFonts w:ascii="Times New Roman" w:hAnsi="Times New Roman" w:cs="Times New Roman"/>
        </w:rPr>
        <w:t>The physical barriers serve as the initial anti-patho</w:t>
      </w:r>
      <w:r w:rsidR="00D34362">
        <w:rPr>
          <w:rFonts w:ascii="Times New Roman" w:hAnsi="Times New Roman" w:cs="Times New Roman"/>
        </w:rPr>
        <w:t>gen response for the body</w:t>
      </w:r>
      <w:r w:rsidR="00F477C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The physical barriers include skin, hair, cilia, mucus membranes, chemical secretions, digestive </w:t>
      </w:r>
      <w:r w:rsidR="00D34362">
        <w:rPr>
          <w:rFonts w:ascii="Times New Roman" w:hAnsi="Times New Roman" w:cs="Times New Roman"/>
        </w:rPr>
        <w:t>enzymes, and stomach acid</w:t>
      </w:r>
      <w:r>
        <w:rPr>
          <w:rFonts w:ascii="Times New Roman" w:hAnsi="Times New Roman" w:cs="Times New Roman"/>
        </w:rPr>
        <w:t>.</w:t>
      </w:r>
      <w:r w:rsidR="00D04FA9">
        <w:rPr>
          <w:rFonts w:ascii="Times New Roman" w:hAnsi="Times New Roman" w:cs="Times New Roman"/>
        </w:rPr>
        <w:t xml:space="preserve"> </w:t>
      </w:r>
      <w:r w:rsidR="00CA05C3">
        <w:rPr>
          <w:rFonts w:ascii="Times New Roman" w:hAnsi="Times New Roman" w:cs="Times New Roman"/>
        </w:rPr>
        <w:t>An example of a chemical that i</w:t>
      </w:r>
      <w:r w:rsidR="00D34362">
        <w:rPr>
          <w:rFonts w:ascii="Times New Roman" w:hAnsi="Times New Roman" w:cs="Times New Roman"/>
        </w:rPr>
        <w:t xml:space="preserve">s secreted is lysozyme. </w:t>
      </w:r>
      <w:r w:rsidR="00CA05C3">
        <w:rPr>
          <w:rFonts w:ascii="Times New Roman" w:hAnsi="Times New Roman" w:cs="Times New Roman"/>
        </w:rPr>
        <w:t>Lysozyme is in nasal secretions,</w:t>
      </w:r>
      <w:r w:rsidR="00D34362">
        <w:rPr>
          <w:rFonts w:ascii="Times New Roman" w:hAnsi="Times New Roman" w:cs="Times New Roman"/>
        </w:rPr>
        <w:t xml:space="preserve"> saliva, and tears</w:t>
      </w:r>
      <w:r w:rsidR="00CA05C3">
        <w:rPr>
          <w:rFonts w:ascii="Times New Roman" w:hAnsi="Times New Roman" w:cs="Times New Roman"/>
        </w:rPr>
        <w:t xml:space="preserve">. </w:t>
      </w:r>
      <w:r w:rsidR="00F477C9">
        <w:rPr>
          <w:rFonts w:ascii="Times New Roman" w:hAnsi="Times New Roman" w:cs="Times New Roman"/>
        </w:rPr>
        <w:t xml:space="preserve">The stomach is not the only organ that </w:t>
      </w:r>
      <w:r w:rsidR="00D34362">
        <w:rPr>
          <w:rFonts w:ascii="Times New Roman" w:hAnsi="Times New Roman" w:cs="Times New Roman"/>
        </w:rPr>
        <w:t>has an acidic environment</w:t>
      </w:r>
      <w:r w:rsidR="006F59DE">
        <w:rPr>
          <w:rFonts w:ascii="Times New Roman" w:hAnsi="Times New Roman" w:cs="Times New Roman"/>
        </w:rPr>
        <w:t xml:space="preserve">. </w:t>
      </w:r>
      <w:r w:rsidR="00F477C9">
        <w:rPr>
          <w:rFonts w:ascii="Times New Roman" w:hAnsi="Times New Roman" w:cs="Times New Roman"/>
        </w:rPr>
        <w:t>The kidneys and b</w:t>
      </w:r>
      <w:r w:rsidR="00D34362">
        <w:rPr>
          <w:rFonts w:ascii="Times New Roman" w:hAnsi="Times New Roman" w:cs="Times New Roman"/>
        </w:rPr>
        <w:t xml:space="preserve">ladder also have a low </w:t>
      </w:r>
      <w:proofErr w:type="spellStart"/>
      <w:r w:rsidR="00D34362">
        <w:rPr>
          <w:rFonts w:ascii="Times New Roman" w:hAnsi="Times New Roman" w:cs="Times New Roman"/>
        </w:rPr>
        <w:t>pH</w:t>
      </w:r>
      <w:r w:rsidR="00F477C9">
        <w:rPr>
          <w:rFonts w:ascii="Times New Roman" w:hAnsi="Times New Roman" w:cs="Times New Roman"/>
        </w:rPr>
        <w:t>.</w:t>
      </w:r>
      <w:proofErr w:type="spellEnd"/>
      <w:r w:rsidR="00F477C9">
        <w:rPr>
          <w:rFonts w:ascii="Times New Roman" w:hAnsi="Times New Roman" w:cs="Times New Roman"/>
        </w:rPr>
        <w:t xml:space="preserve"> An additional physical barrier</w:t>
      </w:r>
      <w:r w:rsidR="00D34362">
        <w:rPr>
          <w:rFonts w:ascii="Times New Roman" w:hAnsi="Times New Roman" w:cs="Times New Roman"/>
        </w:rPr>
        <w:t xml:space="preserve"> is urinary flow</w:t>
      </w:r>
      <w:r w:rsidR="00CA05C3">
        <w:rPr>
          <w:rFonts w:ascii="Times New Roman" w:hAnsi="Times New Roman" w:cs="Times New Roman"/>
        </w:rPr>
        <w:t>. Urinary</w:t>
      </w:r>
      <w:r w:rsidR="00F477C9">
        <w:rPr>
          <w:rFonts w:ascii="Times New Roman" w:hAnsi="Times New Roman" w:cs="Times New Roman"/>
        </w:rPr>
        <w:t xml:space="preserve"> flow prevents harmful bacteria from coloni</w:t>
      </w:r>
      <w:r w:rsidR="00D34362">
        <w:rPr>
          <w:rFonts w:ascii="Times New Roman" w:hAnsi="Times New Roman" w:cs="Times New Roman"/>
        </w:rPr>
        <w:t>zing</w:t>
      </w:r>
      <w:r w:rsidR="00F477C9">
        <w:rPr>
          <w:rFonts w:ascii="Times New Roman" w:hAnsi="Times New Roman" w:cs="Times New Roman"/>
        </w:rPr>
        <w:t xml:space="preserve">. </w:t>
      </w:r>
      <w:r w:rsidR="00CA05C3">
        <w:rPr>
          <w:rFonts w:ascii="Times New Roman" w:hAnsi="Times New Roman" w:cs="Times New Roman"/>
        </w:rPr>
        <w:t>If the pathogen or harmful bacteria gets passed the physical barriers, then a backu</w:t>
      </w:r>
      <w:r w:rsidR="00D34362">
        <w:rPr>
          <w:rFonts w:ascii="Times New Roman" w:hAnsi="Times New Roman" w:cs="Times New Roman"/>
        </w:rPr>
        <w:t xml:space="preserve">p plan must be in place. </w:t>
      </w:r>
      <w:r w:rsidR="00CA05C3">
        <w:rPr>
          <w:rFonts w:ascii="Times New Roman" w:hAnsi="Times New Roman" w:cs="Times New Roman"/>
        </w:rPr>
        <w:t>This is when the interna</w:t>
      </w:r>
      <w:r w:rsidR="00D34362">
        <w:rPr>
          <w:rFonts w:ascii="Times New Roman" w:hAnsi="Times New Roman" w:cs="Times New Roman"/>
        </w:rPr>
        <w:t>l defenses come into play (Murray et al., 2016)</w:t>
      </w:r>
      <w:r w:rsidR="00CA05C3">
        <w:rPr>
          <w:rFonts w:ascii="Times New Roman" w:hAnsi="Times New Roman" w:cs="Times New Roman"/>
        </w:rPr>
        <w:t>.</w:t>
      </w:r>
    </w:p>
    <w:p w:rsidR="004E285C" w:rsidRPr="00D061C8" w:rsidRDefault="004E285C" w:rsidP="004E285C">
      <w:pPr>
        <w:rPr>
          <w:rFonts w:ascii="Times New Roman" w:hAnsi="Times New Roman" w:cs="Times New Roman"/>
          <w:b/>
          <w:color w:val="0000FF"/>
          <w:u w:val="single"/>
        </w:rPr>
      </w:pPr>
      <w:r w:rsidRPr="00D061C8">
        <w:rPr>
          <w:rFonts w:ascii="Times New Roman" w:hAnsi="Times New Roman" w:cs="Times New Roman"/>
          <w:b/>
          <w:u w:val="single"/>
        </w:rPr>
        <w:t>Inflammatory response</w:t>
      </w:r>
    </w:p>
    <w:p w:rsidR="004E285C" w:rsidRPr="00C004C6" w:rsidRDefault="00162147" w:rsidP="004E285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The internal defenses include inflammatory response</w:t>
      </w:r>
      <w:r w:rsidR="00E864B3">
        <w:rPr>
          <w:rFonts w:ascii="Times New Roman" w:hAnsi="Times New Roman" w:cs="Times New Roman"/>
        </w:rPr>
        <w:t>, complement proteins, phagocytic cells,</w:t>
      </w:r>
      <w:r w:rsidR="00D34362">
        <w:rPr>
          <w:rFonts w:ascii="Times New Roman" w:hAnsi="Times New Roman" w:cs="Times New Roman"/>
        </w:rPr>
        <w:t xml:space="preserve"> and natural killer cells</w:t>
      </w:r>
      <w:r w:rsidR="009173C5">
        <w:rPr>
          <w:rFonts w:ascii="Times New Roman" w:hAnsi="Times New Roman" w:cs="Times New Roman"/>
        </w:rPr>
        <w:t xml:space="preserve"> (Murray et al., 2016). </w:t>
      </w:r>
      <w:r w:rsidR="00CA05C3">
        <w:rPr>
          <w:rFonts w:ascii="Times New Roman" w:hAnsi="Times New Roman" w:cs="Times New Roman"/>
        </w:rPr>
        <w:t>While infla</w:t>
      </w:r>
      <w:r w:rsidR="00C004C6">
        <w:rPr>
          <w:rFonts w:ascii="Times New Roman" w:hAnsi="Times New Roman" w:cs="Times New Roman"/>
        </w:rPr>
        <w:t xml:space="preserve">mmation seems to be a negative </w:t>
      </w:r>
      <w:r w:rsidR="00CA05C3">
        <w:rPr>
          <w:rFonts w:ascii="Times New Roman" w:hAnsi="Times New Roman" w:cs="Times New Roman"/>
        </w:rPr>
        <w:t xml:space="preserve">thing it is actually beneficial to the body. </w:t>
      </w:r>
      <w:r w:rsidR="00CA05C3" w:rsidRPr="00C96B1E">
        <w:rPr>
          <w:rFonts w:ascii="Times New Roman" w:hAnsi="Times New Roman" w:cs="Times New Roman"/>
          <w:b/>
        </w:rPr>
        <w:t xml:space="preserve">Inflammation </w:t>
      </w:r>
      <w:r w:rsidR="00D04FA9">
        <w:rPr>
          <w:rFonts w:ascii="Times New Roman" w:hAnsi="Times New Roman" w:cs="Times New Roman"/>
        </w:rPr>
        <w:t xml:space="preserve">is activated if pathogens </w:t>
      </w:r>
      <w:r w:rsidR="00CA05C3">
        <w:rPr>
          <w:rFonts w:ascii="Times New Roman" w:hAnsi="Times New Roman" w:cs="Times New Roman"/>
        </w:rPr>
        <w:t xml:space="preserve">are detected </w:t>
      </w:r>
      <w:r w:rsidR="00D34362">
        <w:rPr>
          <w:rFonts w:ascii="Times New Roman" w:hAnsi="Times New Roman" w:cs="Times New Roman"/>
        </w:rPr>
        <w:t>or if tissue damage is present</w:t>
      </w:r>
      <w:r w:rsidR="00CA05C3">
        <w:rPr>
          <w:rFonts w:ascii="Times New Roman" w:hAnsi="Times New Roman" w:cs="Times New Roman"/>
        </w:rPr>
        <w:t>. There are many signs of inflammation including fever, pain, tissue</w:t>
      </w:r>
      <w:r w:rsidR="00D34362">
        <w:rPr>
          <w:rFonts w:ascii="Times New Roman" w:hAnsi="Times New Roman" w:cs="Times New Roman"/>
        </w:rPr>
        <w:t xml:space="preserve"> damage, and vasodilation (Murray et al., 2016)</w:t>
      </w:r>
      <w:r w:rsidR="00CA05C3">
        <w:rPr>
          <w:rFonts w:ascii="Times New Roman" w:hAnsi="Times New Roman" w:cs="Times New Roman"/>
        </w:rPr>
        <w:t xml:space="preserve">. </w:t>
      </w:r>
      <w:r w:rsidR="00CA05C3" w:rsidRPr="00C96B1E">
        <w:rPr>
          <w:rFonts w:ascii="Times New Roman" w:hAnsi="Times New Roman" w:cs="Times New Roman"/>
          <w:b/>
        </w:rPr>
        <w:t>Vasodilation</w:t>
      </w:r>
      <w:r w:rsidR="00CA05C3" w:rsidRPr="00CA05C3">
        <w:rPr>
          <w:rFonts w:ascii="Times New Roman" w:hAnsi="Times New Roman" w:cs="Times New Roman"/>
          <w:b/>
        </w:rPr>
        <w:t xml:space="preserve"> </w:t>
      </w:r>
      <w:r w:rsidR="00CA05C3">
        <w:rPr>
          <w:rFonts w:ascii="Times New Roman" w:hAnsi="Times New Roman" w:cs="Times New Roman"/>
        </w:rPr>
        <w:t xml:space="preserve">is when </w:t>
      </w:r>
      <w:r w:rsidR="00DC0E7A">
        <w:rPr>
          <w:rFonts w:ascii="Times New Roman" w:hAnsi="Times New Roman" w:cs="Times New Roman"/>
        </w:rPr>
        <w:t>blood vessels increase in size. These signs are beneficial in fighting off the infection. For example, vasodil</w:t>
      </w:r>
      <w:r w:rsidR="006F3A12">
        <w:rPr>
          <w:rFonts w:ascii="Times New Roman" w:hAnsi="Times New Roman" w:cs="Times New Roman"/>
        </w:rPr>
        <w:t xml:space="preserve">ation allows for the immune cells </w:t>
      </w:r>
      <w:r w:rsidR="00DC0E7A">
        <w:rPr>
          <w:rFonts w:ascii="Times New Roman" w:hAnsi="Times New Roman" w:cs="Times New Roman"/>
        </w:rPr>
        <w:t xml:space="preserve">to rush to the infection in order to help fight off the pathogen. </w:t>
      </w:r>
      <w:r w:rsidR="00CA05C3">
        <w:rPr>
          <w:rFonts w:ascii="Times New Roman" w:hAnsi="Times New Roman" w:cs="Times New Roman"/>
        </w:rPr>
        <w:t xml:space="preserve">There </w:t>
      </w:r>
      <w:r w:rsidR="00AD1951">
        <w:rPr>
          <w:rFonts w:ascii="Times New Roman" w:hAnsi="Times New Roman" w:cs="Times New Roman"/>
        </w:rPr>
        <w:t>are two types of inflammation:</w:t>
      </w:r>
      <w:r w:rsidR="0041363E">
        <w:rPr>
          <w:rFonts w:ascii="Times New Roman" w:hAnsi="Times New Roman" w:cs="Times New Roman"/>
        </w:rPr>
        <w:t xml:space="preserve"> a</w:t>
      </w:r>
      <w:r w:rsidR="00CA05C3">
        <w:rPr>
          <w:rFonts w:ascii="Times New Roman" w:hAnsi="Times New Roman" w:cs="Times New Roman"/>
        </w:rPr>
        <w:t>cute inflammation and chronic inflammation</w:t>
      </w:r>
      <w:r w:rsidR="00661AAC">
        <w:rPr>
          <w:rFonts w:ascii="Times New Roman" w:hAnsi="Times New Roman" w:cs="Times New Roman"/>
        </w:rPr>
        <w:t xml:space="preserve"> (Murray et al., 2016)</w:t>
      </w:r>
      <w:r w:rsidR="00CA05C3">
        <w:rPr>
          <w:rFonts w:ascii="Times New Roman" w:hAnsi="Times New Roman" w:cs="Times New Roman"/>
        </w:rPr>
        <w:t xml:space="preserve">. </w:t>
      </w:r>
      <w:r w:rsidR="00CA05C3" w:rsidRPr="00C96B1E">
        <w:rPr>
          <w:rFonts w:ascii="Times New Roman" w:hAnsi="Times New Roman" w:cs="Times New Roman"/>
          <w:b/>
        </w:rPr>
        <w:t>Acute inflammation</w:t>
      </w:r>
      <w:r w:rsidR="00C96B1E">
        <w:rPr>
          <w:rFonts w:ascii="Times New Roman" w:hAnsi="Times New Roman" w:cs="Times New Roman"/>
          <w:b/>
        </w:rPr>
        <w:t xml:space="preserve"> </w:t>
      </w:r>
      <w:r w:rsidR="00CA05C3">
        <w:rPr>
          <w:rFonts w:ascii="Times New Roman" w:hAnsi="Times New Roman" w:cs="Times New Roman"/>
        </w:rPr>
        <w:t xml:space="preserve">is </w:t>
      </w:r>
      <w:r w:rsidR="0041363E">
        <w:rPr>
          <w:rFonts w:ascii="Times New Roman" w:hAnsi="Times New Roman" w:cs="Times New Roman"/>
        </w:rPr>
        <w:t xml:space="preserve">the first response to an infection. Leukocytes (which we will learn about later) rush to the site of infection and function to try and </w:t>
      </w:r>
      <w:r w:rsidR="00661AAC">
        <w:rPr>
          <w:rFonts w:ascii="Times New Roman" w:hAnsi="Times New Roman" w:cs="Times New Roman"/>
        </w:rPr>
        <w:t>repair the damaged tissue</w:t>
      </w:r>
      <w:r w:rsidR="0041363E">
        <w:rPr>
          <w:rFonts w:ascii="Times New Roman" w:hAnsi="Times New Roman" w:cs="Times New Roman"/>
        </w:rPr>
        <w:t>.</w:t>
      </w:r>
      <w:r w:rsidR="00C004C6">
        <w:rPr>
          <w:rFonts w:ascii="Times New Roman" w:hAnsi="Times New Roman" w:cs="Times New Roman"/>
        </w:rPr>
        <w:t xml:space="preserve"> </w:t>
      </w:r>
      <w:r w:rsidR="00C004C6" w:rsidRPr="00C96B1E">
        <w:rPr>
          <w:rFonts w:ascii="Times New Roman" w:hAnsi="Times New Roman" w:cs="Times New Roman"/>
          <w:b/>
        </w:rPr>
        <w:t xml:space="preserve">Chronic inflammation </w:t>
      </w:r>
      <w:r w:rsidR="00C004C6">
        <w:rPr>
          <w:rFonts w:ascii="Times New Roman" w:hAnsi="Times New Roman" w:cs="Times New Roman"/>
        </w:rPr>
        <w:t>is when inflammation does not subside and continues</w:t>
      </w:r>
      <w:r w:rsidR="00661AAC">
        <w:rPr>
          <w:rFonts w:ascii="Times New Roman" w:hAnsi="Times New Roman" w:cs="Times New Roman"/>
        </w:rPr>
        <w:t xml:space="preserve"> for long periods of time</w:t>
      </w:r>
      <w:r w:rsidR="00C004C6">
        <w:rPr>
          <w:rFonts w:ascii="Times New Roman" w:hAnsi="Times New Roman" w:cs="Times New Roman"/>
        </w:rPr>
        <w:t>. This can be severe and may lead to further</w:t>
      </w:r>
      <w:r w:rsidR="004E285C">
        <w:rPr>
          <w:rFonts w:ascii="Times New Roman" w:hAnsi="Times New Roman" w:cs="Times New Roman"/>
        </w:rPr>
        <w:t xml:space="preserve"> tissue damage or loss o</w:t>
      </w:r>
      <w:r w:rsidR="00661AAC">
        <w:rPr>
          <w:rFonts w:ascii="Times New Roman" w:hAnsi="Times New Roman" w:cs="Times New Roman"/>
        </w:rPr>
        <w:t>f function of the tissues (Murray et al., 2016)</w:t>
      </w:r>
      <w:r w:rsidR="004E285C">
        <w:rPr>
          <w:rFonts w:ascii="Times New Roman" w:hAnsi="Times New Roman" w:cs="Times New Roman"/>
        </w:rPr>
        <w:t>.</w:t>
      </w:r>
    </w:p>
    <w:p w:rsidR="00E864B3" w:rsidRPr="00D061C8" w:rsidRDefault="000F7A26" w:rsidP="00E864B3">
      <w:pPr>
        <w:rPr>
          <w:rFonts w:ascii="Times New Roman" w:hAnsi="Times New Roman" w:cs="Times New Roman"/>
          <w:b/>
          <w:u w:val="single"/>
        </w:rPr>
      </w:pPr>
      <w:r w:rsidRPr="00D061C8">
        <w:rPr>
          <w:rFonts w:ascii="Times New Roman" w:hAnsi="Times New Roman" w:cs="Times New Roman"/>
          <w:b/>
          <w:u w:val="single"/>
        </w:rPr>
        <w:t xml:space="preserve">Innate Immune </w:t>
      </w:r>
      <w:r w:rsidR="004E285C" w:rsidRPr="00D061C8">
        <w:rPr>
          <w:rFonts w:ascii="Times New Roman" w:hAnsi="Times New Roman" w:cs="Times New Roman"/>
          <w:b/>
          <w:u w:val="single"/>
        </w:rPr>
        <w:t>Cells</w:t>
      </w:r>
    </w:p>
    <w:p w:rsidR="00C96B1E" w:rsidRDefault="004E285C" w:rsidP="00E86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There are many cells involved in the innat</w:t>
      </w:r>
      <w:r w:rsidR="00661AAC">
        <w:rPr>
          <w:rFonts w:ascii="Times New Roman" w:hAnsi="Times New Roman" w:cs="Times New Roman"/>
        </w:rPr>
        <w:t>e immune response</w:t>
      </w:r>
      <w:r>
        <w:rPr>
          <w:rFonts w:ascii="Times New Roman" w:hAnsi="Times New Roman" w:cs="Times New Roman"/>
        </w:rPr>
        <w:t>. Many of the cells are known as leukocytes, also k</w:t>
      </w:r>
      <w:r w:rsidR="00661AAC">
        <w:rPr>
          <w:rFonts w:ascii="Times New Roman" w:hAnsi="Times New Roman" w:cs="Times New Roman"/>
        </w:rPr>
        <w:t>nown as white blood cells (Murray et al., 2016</w:t>
      </w:r>
      <w:r w:rsidR="00C96B1E">
        <w:rPr>
          <w:rFonts w:ascii="Times New Roman" w:hAnsi="Times New Roman" w:cs="Times New Roman"/>
        </w:rPr>
        <w:t>). A</w:t>
      </w:r>
      <w:r>
        <w:rPr>
          <w:rFonts w:ascii="Times New Roman" w:hAnsi="Times New Roman" w:cs="Times New Roman"/>
        </w:rPr>
        <w:t xml:space="preserve"> proc</w:t>
      </w:r>
      <w:r w:rsidR="00D04FA9">
        <w:rPr>
          <w:rFonts w:ascii="Times New Roman" w:hAnsi="Times New Roman" w:cs="Times New Roman"/>
        </w:rPr>
        <w:t xml:space="preserve">ess called hematopoiesis must </w:t>
      </w:r>
      <w:r>
        <w:rPr>
          <w:rFonts w:ascii="Times New Roman" w:hAnsi="Times New Roman" w:cs="Times New Roman"/>
        </w:rPr>
        <w:t>generat</w:t>
      </w:r>
      <w:r w:rsidR="00661AAC">
        <w:rPr>
          <w:rFonts w:ascii="Times New Roman" w:hAnsi="Times New Roman" w:cs="Times New Roman"/>
        </w:rPr>
        <w:t>e these cells continually</w:t>
      </w:r>
      <w:r>
        <w:rPr>
          <w:rFonts w:ascii="Times New Roman" w:hAnsi="Times New Roman" w:cs="Times New Roman"/>
        </w:rPr>
        <w:t>. This is done by a series of steps. The process starts with a self-renewing cell, which is turned int</w:t>
      </w:r>
      <w:r w:rsidR="00661AAC">
        <w:rPr>
          <w:rFonts w:ascii="Times New Roman" w:hAnsi="Times New Roman" w:cs="Times New Roman"/>
        </w:rPr>
        <w:t>o a pluripotent stem cell</w:t>
      </w:r>
      <w:r>
        <w:rPr>
          <w:rFonts w:ascii="Times New Roman" w:hAnsi="Times New Roman" w:cs="Times New Roman"/>
        </w:rPr>
        <w:t>. The pluripotent stem cell is divided into two bran</w:t>
      </w:r>
      <w:r w:rsidR="00AD1951">
        <w:rPr>
          <w:rFonts w:ascii="Times New Roman" w:hAnsi="Times New Roman" w:cs="Times New Roman"/>
        </w:rPr>
        <w:t xml:space="preserve">ches: </w:t>
      </w:r>
      <w:r>
        <w:rPr>
          <w:rFonts w:ascii="Times New Roman" w:hAnsi="Times New Roman" w:cs="Times New Roman"/>
        </w:rPr>
        <w:t xml:space="preserve">myeloid progenitor cells or </w:t>
      </w:r>
      <w:r w:rsidR="00661AAC">
        <w:rPr>
          <w:rFonts w:ascii="Times New Roman" w:hAnsi="Times New Roman" w:cs="Times New Roman"/>
        </w:rPr>
        <w:t>lymphoid progenitor cells</w:t>
      </w:r>
      <w:r w:rsidR="00C96B1E">
        <w:rPr>
          <w:rFonts w:ascii="Times New Roman" w:hAnsi="Times New Roman" w:cs="Times New Roman"/>
        </w:rPr>
        <w:t xml:space="preserve"> (Murray et al., 2016)</w:t>
      </w:r>
      <w:r>
        <w:rPr>
          <w:rFonts w:ascii="Times New Roman" w:hAnsi="Times New Roman" w:cs="Times New Roman"/>
        </w:rPr>
        <w:t xml:space="preserve">. </w:t>
      </w:r>
    </w:p>
    <w:p w:rsidR="00C96B1E" w:rsidRPr="00D061C8" w:rsidRDefault="00C96B1E" w:rsidP="00E864B3">
      <w:pPr>
        <w:rPr>
          <w:rFonts w:ascii="Times New Roman" w:hAnsi="Times New Roman" w:cs="Times New Roman"/>
          <w:b/>
          <w:u w:val="single"/>
        </w:rPr>
      </w:pPr>
      <w:r w:rsidRPr="00D061C8">
        <w:rPr>
          <w:rFonts w:ascii="Times New Roman" w:hAnsi="Times New Roman" w:cs="Times New Roman"/>
          <w:b/>
          <w:u w:val="single"/>
        </w:rPr>
        <w:t>Myeloid Progenitor Cells</w:t>
      </w:r>
    </w:p>
    <w:p w:rsidR="00C96B1E" w:rsidRDefault="004E285C" w:rsidP="00E72DB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C96B1E">
        <w:rPr>
          <w:rFonts w:ascii="Times New Roman" w:hAnsi="Times New Roman" w:cs="Times New Roman"/>
          <w:b/>
        </w:rPr>
        <w:t>myeloid progenitor cells</w:t>
      </w:r>
      <w:r>
        <w:rPr>
          <w:rFonts w:ascii="Times New Roman" w:hAnsi="Times New Roman" w:cs="Times New Roman"/>
        </w:rPr>
        <w:t xml:space="preserve"> a</w:t>
      </w:r>
      <w:r w:rsidR="00C96B1E">
        <w:rPr>
          <w:rFonts w:ascii="Times New Roman" w:hAnsi="Times New Roman" w:cs="Times New Roman"/>
        </w:rPr>
        <w:t>re made into two types of cells:</w:t>
      </w:r>
      <w:r>
        <w:rPr>
          <w:rFonts w:ascii="Times New Roman" w:hAnsi="Times New Roman" w:cs="Times New Roman"/>
        </w:rPr>
        <w:t xml:space="preserve"> non-nucleated and nucleated</w:t>
      </w:r>
      <w:r w:rsidR="00661AAC">
        <w:rPr>
          <w:rFonts w:ascii="Times New Roman" w:hAnsi="Times New Roman" w:cs="Times New Roman"/>
        </w:rPr>
        <w:t xml:space="preserve"> cells</w:t>
      </w:r>
      <w:r w:rsidR="00743609">
        <w:rPr>
          <w:rFonts w:ascii="Times New Roman" w:hAnsi="Times New Roman" w:cs="Times New Roman"/>
        </w:rPr>
        <w:t xml:space="preserve"> (Murray et al., 2016). </w:t>
      </w:r>
      <w:r w:rsidR="000F7A26">
        <w:rPr>
          <w:rFonts w:ascii="Times New Roman" w:hAnsi="Times New Roman" w:cs="Times New Roman"/>
        </w:rPr>
        <w:t>The non-nucleated cells include e</w:t>
      </w:r>
      <w:r w:rsidR="00661AAC">
        <w:rPr>
          <w:rFonts w:ascii="Times New Roman" w:hAnsi="Times New Roman" w:cs="Times New Roman"/>
        </w:rPr>
        <w:t>rythrocytes and platelets</w:t>
      </w:r>
      <w:r w:rsidR="000F7A26">
        <w:rPr>
          <w:rFonts w:ascii="Times New Roman" w:hAnsi="Times New Roman" w:cs="Times New Roman"/>
        </w:rPr>
        <w:t>.</w:t>
      </w:r>
      <w:r w:rsidR="000F7A26" w:rsidRPr="00C96B1E">
        <w:rPr>
          <w:rFonts w:ascii="Times New Roman" w:hAnsi="Times New Roman" w:cs="Times New Roman"/>
          <w:b/>
        </w:rPr>
        <w:t xml:space="preserve"> Erythrocy</w:t>
      </w:r>
      <w:r w:rsidR="00661AAC" w:rsidRPr="00C96B1E">
        <w:rPr>
          <w:rFonts w:ascii="Times New Roman" w:hAnsi="Times New Roman" w:cs="Times New Roman"/>
          <w:b/>
        </w:rPr>
        <w:t>tes</w:t>
      </w:r>
      <w:r w:rsidR="00661AAC">
        <w:rPr>
          <w:rFonts w:ascii="Times New Roman" w:hAnsi="Times New Roman" w:cs="Times New Roman"/>
        </w:rPr>
        <w:t xml:space="preserve"> are red blood cells</w:t>
      </w:r>
      <w:r w:rsidR="000F7A26">
        <w:rPr>
          <w:rFonts w:ascii="Times New Roman" w:hAnsi="Times New Roman" w:cs="Times New Roman"/>
        </w:rPr>
        <w:t>. The nucleated cells include basophils, eosinophils, n</w:t>
      </w:r>
      <w:r w:rsidR="00661AAC">
        <w:rPr>
          <w:rFonts w:ascii="Times New Roman" w:hAnsi="Times New Roman" w:cs="Times New Roman"/>
        </w:rPr>
        <w:t>eutrophils, and monocytes</w:t>
      </w:r>
      <w:r w:rsidR="000F7A26">
        <w:rPr>
          <w:rFonts w:ascii="Times New Roman" w:hAnsi="Times New Roman" w:cs="Times New Roman"/>
        </w:rPr>
        <w:t xml:space="preserve">. </w:t>
      </w:r>
      <w:r w:rsidR="000F7A26" w:rsidRPr="00C96B1E">
        <w:rPr>
          <w:rFonts w:ascii="Times New Roman" w:hAnsi="Times New Roman" w:cs="Times New Roman"/>
          <w:b/>
        </w:rPr>
        <w:t>Monocytes</w:t>
      </w:r>
      <w:r w:rsidR="000F7A26">
        <w:rPr>
          <w:rFonts w:ascii="Times New Roman" w:hAnsi="Times New Roman" w:cs="Times New Roman"/>
        </w:rPr>
        <w:t xml:space="preserve"> are precursors for macrop</w:t>
      </w:r>
      <w:r w:rsidR="00661AAC">
        <w:rPr>
          <w:rFonts w:ascii="Times New Roman" w:hAnsi="Times New Roman" w:cs="Times New Roman"/>
        </w:rPr>
        <w:t>hages and dendritic cells</w:t>
      </w:r>
      <w:r w:rsidR="000F7A26">
        <w:rPr>
          <w:rFonts w:ascii="Times New Roman" w:hAnsi="Times New Roman" w:cs="Times New Roman"/>
        </w:rPr>
        <w:t>.</w:t>
      </w:r>
      <w:r w:rsidR="000C239B">
        <w:rPr>
          <w:rFonts w:ascii="Times New Roman" w:hAnsi="Times New Roman" w:cs="Times New Roman"/>
        </w:rPr>
        <w:t xml:space="preserve"> </w:t>
      </w:r>
      <w:r w:rsidR="000C239B" w:rsidRPr="00C96B1E">
        <w:rPr>
          <w:rFonts w:ascii="Times New Roman" w:hAnsi="Times New Roman" w:cs="Times New Roman"/>
          <w:b/>
        </w:rPr>
        <w:t>Macrophages</w:t>
      </w:r>
      <w:r w:rsidR="000C239B">
        <w:rPr>
          <w:rFonts w:ascii="Times New Roman" w:hAnsi="Times New Roman" w:cs="Times New Roman"/>
        </w:rPr>
        <w:t xml:space="preserve"> function in phagocytosis. </w:t>
      </w:r>
      <w:r w:rsidR="000C239B" w:rsidRPr="00C96B1E">
        <w:rPr>
          <w:rFonts w:ascii="Times New Roman" w:hAnsi="Times New Roman" w:cs="Times New Roman"/>
          <w:b/>
        </w:rPr>
        <w:t>Phagocytosis</w:t>
      </w:r>
      <w:r w:rsidR="000C239B">
        <w:rPr>
          <w:rFonts w:ascii="Times New Roman" w:hAnsi="Times New Roman" w:cs="Times New Roman"/>
        </w:rPr>
        <w:t xml:space="preserve"> involves the engulfment of a foreign cell, also known as </w:t>
      </w:r>
      <w:r w:rsidR="000C239B">
        <w:rPr>
          <w:rFonts w:ascii="Times New Roman" w:hAnsi="Times New Roman" w:cs="Times New Roman"/>
        </w:rPr>
        <w:lastRenderedPageBreak/>
        <w:t>an antigen, ingesting it, and presenting fragments of the digested cell on the surface in order to warn othe</w:t>
      </w:r>
      <w:r w:rsidR="00661AAC">
        <w:rPr>
          <w:rFonts w:ascii="Times New Roman" w:hAnsi="Times New Roman" w:cs="Times New Roman"/>
        </w:rPr>
        <w:t>r cells of the intruder</w:t>
      </w:r>
      <w:r w:rsidR="006F59DE">
        <w:rPr>
          <w:rFonts w:ascii="Times New Roman" w:hAnsi="Times New Roman" w:cs="Times New Roman"/>
        </w:rPr>
        <w:t xml:space="preserve">. </w:t>
      </w:r>
      <w:r w:rsidR="00BF6A5E">
        <w:rPr>
          <w:rFonts w:ascii="Times New Roman" w:hAnsi="Times New Roman" w:cs="Times New Roman"/>
        </w:rPr>
        <w:t xml:space="preserve">An </w:t>
      </w:r>
      <w:r w:rsidR="00BF6A5E" w:rsidRPr="00C96B1E">
        <w:rPr>
          <w:rFonts w:ascii="Times New Roman" w:hAnsi="Times New Roman" w:cs="Times New Roman"/>
          <w:b/>
        </w:rPr>
        <w:t xml:space="preserve">antigen </w:t>
      </w:r>
      <w:r w:rsidR="00BF6A5E">
        <w:rPr>
          <w:rFonts w:ascii="Times New Roman" w:hAnsi="Times New Roman" w:cs="Times New Roman"/>
        </w:rPr>
        <w:t xml:space="preserve">is a pathogen or piece of a foreign substance that should not be in the body and therefore </w:t>
      </w:r>
      <w:r w:rsidR="00661AAC">
        <w:rPr>
          <w:rFonts w:ascii="Times New Roman" w:hAnsi="Times New Roman" w:cs="Times New Roman"/>
        </w:rPr>
        <w:t>causes an immune response</w:t>
      </w:r>
      <w:r w:rsidR="00BF6A5E">
        <w:rPr>
          <w:rFonts w:ascii="Times New Roman" w:hAnsi="Times New Roman" w:cs="Times New Roman"/>
        </w:rPr>
        <w:t xml:space="preserve">. </w:t>
      </w:r>
      <w:r w:rsidR="000F7A26">
        <w:rPr>
          <w:rFonts w:ascii="Times New Roman" w:hAnsi="Times New Roman" w:cs="Times New Roman"/>
        </w:rPr>
        <w:t>Each cell has a different function relating to the immune response</w:t>
      </w:r>
      <w:r w:rsidR="000F7A26" w:rsidRPr="00C96B1E">
        <w:rPr>
          <w:rFonts w:ascii="Times New Roman" w:hAnsi="Times New Roman" w:cs="Times New Roman"/>
          <w:b/>
        </w:rPr>
        <w:t>. Basophils</w:t>
      </w:r>
      <w:r w:rsidR="000F7A26">
        <w:rPr>
          <w:rFonts w:ascii="Times New Roman" w:hAnsi="Times New Roman" w:cs="Times New Roman"/>
        </w:rPr>
        <w:t xml:space="preserve"> and </w:t>
      </w:r>
      <w:r w:rsidR="000F7A26" w:rsidRPr="00C96B1E">
        <w:rPr>
          <w:rFonts w:ascii="Times New Roman" w:hAnsi="Times New Roman" w:cs="Times New Roman"/>
          <w:b/>
        </w:rPr>
        <w:t>eosinophils</w:t>
      </w:r>
      <w:r w:rsidR="000F7A26">
        <w:rPr>
          <w:rFonts w:ascii="Times New Roman" w:hAnsi="Times New Roman" w:cs="Times New Roman"/>
        </w:rPr>
        <w:t xml:space="preserve"> function in </w:t>
      </w:r>
      <w:r w:rsidR="00C96B1E">
        <w:rPr>
          <w:rFonts w:ascii="Times New Roman" w:hAnsi="Times New Roman" w:cs="Times New Roman"/>
        </w:rPr>
        <w:t xml:space="preserve">the </w:t>
      </w:r>
      <w:r w:rsidR="000F7A26">
        <w:rPr>
          <w:rFonts w:ascii="Times New Roman" w:hAnsi="Times New Roman" w:cs="Times New Roman"/>
        </w:rPr>
        <w:t>defense against pathogens and provid</w:t>
      </w:r>
      <w:r w:rsidR="00661AAC">
        <w:rPr>
          <w:rFonts w:ascii="Times New Roman" w:hAnsi="Times New Roman" w:cs="Times New Roman"/>
        </w:rPr>
        <w:t>e a response to allergies</w:t>
      </w:r>
      <w:r w:rsidR="000F7A26">
        <w:rPr>
          <w:rFonts w:ascii="Times New Roman" w:hAnsi="Times New Roman" w:cs="Times New Roman"/>
        </w:rPr>
        <w:t xml:space="preserve">. </w:t>
      </w:r>
      <w:r w:rsidR="000F7A26" w:rsidRPr="00C96B1E">
        <w:rPr>
          <w:rFonts w:ascii="Times New Roman" w:hAnsi="Times New Roman" w:cs="Times New Roman"/>
          <w:b/>
        </w:rPr>
        <w:t>Neutrophils</w:t>
      </w:r>
      <w:r w:rsidR="000F7A26">
        <w:rPr>
          <w:rFonts w:ascii="Times New Roman" w:hAnsi="Times New Roman" w:cs="Times New Roman"/>
        </w:rPr>
        <w:t xml:space="preserve"> function is phagocytosis and the main role for a </w:t>
      </w:r>
      <w:r w:rsidR="000F7A26" w:rsidRPr="00E72DB7">
        <w:rPr>
          <w:rFonts w:ascii="Times New Roman" w:hAnsi="Times New Roman" w:cs="Times New Roman"/>
          <w:b/>
        </w:rPr>
        <w:t>dendritic cell</w:t>
      </w:r>
      <w:r w:rsidR="000F7A26">
        <w:rPr>
          <w:rFonts w:ascii="Times New Roman" w:hAnsi="Times New Roman" w:cs="Times New Roman"/>
        </w:rPr>
        <w:t xml:space="preserve"> is to present </w:t>
      </w:r>
      <w:r w:rsidR="000F7A26" w:rsidRPr="0050652E">
        <w:rPr>
          <w:rFonts w:ascii="Times New Roman" w:hAnsi="Times New Roman" w:cs="Times New Roman"/>
        </w:rPr>
        <w:t>antigens</w:t>
      </w:r>
      <w:r w:rsidR="000F7A26">
        <w:rPr>
          <w:rFonts w:ascii="Times New Roman" w:hAnsi="Times New Roman" w:cs="Times New Roman"/>
        </w:rPr>
        <w:t xml:space="preserve"> to alert other cells t</w:t>
      </w:r>
      <w:r w:rsidR="00661AAC">
        <w:rPr>
          <w:rFonts w:ascii="Times New Roman" w:hAnsi="Times New Roman" w:cs="Times New Roman"/>
        </w:rPr>
        <w:t>o fight off the infection</w:t>
      </w:r>
      <w:r w:rsidR="00C96B1E">
        <w:rPr>
          <w:rFonts w:ascii="Times New Roman" w:hAnsi="Times New Roman" w:cs="Times New Roman"/>
        </w:rPr>
        <w:t xml:space="preserve"> (Murray et al., 2016)</w:t>
      </w:r>
      <w:r w:rsidR="000F7A26">
        <w:rPr>
          <w:rFonts w:ascii="Times New Roman" w:hAnsi="Times New Roman" w:cs="Times New Roman"/>
        </w:rPr>
        <w:t xml:space="preserve">. </w:t>
      </w:r>
    </w:p>
    <w:p w:rsidR="00C96B1E" w:rsidRPr="00D061C8" w:rsidRDefault="00C96B1E" w:rsidP="00E864B3">
      <w:pPr>
        <w:rPr>
          <w:rFonts w:ascii="Times New Roman" w:hAnsi="Times New Roman" w:cs="Times New Roman"/>
          <w:b/>
          <w:u w:val="single"/>
        </w:rPr>
      </w:pPr>
      <w:r w:rsidRPr="00D061C8">
        <w:rPr>
          <w:rFonts w:ascii="Times New Roman" w:hAnsi="Times New Roman" w:cs="Times New Roman"/>
          <w:b/>
          <w:u w:val="single"/>
        </w:rPr>
        <w:t>Lymphoid Progenitor Cells</w:t>
      </w:r>
    </w:p>
    <w:p w:rsidR="004E285C" w:rsidRPr="004E285C" w:rsidRDefault="000C239B" w:rsidP="00E72DB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lymphoid progenitor cell</w:t>
      </w:r>
      <w:r w:rsidR="00E72DB7">
        <w:rPr>
          <w:rFonts w:ascii="Times New Roman" w:hAnsi="Times New Roman" w:cs="Times New Roman"/>
        </w:rPr>
        <w:t>s differentiate</w:t>
      </w:r>
      <w:r>
        <w:rPr>
          <w:rFonts w:ascii="Times New Roman" w:hAnsi="Times New Roman" w:cs="Times New Roman"/>
        </w:rPr>
        <w:t xml:space="preserve"> into three lymphocytes: B-lymphocytes, T-lymphocytes and natural killer cells. </w:t>
      </w:r>
      <w:r w:rsidRPr="00C96B1E">
        <w:rPr>
          <w:rFonts w:ascii="Times New Roman" w:hAnsi="Times New Roman" w:cs="Times New Roman"/>
          <w:b/>
        </w:rPr>
        <w:t>B-lymphocytes</w:t>
      </w:r>
      <w:r>
        <w:rPr>
          <w:rFonts w:ascii="Times New Roman" w:hAnsi="Times New Roman" w:cs="Times New Roman"/>
        </w:rPr>
        <w:t xml:space="preserve"> are very important to adaptive immunity</w:t>
      </w:r>
      <w:r w:rsidR="00315BD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These cells </w:t>
      </w:r>
      <w:r w:rsidR="00315BD7">
        <w:rPr>
          <w:rFonts w:ascii="Times New Roman" w:hAnsi="Times New Roman" w:cs="Times New Roman"/>
        </w:rPr>
        <w:t>funct</w:t>
      </w:r>
      <w:r w:rsidR="00661AAC">
        <w:rPr>
          <w:rFonts w:ascii="Times New Roman" w:hAnsi="Times New Roman" w:cs="Times New Roman"/>
        </w:rPr>
        <w:t>ion to produce antibodies (Murray et al., 2016)</w:t>
      </w:r>
      <w:r w:rsidR="00315BD7">
        <w:rPr>
          <w:rFonts w:ascii="Times New Roman" w:hAnsi="Times New Roman" w:cs="Times New Roman"/>
        </w:rPr>
        <w:t xml:space="preserve">. </w:t>
      </w:r>
      <w:r w:rsidRPr="00C96B1E">
        <w:rPr>
          <w:rFonts w:ascii="Times New Roman" w:hAnsi="Times New Roman" w:cs="Times New Roman"/>
          <w:b/>
        </w:rPr>
        <w:t>Antibodies</w:t>
      </w:r>
      <w:r>
        <w:rPr>
          <w:rFonts w:ascii="Times New Roman" w:hAnsi="Times New Roman" w:cs="Times New Roman"/>
        </w:rPr>
        <w:t xml:space="preserve"> are Y-shape</w:t>
      </w:r>
      <w:r w:rsidR="00315BD7">
        <w:rPr>
          <w:rFonts w:ascii="Times New Roman" w:hAnsi="Times New Roman" w:cs="Times New Roman"/>
        </w:rPr>
        <w:t xml:space="preserve">d structures that bind to the antigen or foreign cell. </w:t>
      </w:r>
      <w:r w:rsidR="00315BD7" w:rsidRPr="00C96B1E">
        <w:rPr>
          <w:rFonts w:ascii="Times New Roman" w:hAnsi="Times New Roman" w:cs="Times New Roman"/>
          <w:b/>
        </w:rPr>
        <w:t>T-lymphocytes</w:t>
      </w:r>
      <w:r w:rsidR="00D03FBC" w:rsidRPr="00C96B1E">
        <w:rPr>
          <w:rFonts w:ascii="Times New Roman" w:hAnsi="Times New Roman" w:cs="Times New Roman"/>
          <w:b/>
        </w:rPr>
        <w:t xml:space="preserve"> </w:t>
      </w:r>
      <w:r w:rsidR="00D03FBC">
        <w:rPr>
          <w:rFonts w:ascii="Times New Roman" w:hAnsi="Times New Roman" w:cs="Times New Roman"/>
        </w:rPr>
        <w:t>produce substances that function in cell death and help w</w:t>
      </w:r>
      <w:r w:rsidR="00661AAC">
        <w:rPr>
          <w:rFonts w:ascii="Times New Roman" w:hAnsi="Times New Roman" w:cs="Times New Roman"/>
        </w:rPr>
        <w:t>ith the growth of B-cells</w:t>
      </w:r>
      <w:r w:rsidR="00D03FBC">
        <w:rPr>
          <w:rFonts w:ascii="Times New Roman" w:hAnsi="Times New Roman" w:cs="Times New Roman"/>
        </w:rPr>
        <w:t>.</w:t>
      </w:r>
      <w:r w:rsidR="00315BD7">
        <w:rPr>
          <w:rFonts w:ascii="Times New Roman" w:hAnsi="Times New Roman" w:cs="Times New Roman"/>
        </w:rPr>
        <w:t xml:space="preserve"> We will look into these lymphocytes in more detail later. </w:t>
      </w:r>
      <w:r w:rsidR="00D03FBC" w:rsidRPr="00C96B1E">
        <w:rPr>
          <w:rFonts w:ascii="Times New Roman" w:hAnsi="Times New Roman" w:cs="Times New Roman"/>
          <w:b/>
        </w:rPr>
        <w:t>Natural killer lymphocytes</w:t>
      </w:r>
      <w:r w:rsidR="00D03FBC">
        <w:rPr>
          <w:rFonts w:ascii="Times New Roman" w:hAnsi="Times New Roman" w:cs="Times New Roman"/>
        </w:rPr>
        <w:t xml:space="preserve"> destroy the cells that have antibodies on t</w:t>
      </w:r>
      <w:r w:rsidR="00AD1951">
        <w:rPr>
          <w:rFonts w:ascii="Times New Roman" w:hAnsi="Times New Roman" w:cs="Times New Roman"/>
        </w:rPr>
        <w:t>heir surface from</w:t>
      </w:r>
      <w:r w:rsidR="00661AAC">
        <w:rPr>
          <w:rFonts w:ascii="Times New Roman" w:hAnsi="Times New Roman" w:cs="Times New Roman"/>
        </w:rPr>
        <w:t xml:space="preserve"> B-cells</w:t>
      </w:r>
      <w:r w:rsidR="00D03FBC">
        <w:rPr>
          <w:rFonts w:ascii="Times New Roman" w:hAnsi="Times New Roman" w:cs="Times New Roman"/>
        </w:rPr>
        <w:t>. They also kill other infected cells su</w:t>
      </w:r>
      <w:r w:rsidR="00661AAC">
        <w:rPr>
          <w:rFonts w:ascii="Times New Roman" w:hAnsi="Times New Roman" w:cs="Times New Roman"/>
        </w:rPr>
        <w:t>ch a tumor cells (Murray et al., 2016)</w:t>
      </w:r>
      <w:r w:rsidR="00D03FBC">
        <w:rPr>
          <w:rFonts w:ascii="Times New Roman" w:hAnsi="Times New Roman" w:cs="Times New Roman"/>
        </w:rPr>
        <w:t>.</w:t>
      </w:r>
    </w:p>
    <w:p w:rsidR="00C96B1E" w:rsidRPr="00D061C8" w:rsidRDefault="00E864B3" w:rsidP="00E864B3">
      <w:pPr>
        <w:rPr>
          <w:rFonts w:ascii="Times New Roman" w:hAnsi="Times New Roman" w:cs="Times New Roman"/>
          <w:b/>
          <w:u w:val="single"/>
        </w:rPr>
      </w:pPr>
      <w:r w:rsidRPr="00D061C8">
        <w:rPr>
          <w:rFonts w:ascii="Times New Roman" w:hAnsi="Times New Roman" w:cs="Times New Roman"/>
          <w:b/>
          <w:u w:val="single"/>
        </w:rPr>
        <w:t>Complement</w:t>
      </w:r>
    </w:p>
    <w:p w:rsidR="006B6E69" w:rsidRPr="00C96B1E" w:rsidRDefault="00D03FBC" w:rsidP="00D04FA9">
      <w:pPr>
        <w:ind w:firstLine="720"/>
        <w:rPr>
          <w:rFonts w:ascii="Times New Roman" w:hAnsi="Times New Roman" w:cs="Times New Roman"/>
          <w:b/>
        </w:rPr>
      </w:pPr>
      <w:r w:rsidRPr="00D04FA9">
        <w:rPr>
          <w:rFonts w:ascii="Times New Roman" w:hAnsi="Times New Roman" w:cs="Times New Roman"/>
          <w:b/>
        </w:rPr>
        <w:t>Complement</w:t>
      </w:r>
      <w:r>
        <w:rPr>
          <w:rFonts w:ascii="Times New Roman" w:hAnsi="Times New Roman" w:cs="Times New Roman"/>
        </w:rPr>
        <w:t xml:space="preserve"> is associated with</w:t>
      </w:r>
      <w:r w:rsidR="00661AAC">
        <w:rPr>
          <w:rFonts w:ascii="Times New Roman" w:hAnsi="Times New Roman" w:cs="Times New Roman"/>
        </w:rPr>
        <w:t xml:space="preserve"> the innate immune system</w:t>
      </w:r>
      <w:r w:rsidR="00D04FA9">
        <w:rPr>
          <w:rFonts w:ascii="Times New Roman" w:hAnsi="Times New Roman" w:cs="Times New Roman"/>
        </w:rPr>
        <w:t xml:space="preserve">. </w:t>
      </w:r>
      <w:r w:rsidR="00C96B1E">
        <w:rPr>
          <w:rFonts w:ascii="Times New Roman" w:hAnsi="Times New Roman" w:cs="Times New Roman"/>
        </w:rPr>
        <w:t xml:space="preserve">It </w:t>
      </w:r>
      <w:r>
        <w:rPr>
          <w:rFonts w:ascii="Times New Roman" w:hAnsi="Times New Roman" w:cs="Times New Roman"/>
        </w:rPr>
        <w:t>is made up of ma</w:t>
      </w:r>
      <w:r w:rsidR="003D3D8C">
        <w:rPr>
          <w:rFonts w:ascii="Times New Roman" w:hAnsi="Times New Roman" w:cs="Times New Roman"/>
        </w:rPr>
        <w:t xml:space="preserve">ny proteins and components that are located in </w:t>
      </w:r>
      <w:r w:rsidR="00677ED5">
        <w:rPr>
          <w:rFonts w:ascii="Times New Roman" w:hAnsi="Times New Roman" w:cs="Times New Roman"/>
        </w:rPr>
        <w:t xml:space="preserve">the </w:t>
      </w:r>
      <w:r w:rsidR="00661AAC">
        <w:rPr>
          <w:rFonts w:ascii="Times New Roman" w:hAnsi="Times New Roman" w:cs="Times New Roman"/>
        </w:rPr>
        <w:t>serum</w:t>
      </w:r>
      <w:r w:rsidR="003D3D8C">
        <w:rPr>
          <w:rFonts w:ascii="Times New Roman" w:hAnsi="Times New Roman" w:cs="Times New Roman"/>
        </w:rPr>
        <w:t>.</w:t>
      </w:r>
      <w:r w:rsidR="00677ED5">
        <w:rPr>
          <w:rFonts w:ascii="Times New Roman" w:hAnsi="Times New Roman" w:cs="Times New Roman"/>
        </w:rPr>
        <w:t xml:space="preserve"> These components are initially inactive, and when activated</w:t>
      </w:r>
      <w:r w:rsidR="00D04FA9">
        <w:rPr>
          <w:rFonts w:ascii="Times New Roman" w:hAnsi="Times New Roman" w:cs="Times New Roman"/>
        </w:rPr>
        <w:t>,</w:t>
      </w:r>
      <w:r w:rsidR="00677ED5">
        <w:rPr>
          <w:rFonts w:ascii="Times New Roman" w:hAnsi="Times New Roman" w:cs="Times New Roman"/>
        </w:rPr>
        <w:t xml:space="preserve"> they function</w:t>
      </w:r>
      <w:r w:rsidR="00661AAC">
        <w:rPr>
          <w:rFonts w:ascii="Times New Roman" w:hAnsi="Times New Roman" w:cs="Times New Roman"/>
        </w:rPr>
        <w:t xml:space="preserve"> to destroy microorganism</w:t>
      </w:r>
      <w:r w:rsidR="005701C6">
        <w:rPr>
          <w:rFonts w:ascii="Times New Roman" w:hAnsi="Times New Roman" w:cs="Times New Roman"/>
        </w:rPr>
        <w:t>s</w:t>
      </w:r>
      <w:r w:rsidR="00677ED5">
        <w:rPr>
          <w:rFonts w:ascii="Times New Roman" w:hAnsi="Times New Roman" w:cs="Times New Roman"/>
        </w:rPr>
        <w:t>. They do t</w:t>
      </w:r>
      <w:r w:rsidR="005701C6">
        <w:rPr>
          <w:rFonts w:ascii="Times New Roman" w:hAnsi="Times New Roman" w:cs="Times New Roman"/>
        </w:rPr>
        <w:t xml:space="preserve">his using three different ways: </w:t>
      </w:r>
      <w:r w:rsidR="00677ED5">
        <w:rPr>
          <w:rFonts w:ascii="Times New Roman" w:hAnsi="Times New Roman" w:cs="Times New Roman"/>
        </w:rPr>
        <w:t>opsonization, infl</w:t>
      </w:r>
      <w:r w:rsidR="00661AAC">
        <w:rPr>
          <w:rFonts w:ascii="Times New Roman" w:hAnsi="Times New Roman" w:cs="Times New Roman"/>
        </w:rPr>
        <w:t>ammation, and cytolysis (Murray et al., 2016)</w:t>
      </w:r>
      <w:r w:rsidR="002671F7">
        <w:rPr>
          <w:rFonts w:ascii="Times New Roman" w:hAnsi="Times New Roman" w:cs="Times New Roman"/>
        </w:rPr>
        <w:t xml:space="preserve">. </w:t>
      </w:r>
    </w:p>
    <w:p w:rsidR="006B6E69" w:rsidRDefault="006B6E69" w:rsidP="00E86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71F7">
        <w:rPr>
          <w:rFonts w:ascii="Times New Roman" w:hAnsi="Times New Roman" w:cs="Times New Roman"/>
        </w:rPr>
        <w:t>Complement can coat the microbes</w:t>
      </w:r>
      <w:r>
        <w:rPr>
          <w:rFonts w:ascii="Times New Roman" w:hAnsi="Times New Roman" w:cs="Times New Roman"/>
        </w:rPr>
        <w:t xml:space="preserve"> in</w:t>
      </w:r>
      <w:r w:rsidR="00C96B1E">
        <w:rPr>
          <w:rFonts w:ascii="Times New Roman" w:hAnsi="Times New Roman" w:cs="Times New Roman"/>
        </w:rPr>
        <w:t xml:space="preserve"> a component called</w:t>
      </w:r>
      <w:r>
        <w:rPr>
          <w:rFonts w:ascii="Times New Roman" w:hAnsi="Times New Roman" w:cs="Times New Roman"/>
        </w:rPr>
        <w:t xml:space="preserve"> C3b</w:t>
      </w:r>
      <w:r w:rsidR="00D04FA9">
        <w:rPr>
          <w:rFonts w:ascii="Times New Roman" w:hAnsi="Times New Roman" w:cs="Times New Roman"/>
        </w:rPr>
        <w:t xml:space="preserve">. This is </w:t>
      </w:r>
      <w:r w:rsidR="002671F7">
        <w:rPr>
          <w:rFonts w:ascii="Times New Roman" w:hAnsi="Times New Roman" w:cs="Times New Roman"/>
        </w:rPr>
        <w:t>so th</w:t>
      </w:r>
      <w:r w:rsidR="00D04FA9">
        <w:rPr>
          <w:rFonts w:ascii="Times New Roman" w:hAnsi="Times New Roman" w:cs="Times New Roman"/>
        </w:rPr>
        <w:t xml:space="preserve">at other cells can recognize it, </w:t>
      </w:r>
      <w:r w:rsidR="002671F7">
        <w:rPr>
          <w:rFonts w:ascii="Times New Roman" w:hAnsi="Times New Roman" w:cs="Times New Roman"/>
        </w:rPr>
        <w:t xml:space="preserve">and then that cell can be phagocytized and </w:t>
      </w:r>
      <w:r w:rsidR="00661AAC">
        <w:rPr>
          <w:rFonts w:ascii="Times New Roman" w:hAnsi="Times New Roman" w:cs="Times New Roman"/>
        </w:rPr>
        <w:t>destroyed</w:t>
      </w:r>
      <w:r w:rsidR="002671F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C3b binds to neutrophils and macrophages in orde</w:t>
      </w:r>
      <w:r w:rsidR="00661AAC">
        <w:rPr>
          <w:rFonts w:ascii="Times New Roman" w:hAnsi="Times New Roman" w:cs="Times New Roman"/>
        </w:rPr>
        <w:t>r to promote phagocytosis</w:t>
      </w:r>
      <w:r>
        <w:rPr>
          <w:rFonts w:ascii="Times New Roman" w:hAnsi="Times New Roman" w:cs="Times New Roman"/>
        </w:rPr>
        <w:t xml:space="preserve">. Opsonization can be promoted in three ways. The phagocytic cell can be bound with an antibody, C3b, or by an </w:t>
      </w:r>
      <w:r w:rsidR="00661AAC">
        <w:rPr>
          <w:rFonts w:ascii="Times New Roman" w:hAnsi="Times New Roman" w:cs="Times New Roman"/>
        </w:rPr>
        <w:t>antibody and C3b combined (Murray et al., 2016)</w:t>
      </w:r>
      <w:r>
        <w:rPr>
          <w:rFonts w:ascii="Times New Roman" w:hAnsi="Times New Roman" w:cs="Times New Roman"/>
        </w:rPr>
        <w:t xml:space="preserve">. </w:t>
      </w:r>
    </w:p>
    <w:p w:rsidR="00D03FBC" w:rsidRDefault="006A3AF5" w:rsidP="006B6E6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order to induce inflammation, when the proteins of the compleme</w:t>
      </w:r>
      <w:r w:rsidR="00987439">
        <w:rPr>
          <w:rFonts w:ascii="Times New Roman" w:hAnsi="Times New Roman" w:cs="Times New Roman"/>
        </w:rPr>
        <w:t xml:space="preserve">nt are broken down they are able to attract cells </w:t>
      </w:r>
      <w:r w:rsidR="00661AAC">
        <w:rPr>
          <w:rFonts w:ascii="Times New Roman" w:hAnsi="Times New Roman" w:cs="Times New Roman"/>
        </w:rPr>
        <w:t>that promote inflammation</w:t>
      </w:r>
      <w:r w:rsidR="00987439">
        <w:rPr>
          <w:rFonts w:ascii="Times New Roman" w:hAnsi="Times New Roman" w:cs="Times New Roman"/>
        </w:rPr>
        <w:t>. The complement also activat</w:t>
      </w:r>
      <w:r w:rsidR="00661AAC">
        <w:rPr>
          <w:rFonts w:ascii="Times New Roman" w:hAnsi="Times New Roman" w:cs="Times New Roman"/>
        </w:rPr>
        <w:t>e</w:t>
      </w:r>
      <w:r w:rsidR="00C96B1E">
        <w:rPr>
          <w:rFonts w:ascii="Times New Roman" w:hAnsi="Times New Roman" w:cs="Times New Roman"/>
        </w:rPr>
        <w:t>s a complex known as membrane attack complex (MAC)</w:t>
      </w:r>
      <w:r w:rsidR="009A5D0F">
        <w:rPr>
          <w:rFonts w:ascii="Times New Roman" w:hAnsi="Times New Roman" w:cs="Times New Roman"/>
        </w:rPr>
        <w:t xml:space="preserve"> (Murray et al., 2016)</w:t>
      </w:r>
      <w:r w:rsidR="00987439">
        <w:rPr>
          <w:rFonts w:ascii="Times New Roman" w:hAnsi="Times New Roman" w:cs="Times New Roman"/>
        </w:rPr>
        <w:t xml:space="preserve">. The </w:t>
      </w:r>
      <w:r w:rsidR="00987439" w:rsidRPr="00C96B1E">
        <w:rPr>
          <w:rFonts w:ascii="Times New Roman" w:hAnsi="Times New Roman" w:cs="Times New Roman"/>
          <w:b/>
        </w:rPr>
        <w:t>MAC</w:t>
      </w:r>
      <w:r w:rsidR="00C96B1E" w:rsidRPr="00C96B1E">
        <w:rPr>
          <w:rFonts w:ascii="Times New Roman" w:hAnsi="Times New Roman" w:cs="Times New Roman"/>
          <w:b/>
        </w:rPr>
        <w:t xml:space="preserve"> </w:t>
      </w:r>
      <w:r w:rsidR="00987439" w:rsidRPr="00C96B1E">
        <w:rPr>
          <w:rFonts w:ascii="Times New Roman" w:hAnsi="Times New Roman" w:cs="Times New Roman"/>
          <w:b/>
        </w:rPr>
        <w:t>complex</w:t>
      </w:r>
      <w:r w:rsidR="00987439">
        <w:rPr>
          <w:rFonts w:ascii="Times New Roman" w:hAnsi="Times New Roman" w:cs="Times New Roman"/>
        </w:rPr>
        <w:t xml:space="preserve"> causes apoptosis of cells, also known as </w:t>
      </w:r>
      <w:r w:rsidR="00661AAC">
        <w:rPr>
          <w:rFonts w:ascii="Times New Roman" w:hAnsi="Times New Roman" w:cs="Times New Roman"/>
        </w:rPr>
        <w:t>cell death</w:t>
      </w:r>
      <w:r w:rsidR="00987439">
        <w:rPr>
          <w:rFonts w:ascii="Times New Roman" w:hAnsi="Times New Roman" w:cs="Times New Roman"/>
        </w:rPr>
        <w:t>.</w:t>
      </w:r>
      <w:r w:rsidR="003A7DDD">
        <w:rPr>
          <w:rFonts w:ascii="Times New Roman" w:hAnsi="Times New Roman" w:cs="Times New Roman"/>
        </w:rPr>
        <w:t xml:space="preserve"> It does this by putting a hole i</w:t>
      </w:r>
      <w:r w:rsidR="005701C6">
        <w:rPr>
          <w:rFonts w:ascii="Times New Roman" w:hAnsi="Times New Roman" w:cs="Times New Roman"/>
        </w:rPr>
        <w:t xml:space="preserve">n the cell membrane </w:t>
      </w:r>
      <w:r w:rsidR="003A7DDD">
        <w:rPr>
          <w:rFonts w:ascii="Times New Roman" w:hAnsi="Times New Roman" w:cs="Times New Roman"/>
        </w:rPr>
        <w:t>in which the cytoplasm and its conten</w:t>
      </w:r>
      <w:r w:rsidR="00661AAC">
        <w:rPr>
          <w:rFonts w:ascii="Times New Roman" w:hAnsi="Times New Roman" w:cs="Times New Roman"/>
        </w:rPr>
        <w:t xml:space="preserve">ts leak out of the cell. </w:t>
      </w:r>
      <w:r w:rsidR="00327F3C">
        <w:rPr>
          <w:rFonts w:ascii="Times New Roman" w:hAnsi="Times New Roman" w:cs="Times New Roman"/>
        </w:rPr>
        <w:t xml:space="preserve">Complement must </w:t>
      </w:r>
      <w:r w:rsidR="00987439">
        <w:rPr>
          <w:rFonts w:ascii="Times New Roman" w:hAnsi="Times New Roman" w:cs="Times New Roman"/>
        </w:rPr>
        <w:t>b</w:t>
      </w:r>
      <w:r w:rsidR="003369BE">
        <w:rPr>
          <w:rFonts w:ascii="Times New Roman" w:hAnsi="Times New Roman" w:cs="Times New Roman"/>
        </w:rPr>
        <w:t>e activated in order to elicit a response.</w:t>
      </w:r>
      <w:r w:rsidR="00327F3C">
        <w:rPr>
          <w:rFonts w:ascii="Times New Roman" w:hAnsi="Times New Roman" w:cs="Times New Roman"/>
        </w:rPr>
        <w:t xml:space="preserve"> For now, </w:t>
      </w:r>
      <w:r w:rsidR="006F3A12">
        <w:rPr>
          <w:rFonts w:ascii="Times New Roman" w:hAnsi="Times New Roman" w:cs="Times New Roman"/>
        </w:rPr>
        <w:t xml:space="preserve">just </w:t>
      </w:r>
      <w:r w:rsidR="00327F3C">
        <w:rPr>
          <w:rFonts w:ascii="Times New Roman" w:hAnsi="Times New Roman" w:cs="Times New Roman"/>
        </w:rPr>
        <w:t xml:space="preserve">know that the </w:t>
      </w:r>
      <w:r w:rsidR="005701C6" w:rsidRPr="00C96B1E">
        <w:rPr>
          <w:rFonts w:ascii="Times New Roman" w:hAnsi="Times New Roman" w:cs="Times New Roman"/>
          <w:b/>
        </w:rPr>
        <w:t>alternative pathway</w:t>
      </w:r>
      <w:r w:rsidR="00327F3C">
        <w:rPr>
          <w:rFonts w:ascii="Times New Roman" w:hAnsi="Times New Roman" w:cs="Times New Roman"/>
          <w:b/>
        </w:rPr>
        <w:t xml:space="preserve"> </w:t>
      </w:r>
      <w:r w:rsidR="00327F3C">
        <w:rPr>
          <w:rFonts w:ascii="Times New Roman" w:hAnsi="Times New Roman" w:cs="Times New Roman"/>
        </w:rPr>
        <w:t xml:space="preserve">is used to activate complement. There are other pathways, but we will learn about these in a later chapter. The alternative </w:t>
      </w:r>
      <w:r w:rsidR="00987439">
        <w:rPr>
          <w:rFonts w:ascii="Times New Roman" w:hAnsi="Times New Roman" w:cs="Times New Roman"/>
        </w:rPr>
        <w:t>pathway is nons</w:t>
      </w:r>
      <w:r w:rsidR="003A7DDD">
        <w:rPr>
          <w:rFonts w:ascii="Times New Roman" w:hAnsi="Times New Roman" w:cs="Times New Roman"/>
        </w:rPr>
        <w:t xml:space="preserve">pecific and is activated by the contact with the </w:t>
      </w:r>
      <w:r w:rsidR="00661AAC">
        <w:rPr>
          <w:rFonts w:ascii="Times New Roman" w:hAnsi="Times New Roman" w:cs="Times New Roman"/>
        </w:rPr>
        <w:t>cell surface of a microbe</w:t>
      </w:r>
      <w:r w:rsidR="003A7DDD">
        <w:rPr>
          <w:rFonts w:ascii="Times New Roman" w:hAnsi="Times New Roman" w:cs="Times New Roman"/>
        </w:rPr>
        <w:t xml:space="preserve">. </w:t>
      </w:r>
      <w:r w:rsidR="00327F3C">
        <w:rPr>
          <w:rFonts w:ascii="Times New Roman" w:hAnsi="Times New Roman" w:cs="Times New Roman"/>
        </w:rPr>
        <w:t>Ultimately, this pathway</w:t>
      </w:r>
      <w:r w:rsidR="003A7DDD">
        <w:rPr>
          <w:rFonts w:ascii="Times New Roman" w:hAnsi="Times New Roman" w:cs="Times New Roman"/>
        </w:rPr>
        <w:t xml:space="preserve"> result</w:t>
      </w:r>
      <w:r w:rsidR="00327F3C">
        <w:rPr>
          <w:rFonts w:ascii="Times New Roman" w:hAnsi="Times New Roman" w:cs="Times New Roman"/>
        </w:rPr>
        <w:t>s</w:t>
      </w:r>
      <w:r w:rsidR="003A7DDD">
        <w:rPr>
          <w:rFonts w:ascii="Times New Roman" w:hAnsi="Times New Roman" w:cs="Times New Roman"/>
        </w:rPr>
        <w:t xml:space="preserve"> in the</w:t>
      </w:r>
      <w:r w:rsidR="00661AAC">
        <w:rPr>
          <w:rFonts w:ascii="Times New Roman" w:hAnsi="Times New Roman" w:cs="Times New Roman"/>
        </w:rPr>
        <w:t xml:space="preserve"> destroying the pathogen (Murray et al., 2016). </w:t>
      </w:r>
      <w:r w:rsidR="003A7DDD">
        <w:rPr>
          <w:rFonts w:ascii="Times New Roman" w:hAnsi="Times New Roman" w:cs="Times New Roman"/>
        </w:rPr>
        <w:t xml:space="preserve"> </w:t>
      </w:r>
    </w:p>
    <w:p w:rsidR="00E864B3" w:rsidRPr="00D061C8" w:rsidRDefault="00E864B3" w:rsidP="00E864B3">
      <w:pPr>
        <w:rPr>
          <w:rFonts w:ascii="Times New Roman" w:hAnsi="Times New Roman" w:cs="Times New Roman"/>
          <w:b/>
          <w:u w:val="single"/>
        </w:rPr>
      </w:pPr>
      <w:r w:rsidRPr="00D061C8">
        <w:rPr>
          <w:rFonts w:ascii="Times New Roman" w:hAnsi="Times New Roman" w:cs="Times New Roman"/>
          <w:b/>
          <w:u w:val="single"/>
        </w:rPr>
        <w:t xml:space="preserve">Adaptive </w:t>
      </w:r>
      <w:r w:rsidR="00987439" w:rsidRPr="00D061C8">
        <w:rPr>
          <w:rFonts w:ascii="Times New Roman" w:hAnsi="Times New Roman" w:cs="Times New Roman"/>
          <w:b/>
          <w:u w:val="single"/>
        </w:rPr>
        <w:t xml:space="preserve">immunity  </w:t>
      </w:r>
    </w:p>
    <w:p w:rsidR="00EA1BEF" w:rsidRDefault="006B6E69" w:rsidP="00EA1BE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mentioned before, the </w:t>
      </w:r>
      <w:r w:rsidRPr="00C96B1E">
        <w:rPr>
          <w:rFonts w:ascii="Times New Roman" w:hAnsi="Times New Roman" w:cs="Times New Roman"/>
          <w:b/>
        </w:rPr>
        <w:t>adaptive immunity</w:t>
      </w:r>
      <w:r>
        <w:rPr>
          <w:rFonts w:ascii="Times New Roman" w:hAnsi="Times New Roman" w:cs="Times New Roman"/>
        </w:rPr>
        <w:t xml:space="preserve"> is the response to a specific antigen or infection. This type of immunity has memory and c</w:t>
      </w:r>
      <w:r w:rsidR="005701C6">
        <w:rPr>
          <w:rFonts w:ascii="Times New Roman" w:hAnsi="Times New Roman" w:cs="Times New Roman"/>
        </w:rPr>
        <w:t>an be divided into two branches: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humoral</w:t>
      </w:r>
      <w:proofErr w:type="spellEnd"/>
      <w:r>
        <w:rPr>
          <w:rFonts w:ascii="Times New Roman" w:hAnsi="Times New Roman" w:cs="Times New Roman"/>
        </w:rPr>
        <w:t xml:space="preserve"> immunity and cellular immunity</w:t>
      </w:r>
      <w:r w:rsidR="009A5D0F">
        <w:rPr>
          <w:rFonts w:ascii="Times New Roman" w:hAnsi="Times New Roman" w:cs="Times New Roman"/>
        </w:rPr>
        <w:t xml:space="preserve"> (Murray et al., 2016)</w:t>
      </w:r>
      <w:r>
        <w:rPr>
          <w:rFonts w:ascii="Times New Roman" w:hAnsi="Times New Roman" w:cs="Times New Roman"/>
        </w:rPr>
        <w:t>. Adaptive immunity relies on T-cells and B-cells</w:t>
      </w:r>
      <w:r w:rsidR="009A5D0F">
        <w:rPr>
          <w:rFonts w:ascii="Times New Roman" w:hAnsi="Times New Roman" w:cs="Times New Roman"/>
        </w:rPr>
        <w:t>, also referred to as lymphocytes</w:t>
      </w:r>
      <w:r>
        <w:rPr>
          <w:rFonts w:ascii="Times New Roman" w:hAnsi="Times New Roman" w:cs="Times New Roman"/>
        </w:rPr>
        <w:t xml:space="preserve">. </w:t>
      </w:r>
      <w:r w:rsidR="00BF6A5E">
        <w:rPr>
          <w:rFonts w:ascii="Times New Roman" w:hAnsi="Times New Roman" w:cs="Times New Roman"/>
        </w:rPr>
        <w:t xml:space="preserve">T-cells are made in the bone marrow but mature in the thymus, this is why they are called T-cells. T-cells are the </w:t>
      </w:r>
      <w:r w:rsidR="00EA1BEF">
        <w:rPr>
          <w:rFonts w:ascii="Times New Roman" w:hAnsi="Times New Roman" w:cs="Times New Roman"/>
        </w:rPr>
        <w:t>middleman</w:t>
      </w:r>
      <w:r w:rsidR="00BF6A5E">
        <w:rPr>
          <w:rFonts w:ascii="Times New Roman" w:hAnsi="Times New Roman" w:cs="Times New Roman"/>
        </w:rPr>
        <w:t xml:space="preserve"> between cell-mediated and </w:t>
      </w:r>
      <w:proofErr w:type="spellStart"/>
      <w:r w:rsidR="00BF6A5E">
        <w:rPr>
          <w:rFonts w:ascii="Times New Roman" w:hAnsi="Times New Roman" w:cs="Times New Roman"/>
        </w:rPr>
        <w:t>humoral</w:t>
      </w:r>
      <w:proofErr w:type="spellEnd"/>
      <w:r w:rsidR="00BF6A5E">
        <w:rPr>
          <w:rFonts w:ascii="Times New Roman" w:hAnsi="Times New Roman" w:cs="Times New Roman"/>
        </w:rPr>
        <w:t xml:space="preserve"> immunity. </w:t>
      </w:r>
      <w:r w:rsidR="00EA1BEF">
        <w:rPr>
          <w:rFonts w:ascii="Times New Roman" w:hAnsi="Times New Roman" w:cs="Times New Roman"/>
        </w:rPr>
        <w:t>T</w:t>
      </w:r>
      <w:r w:rsidR="00FF5315">
        <w:rPr>
          <w:rFonts w:ascii="Times New Roman" w:hAnsi="Times New Roman" w:cs="Times New Roman"/>
        </w:rPr>
        <w:t xml:space="preserve">here are three types of T-cells: </w:t>
      </w:r>
      <w:r w:rsidR="00EA1BEF">
        <w:rPr>
          <w:rFonts w:ascii="Times New Roman" w:hAnsi="Times New Roman" w:cs="Times New Roman"/>
        </w:rPr>
        <w:t xml:space="preserve">helper T-cells, cytotoxic T-cells, and memory T-cells. </w:t>
      </w:r>
      <w:r w:rsidR="00EA1BEF" w:rsidRPr="00C96B1E">
        <w:rPr>
          <w:rFonts w:ascii="Times New Roman" w:hAnsi="Times New Roman" w:cs="Times New Roman"/>
          <w:b/>
        </w:rPr>
        <w:t>Helper T-cells</w:t>
      </w:r>
      <w:r w:rsidR="00EA1BEF">
        <w:rPr>
          <w:rFonts w:ascii="Times New Roman" w:hAnsi="Times New Roman" w:cs="Times New Roman"/>
        </w:rPr>
        <w:t xml:space="preserve"> help to activate B-cells and contain the surface antigen CD4. The </w:t>
      </w:r>
      <w:r w:rsidR="00EA1BEF" w:rsidRPr="00C96B1E">
        <w:rPr>
          <w:rFonts w:ascii="Times New Roman" w:hAnsi="Times New Roman" w:cs="Times New Roman"/>
          <w:b/>
        </w:rPr>
        <w:t>cytotoxic T-cells</w:t>
      </w:r>
      <w:r w:rsidR="00EA1BEF">
        <w:rPr>
          <w:rFonts w:ascii="Times New Roman" w:hAnsi="Times New Roman" w:cs="Times New Roman"/>
        </w:rPr>
        <w:t xml:space="preserve"> fun</w:t>
      </w:r>
      <w:r w:rsidR="00FF5315">
        <w:rPr>
          <w:rFonts w:ascii="Times New Roman" w:hAnsi="Times New Roman" w:cs="Times New Roman"/>
        </w:rPr>
        <w:t xml:space="preserve">ction in apoptosis (cell death) </w:t>
      </w:r>
      <w:r w:rsidR="00EA1BEF">
        <w:rPr>
          <w:rFonts w:ascii="Times New Roman" w:hAnsi="Times New Roman" w:cs="Times New Roman"/>
        </w:rPr>
        <w:t xml:space="preserve">and contain the surface antigen CD8. </w:t>
      </w:r>
      <w:r w:rsidR="00EA1BEF" w:rsidRPr="00C96B1E">
        <w:rPr>
          <w:rFonts w:ascii="Times New Roman" w:hAnsi="Times New Roman" w:cs="Times New Roman"/>
          <w:b/>
        </w:rPr>
        <w:t>Memory T-cells</w:t>
      </w:r>
      <w:r w:rsidR="00EA1BEF">
        <w:rPr>
          <w:rFonts w:ascii="Times New Roman" w:hAnsi="Times New Roman" w:cs="Times New Roman"/>
        </w:rPr>
        <w:t>, as the name suggests, are able to respond to an antigen initially, and then initiate an immune response even faster upon the next encounter. Ther</w:t>
      </w:r>
      <w:r w:rsidR="0050652E">
        <w:rPr>
          <w:rFonts w:ascii="Times New Roman" w:hAnsi="Times New Roman" w:cs="Times New Roman"/>
        </w:rPr>
        <w:t>e ar</w:t>
      </w:r>
      <w:r w:rsidR="00661AAC">
        <w:rPr>
          <w:rFonts w:ascii="Times New Roman" w:hAnsi="Times New Roman" w:cs="Times New Roman"/>
        </w:rPr>
        <w:t>e two types of T-antigens</w:t>
      </w:r>
      <w:r w:rsidR="0050652E">
        <w:rPr>
          <w:rFonts w:ascii="Times New Roman" w:hAnsi="Times New Roman" w:cs="Times New Roman"/>
        </w:rPr>
        <w:t>. T</w:t>
      </w:r>
      <w:r w:rsidR="00EA1BEF">
        <w:rPr>
          <w:rFonts w:ascii="Times New Roman" w:hAnsi="Times New Roman" w:cs="Times New Roman"/>
        </w:rPr>
        <w:t>he first i</w:t>
      </w:r>
      <w:r w:rsidR="00661AAC">
        <w:rPr>
          <w:rFonts w:ascii="Times New Roman" w:hAnsi="Times New Roman" w:cs="Times New Roman"/>
        </w:rPr>
        <w:t xml:space="preserve">s </w:t>
      </w:r>
      <w:r w:rsidR="00661AAC" w:rsidRPr="00C96B1E">
        <w:rPr>
          <w:rFonts w:ascii="Times New Roman" w:hAnsi="Times New Roman" w:cs="Times New Roman"/>
          <w:b/>
        </w:rPr>
        <w:t>T-independent antigens</w:t>
      </w:r>
      <w:r w:rsidR="0050652E">
        <w:rPr>
          <w:rFonts w:ascii="Times New Roman" w:hAnsi="Times New Roman" w:cs="Times New Roman"/>
        </w:rPr>
        <w:t>. These antigens have large components such as flagella or capsul</w:t>
      </w:r>
      <w:r w:rsidR="00661AAC">
        <w:rPr>
          <w:rFonts w:ascii="Times New Roman" w:hAnsi="Times New Roman" w:cs="Times New Roman"/>
        </w:rPr>
        <w:t>es that surround the bacteria</w:t>
      </w:r>
      <w:r w:rsidR="0050652E">
        <w:rPr>
          <w:rFonts w:ascii="Times New Roman" w:hAnsi="Times New Roman" w:cs="Times New Roman"/>
        </w:rPr>
        <w:t>.</w:t>
      </w:r>
      <w:r w:rsidR="00661AAC">
        <w:rPr>
          <w:rFonts w:ascii="Times New Roman" w:hAnsi="Times New Roman" w:cs="Times New Roman"/>
        </w:rPr>
        <w:t xml:space="preserve"> </w:t>
      </w:r>
      <w:r w:rsidR="0050652E">
        <w:rPr>
          <w:rFonts w:ascii="Times New Roman" w:hAnsi="Times New Roman" w:cs="Times New Roman"/>
        </w:rPr>
        <w:t xml:space="preserve">The </w:t>
      </w:r>
      <w:r w:rsidR="00661AAC">
        <w:rPr>
          <w:rFonts w:ascii="Times New Roman" w:hAnsi="Times New Roman" w:cs="Times New Roman"/>
        </w:rPr>
        <w:t>antigen is</w:t>
      </w:r>
      <w:r w:rsidR="0050652E">
        <w:rPr>
          <w:rFonts w:ascii="Times New Roman" w:hAnsi="Times New Roman" w:cs="Times New Roman"/>
        </w:rPr>
        <w:t xml:space="preserve"> able to cause a</w:t>
      </w:r>
      <w:r w:rsidR="00FF5315">
        <w:rPr>
          <w:rFonts w:ascii="Times New Roman" w:hAnsi="Times New Roman" w:cs="Times New Roman"/>
        </w:rPr>
        <w:t xml:space="preserve"> response from the B-cells with</w:t>
      </w:r>
      <w:r w:rsidR="0050652E">
        <w:rPr>
          <w:rFonts w:ascii="Times New Roman" w:hAnsi="Times New Roman" w:cs="Times New Roman"/>
        </w:rPr>
        <w:t>out the participation</w:t>
      </w:r>
      <w:r w:rsidR="00661AAC">
        <w:rPr>
          <w:rFonts w:ascii="Times New Roman" w:hAnsi="Times New Roman" w:cs="Times New Roman"/>
        </w:rPr>
        <w:t xml:space="preserve"> of T-cells</w:t>
      </w:r>
      <w:r w:rsidR="0050652E">
        <w:rPr>
          <w:rFonts w:ascii="Times New Roman" w:hAnsi="Times New Roman" w:cs="Times New Roman"/>
        </w:rPr>
        <w:t>. The d</w:t>
      </w:r>
      <w:r w:rsidR="006A3B17">
        <w:rPr>
          <w:rFonts w:ascii="Times New Roman" w:hAnsi="Times New Roman" w:cs="Times New Roman"/>
        </w:rPr>
        <w:t>ownfall of this is that only Ig</w:t>
      </w:r>
      <w:r w:rsidR="0050652E">
        <w:rPr>
          <w:rFonts w:ascii="Times New Roman" w:hAnsi="Times New Roman" w:cs="Times New Roman"/>
        </w:rPr>
        <w:t>M</w:t>
      </w:r>
      <w:r w:rsidR="00FF5315">
        <w:rPr>
          <w:rFonts w:ascii="Times New Roman" w:hAnsi="Times New Roman" w:cs="Times New Roman"/>
        </w:rPr>
        <w:t xml:space="preserve"> </w:t>
      </w:r>
      <w:r w:rsidR="0050652E">
        <w:rPr>
          <w:rFonts w:ascii="Times New Roman" w:hAnsi="Times New Roman" w:cs="Times New Roman"/>
        </w:rPr>
        <w:t>antibodies are produced and memory cells are in</w:t>
      </w:r>
      <w:r w:rsidR="00661AAC">
        <w:rPr>
          <w:rFonts w:ascii="Times New Roman" w:hAnsi="Times New Roman" w:cs="Times New Roman"/>
        </w:rPr>
        <w:t>capable of being produced</w:t>
      </w:r>
      <w:r w:rsidR="0050652E">
        <w:rPr>
          <w:rFonts w:ascii="Times New Roman" w:hAnsi="Times New Roman" w:cs="Times New Roman"/>
        </w:rPr>
        <w:t>.</w:t>
      </w:r>
      <w:r w:rsidR="009A5D0F">
        <w:rPr>
          <w:rFonts w:ascii="Times New Roman" w:hAnsi="Times New Roman" w:cs="Times New Roman"/>
        </w:rPr>
        <w:t xml:space="preserve"> This means that there will not be a quicker response upon the next exposure of the antigen.</w:t>
      </w:r>
      <w:r w:rsidR="006A3B17">
        <w:rPr>
          <w:rFonts w:ascii="Times New Roman" w:hAnsi="Times New Roman" w:cs="Times New Roman"/>
        </w:rPr>
        <w:t xml:space="preserve"> IgM is short for immunoglobulin M, and is referring </w:t>
      </w:r>
      <w:r w:rsidR="009A5D0F">
        <w:rPr>
          <w:rFonts w:ascii="Times New Roman" w:hAnsi="Times New Roman" w:cs="Times New Roman"/>
        </w:rPr>
        <w:t xml:space="preserve">to a specific type of antibody. </w:t>
      </w:r>
      <w:r w:rsidR="0050652E" w:rsidRPr="006F3A12">
        <w:rPr>
          <w:rFonts w:ascii="Times New Roman" w:hAnsi="Times New Roman" w:cs="Times New Roman"/>
          <w:b/>
        </w:rPr>
        <w:t>T-dependent antigens</w:t>
      </w:r>
      <w:r w:rsidR="0050652E">
        <w:rPr>
          <w:rFonts w:ascii="Times New Roman" w:hAnsi="Times New Roman" w:cs="Times New Roman"/>
        </w:rPr>
        <w:t xml:space="preserve"> produce not only IgM but also are able to produce all five classes of </w:t>
      </w:r>
      <w:r w:rsidR="006A3B17">
        <w:rPr>
          <w:rFonts w:ascii="Times New Roman" w:hAnsi="Times New Roman" w:cs="Times New Roman"/>
        </w:rPr>
        <w:t>immunoglobulins</w:t>
      </w:r>
      <w:r w:rsidR="0050652E">
        <w:rPr>
          <w:rFonts w:ascii="Times New Roman" w:hAnsi="Times New Roman" w:cs="Times New Roman"/>
        </w:rPr>
        <w:t xml:space="preserve"> and </w:t>
      </w:r>
      <w:r w:rsidR="00661AAC">
        <w:rPr>
          <w:rFonts w:ascii="Times New Roman" w:hAnsi="Times New Roman" w:cs="Times New Roman"/>
        </w:rPr>
        <w:t>generate memory cells</w:t>
      </w:r>
      <w:r w:rsidR="00FF5315">
        <w:rPr>
          <w:rFonts w:ascii="Times New Roman" w:hAnsi="Times New Roman" w:cs="Times New Roman"/>
        </w:rPr>
        <w:t xml:space="preserve"> </w:t>
      </w:r>
      <w:r w:rsidR="006A3B17">
        <w:rPr>
          <w:rFonts w:ascii="Times New Roman" w:hAnsi="Times New Roman" w:cs="Times New Roman"/>
        </w:rPr>
        <w:t xml:space="preserve">(we will learn about this later). </w:t>
      </w:r>
      <w:r w:rsidR="0050652E">
        <w:rPr>
          <w:rFonts w:ascii="Times New Roman" w:hAnsi="Times New Roman" w:cs="Times New Roman"/>
        </w:rPr>
        <w:t>This is because the T and B-cells are able t</w:t>
      </w:r>
      <w:r w:rsidR="00661AAC">
        <w:rPr>
          <w:rFonts w:ascii="Times New Roman" w:hAnsi="Times New Roman" w:cs="Times New Roman"/>
        </w:rPr>
        <w:t>o bind to the antigen (Murray et al., 2016)</w:t>
      </w:r>
      <w:r w:rsidR="0050652E">
        <w:rPr>
          <w:rFonts w:ascii="Times New Roman" w:hAnsi="Times New Roman" w:cs="Times New Roman"/>
        </w:rPr>
        <w:t xml:space="preserve">. </w:t>
      </w:r>
    </w:p>
    <w:p w:rsidR="00F52515" w:rsidRDefault="006B6E69" w:rsidP="006A290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B-cells, as mentioned earlier, produce antibodies, but they also engage in other functions as well. B-cells are made and mature in the bone marrow</w:t>
      </w:r>
      <w:r w:rsidR="009A5D0F">
        <w:rPr>
          <w:rFonts w:ascii="Times New Roman" w:hAnsi="Times New Roman" w:cs="Times New Roman"/>
        </w:rPr>
        <w:t xml:space="preserve"> (Murray et al., 2016)</w:t>
      </w:r>
      <w:r>
        <w:rPr>
          <w:rFonts w:ascii="Times New Roman" w:hAnsi="Times New Roman" w:cs="Times New Roman"/>
        </w:rPr>
        <w:t>. After B-cells are made some will bind to antigens</w:t>
      </w:r>
      <w:r w:rsidR="0050652E">
        <w:rPr>
          <w:rFonts w:ascii="Times New Roman" w:hAnsi="Times New Roman" w:cs="Times New Roman"/>
        </w:rPr>
        <w:t xml:space="preserve"> via their</w:t>
      </w:r>
      <w:r w:rsidR="00661AAC">
        <w:rPr>
          <w:rFonts w:ascii="Times New Roman" w:hAnsi="Times New Roman" w:cs="Times New Roman"/>
        </w:rPr>
        <w:t xml:space="preserve"> receptors</w:t>
      </w:r>
      <w:r>
        <w:rPr>
          <w:rFonts w:ascii="Times New Roman" w:hAnsi="Times New Roman" w:cs="Times New Roman"/>
        </w:rPr>
        <w:t xml:space="preserve">. </w:t>
      </w:r>
      <w:r w:rsidR="0050652E">
        <w:rPr>
          <w:rFonts w:ascii="Times New Roman" w:hAnsi="Times New Roman" w:cs="Times New Roman"/>
        </w:rPr>
        <w:t>The antigen is the</w:t>
      </w:r>
      <w:r w:rsidR="00F52515">
        <w:rPr>
          <w:rFonts w:ascii="Times New Roman" w:hAnsi="Times New Roman" w:cs="Times New Roman"/>
        </w:rPr>
        <w:t>n</w:t>
      </w:r>
      <w:r w:rsidR="0050652E">
        <w:rPr>
          <w:rFonts w:ascii="Times New Roman" w:hAnsi="Times New Roman" w:cs="Times New Roman"/>
        </w:rPr>
        <w:t xml:space="preserve"> brought within the cell and processed. The B-cell </w:t>
      </w:r>
      <w:r w:rsidR="002E5CCF">
        <w:rPr>
          <w:rFonts w:ascii="Times New Roman" w:hAnsi="Times New Roman" w:cs="Times New Roman"/>
        </w:rPr>
        <w:t>then presents the pathogen fragments on its cell surface so that the hel</w:t>
      </w:r>
      <w:r w:rsidR="00661AAC">
        <w:rPr>
          <w:rFonts w:ascii="Times New Roman" w:hAnsi="Times New Roman" w:cs="Times New Roman"/>
        </w:rPr>
        <w:t>per T-cell can bind to it</w:t>
      </w:r>
      <w:r w:rsidR="002E5CCF">
        <w:rPr>
          <w:rFonts w:ascii="Times New Roman" w:hAnsi="Times New Roman" w:cs="Times New Roman"/>
        </w:rPr>
        <w:t>. This is when the B-cell is activated, and then it can go</w:t>
      </w:r>
      <w:r w:rsidR="00661AAC">
        <w:rPr>
          <w:rFonts w:ascii="Times New Roman" w:hAnsi="Times New Roman" w:cs="Times New Roman"/>
        </w:rPr>
        <w:t xml:space="preserve"> through clonal expansion</w:t>
      </w:r>
      <w:r w:rsidR="002E5CCF">
        <w:rPr>
          <w:rFonts w:ascii="Times New Roman" w:hAnsi="Times New Roman" w:cs="Times New Roman"/>
        </w:rPr>
        <w:t>.</w:t>
      </w:r>
      <w:r w:rsidR="002E5CCF" w:rsidRPr="00E72DB7">
        <w:rPr>
          <w:rFonts w:ascii="Times New Roman" w:hAnsi="Times New Roman" w:cs="Times New Roman"/>
          <w:b/>
        </w:rPr>
        <w:t xml:space="preserve"> Clonal expansion </w:t>
      </w:r>
      <w:r w:rsidR="002E5CCF">
        <w:rPr>
          <w:rFonts w:ascii="Times New Roman" w:hAnsi="Times New Roman" w:cs="Times New Roman"/>
        </w:rPr>
        <w:t>is when the B-cell divides in order to make</w:t>
      </w:r>
      <w:r w:rsidR="00661AAC">
        <w:rPr>
          <w:rFonts w:ascii="Times New Roman" w:hAnsi="Times New Roman" w:cs="Times New Roman"/>
        </w:rPr>
        <w:t xml:space="preserve"> a large amount of </w:t>
      </w:r>
      <w:r w:rsidR="00E72DB7">
        <w:rPr>
          <w:rFonts w:ascii="Times New Roman" w:hAnsi="Times New Roman" w:cs="Times New Roman"/>
        </w:rPr>
        <w:t xml:space="preserve">cell copies </w:t>
      </w:r>
      <w:r w:rsidR="00661AAC">
        <w:rPr>
          <w:rFonts w:ascii="Times New Roman" w:hAnsi="Times New Roman" w:cs="Times New Roman"/>
        </w:rPr>
        <w:t>(Murray et al., 2016)</w:t>
      </w:r>
      <w:r w:rsidR="002E5CCF">
        <w:rPr>
          <w:rFonts w:ascii="Times New Roman" w:hAnsi="Times New Roman" w:cs="Times New Roman"/>
        </w:rPr>
        <w:t>. After the cells have been copied, they differentiate into two different types. They either become memory cells so they can elicit a quick response upon the second exposure to the antigen or</w:t>
      </w:r>
      <w:r w:rsidR="00661AAC">
        <w:rPr>
          <w:rFonts w:ascii="Times New Roman" w:hAnsi="Times New Roman" w:cs="Times New Roman"/>
        </w:rPr>
        <w:t xml:space="preserve"> they become plasma cells</w:t>
      </w:r>
      <w:r w:rsidR="00337F99">
        <w:rPr>
          <w:rFonts w:ascii="Times New Roman" w:hAnsi="Times New Roman" w:cs="Times New Roman"/>
        </w:rPr>
        <w:t xml:space="preserve">. Plasma cells function to produce antibodies </w:t>
      </w:r>
      <w:r w:rsidR="007407CD">
        <w:rPr>
          <w:rFonts w:ascii="Times New Roman" w:hAnsi="Times New Roman" w:cs="Times New Roman"/>
        </w:rPr>
        <w:t>(Murray et al., 2016)</w:t>
      </w:r>
      <w:r w:rsidR="002E5CCF">
        <w:rPr>
          <w:rFonts w:ascii="Times New Roman" w:hAnsi="Times New Roman" w:cs="Times New Roman"/>
        </w:rPr>
        <w:t xml:space="preserve">. </w:t>
      </w:r>
    </w:p>
    <w:p w:rsidR="00F52515" w:rsidRDefault="002E5CCF" w:rsidP="006A290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mentio</w:t>
      </w:r>
      <w:r w:rsidR="00366DD9">
        <w:rPr>
          <w:rFonts w:ascii="Times New Roman" w:hAnsi="Times New Roman" w:cs="Times New Roman"/>
        </w:rPr>
        <w:t xml:space="preserve">ned before, there are five types </w:t>
      </w:r>
      <w:r>
        <w:rPr>
          <w:rFonts w:ascii="Times New Roman" w:hAnsi="Times New Roman" w:cs="Times New Roman"/>
        </w:rPr>
        <w:t xml:space="preserve">of immunoglobulins, also known as </w:t>
      </w:r>
      <w:r w:rsidR="00366DD9">
        <w:rPr>
          <w:rFonts w:ascii="Times New Roman" w:hAnsi="Times New Roman" w:cs="Times New Roman"/>
        </w:rPr>
        <w:t>antibodies, which</w:t>
      </w:r>
      <w:r>
        <w:rPr>
          <w:rFonts w:ascii="Times New Roman" w:hAnsi="Times New Roman" w:cs="Times New Roman"/>
        </w:rPr>
        <w:t xml:space="preserve"> c</w:t>
      </w:r>
      <w:r w:rsidR="00661AAC">
        <w:rPr>
          <w:rFonts w:ascii="Times New Roman" w:hAnsi="Times New Roman" w:cs="Times New Roman"/>
        </w:rPr>
        <w:t>an be produced by B-cells</w:t>
      </w:r>
      <w:r>
        <w:rPr>
          <w:rFonts w:ascii="Times New Roman" w:hAnsi="Times New Roman" w:cs="Times New Roman"/>
        </w:rPr>
        <w:t>. The major types are IgG, IgM, a</w:t>
      </w:r>
      <w:r w:rsidR="00661AAC">
        <w:rPr>
          <w:rFonts w:ascii="Times New Roman" w:hAnsi="Times New Roman" w:cs="Times New Roman"/>
        </w:rPr>
        <w:t>nd IgA</w:t>
      </w:r>
      <w:r>
        <w:rPr>
          <w:rFonts w:ascii="Times New Roman" w:hAnsi="Times New Roman" w:cs="Times New Roman"/>
        </w:rPr>
        <w:t>. The other two immunoglobulins are IgD and IgE, and these make up a very small percentage of the immun</w:t>
      </w:r>
      <w:r w:rsidR="00366DD9">
        <w:rPr>
          <w:rFonts w:ascii="Times New Roman" w:hAnsi="Times New Roman" w:cs="Times New Roman"/>
        </w:rPr>
        <w:t>oglo</w:t>
      </w:r>
      <w:r w:rsidR="00F52515">
        <w:rPr>
          <w:rFonts w:ascii="Times New Roman" w:hAnsi="Times New Roman" w:cs="Times New Roman"/>
        </w:rPr>
        <w:t>b</w:t>
      </w:r>
      <w:r w:rsidR="00366DD9">
        <w:rPr>
          <w:rFonts w:ascii="Times New Roman" w:hAnsi="Times New Roman" w:cs="Times New Roman"/>
        </w:rPr>
        <w:t xml:space="preserve">ulins present in the body. The </w:t>
      </w:r>
      <w:r w:rsidR="008E64FA">
        <w:rPr>
          <w:rFonts w:ascii="Times New Roman" w:hAnsi="Times New Roman" w:cs="Times New Roman"/>
        </w:rPr>
        <w:t>immunoglobulin that is produce</w:t>
      </w:r>
      <w:r w:rsidR="009A5D0F">
        <w:rPr>
          <w:rFonts w:ascii="Times New Roman" w:hAnsi="Times New Roman" w:cs="Times New Roman"/>
        </w:rPr>
        <w:t>d</w:t>
      </w:r>
      <w:r w:rsidR="008E64FA">
        <w:rPr>
          <w:rFonts w:ascii="Times New Roman" w:hAnsi="Times New Roman" w:cs="Times New Roman"/>
        </w:rPr>
        <w:t xml:space="preserve"> the most in blood and tissues</w:t>
      </w:r>
      <w:r w:rsidR="00882518">
        <w:rPr>
          <w:rFonts w:ascii="Times New Roman" w:hAnsi="Times New Roman" w:cs="Times New Roman"/>
        </w:rPr>
        <w:t xml:space="preserve"> </w:t>
      </w:r>
      <w:r w:rsidR="008E64FA">
        <w:rPr>
          <w:rFonts w:ascii="Times New Roman" w:hAnsi="Times New Roman" w:cs="Times New Roman"/>
        </w:rPr>
        <w:t xml:space="preserve">is </w:t>
      </w:r>
      <w:r w:rsidR="008E64FA" w:rsidRPr="00E72DB7">
        <w:rPr>
          <w:rFonts w:ascii="Times New Roman" w:hAnsi="Times New Roman" w:cs="Times New Roman"/>
          <w:b/>
        </w:rPr>
        <w:t>IgG</w:t>
      </w:r>
      <w:r w:rsidR="008E64FA">
        <w:rPr>
          <w:rFonts w:ascii="Times New Roman" w:hAnsi="Times New Roman" w:cs="Times New Roman"/>
        </w:rPr>
        <w:t xml:space="preserve">. During an immune response </w:t>
      </w:r>
      <w:r w:rsidR="008E64FA" w:rsidRPr="00E72DB7">
        <w:rPr>
          <w:rFonts w:ascii="Times New Roman" w:hAnsi="Times New Roman" w:cs="Times New Roman"/>
          <w:b/>
        </w:rPr>
        <w:t>IgM</w:t>
      </w:r>
      <w:r w:rsidR="008E64FA">
        <w:rPr>
          <w:rFonts w:ascii="Times New Roman" w:hAnsi="Times New Roman" w:cs="Times New Roman"/>
        </w:rPr>
        <w:t xml:space="preserve"> is detected before </w:t>
      </w:r>
      <w:r w:rsidR="00661AAC">
        <w:rPr>
          <w:rFonts w:ascii="Times New Roman" w:hAnsi="Times New Roman" w:cs="Times New Roman"/>
        </w:rPr>
        <w:t>any other immunoglobulins</w:t>
      </w:r>
      <w:r w:rsidR="008E64FA">
        <w:rPr>
          <w:rFonts w:ascii="Times New Roman" w:hAnsi="Times New Roman" w:cs="Times New Roman"/>
        </w:rPr>
        <w:t xml:space="preserve">. </w:t>
      </w:r>
      <w:r w:rsidR="008E64FA" w:rsidRPr="00E72DB7">
        <w:rPr>
          <w:rFonts w:ascii="Times New Roman" w:hAnsi="Times New Roman" w:cs="Times New Roman"/>
          <w:b/>
        </w:rPr>
        <w:t xml:space="preserve">IgA </w:t>
      </w:r>
      <w:r w:rsidR="008E64FA">
        <w:rPr>
          <w:rFonts w:ascii="Times New Roman" w:hAnsi="Times New Roman" w:cs="Times New Roman"/>
        </w:rPr>
        <w:t>is present in secretions, includ</w:t>
      </w:r>
      <w:r w:rsidR="00661AAC">
        <w:rPr>
          <w:rFonts w:ascii="Times New Roman" w:hAnsi="Times New Roman" w:cs="Times New Roman"/>
        </w:rPr>
        <w:t>ing breast milk and tears</w:t>
      </w:r>
      <w:r w:rsidR="008E64FA">
        <w:rPr>
          <w:rFonts w:ascii="Times New Roman" w:hAnsi="Times New Roman" w:cs="Times New Roman"/>
        </w:rPr>
        <w:t xml:space="preserve">. </w:t>
      </w:r>
      <w:r w:rsidR="008E64FA" w:rsidRPr="00E72DB7">
        <w:rPr>
          <w:rFonts w:ascii="Times New Roman" w:hAnsi="Times New Roman" w:cs="Times New Roman"/>
          <w:b/>
        </w:rPr>
        <w:t>IgD</w:t>
      </w:r>
      <w:r w:rsidR="008E64FA">
        <w:rPr>
          <w:rFonts w:ascii="Times New Roman" w:hAnsi="Times New Roman" w:cs="Times New Roman"/>
        </w:rPr>
        <w:t xml:space="preserve"> is hardly ever found in blood but it is pr</w:t>
      </w:r>
      <w:r w:rsidR="00661AAC">
        <w:rPr>
          <w:rFonts w:ascii="Times New Roman" w:hAnsi="Times New Roman" w:cs="Times New Roman"/>
        </w:rPr>
        <w:t>esent on B-cells</w:t>
      </w:r>
      <w:r w:rsidR="007975A9">
        <w:rPr>
          <w:rFonts w:ascii="Times New Roman" w:hAnsi="Times New Roman" w:cs="Times New Roman"/>
        </w:rPr>
        <w:t xml:space="preserve">. </w:t>
      </w:r>
      <w:r w:rsidR="007975A9" w:rsidRPr="00E72DB7">
        <w:rPr>
          <w:rFonts w:ascii="Times New Roman" w:hAnsi="Times New Roman" w:cs="Times New Roman"/>
          <w:b/>
        </w:rPr>
        <w:t>IgE</w:t>
      </w:r>
      <w:r w:rsidR="007975A9">
        <w:rPr>
          <w:rFonts w:ascii="Times New Roman" w:hAnsi="Times New Roman" w:cs="Times New Roman"/>
        </w:rPr>
        <w:t xml:space="preserve"> functions to mediate infection</w:t>
      </w:r>
      <w:r w:rsidR="00661AAC">
        <w:rPr>
          <w:rFonts w:ascii="Times New Roman" w:hAnsi="Times New Roman" w:cs="Times New Roman"/>
        </w:rPr>
        <w:t>s and allergy reactions</w:t>
      </w:r>
      <w:r w:rsidR="007407CD">
        <w:rPr>
          <w:rFonts w:ascii="Times New Roman" w:hAnsi="Times New Roman" w:cs="Times New Roman"/>
        </w:rPr>
        <w:t xml:space="preserve"> (Murray et al., 2016)</w:t>
      </w:r>
      <w:r w:rsidR="008E1DD6">
        <w:rPr>
          <w:rFonts w:ascii="Times New Roman" w:hAnsi="Times New Roman" w:cs="Times New Roman"/>
        </w:rPr>
        <w:t xml:space="preserve">. </w:t>
      </w:r>
    </w:p>
    <w:p w:rsidR="00BF6A5E" w:rsidRPr="00D061C8" w:rsidRDefault="002E5CCF" w:rsidP="00E864B3">
      <w:pPr>
        <w:rPr>
          <w:rFonts w:ascii="Times New Roman" w:hAnsi="Times New Roman" w:cs="Times New Roman"/>
          <w:b/>
          <w:u w:val="single"/>
        </w:rPr>
      </w:pPr>
      <w:r w:rsidRPr="00D061C8">
        <w:rPr>
          <w:rFonts w:ascii="Times New Roman" w:hAnsi="Times New Roman" w:cs="Times New Roman"/>
          <w:b/>
          <w:u w:val="single"/>
        </w:rPr>
        <w:t>Primary vs</w:t>
      </w:r>
      <w:r w:rsidR="006A2907" w:rsidRPr="00D061C8">
        <w:rPr>
          <w:rFonts w:ascii="Times New Roman" w:hAnsi="Times New Roman" w:cs="Times New Roman"/>
          <w:b/>
          <w:u w:val="single"/>
        </w:rPr>
        <w:t>.</w:t>
      </w:r>
      <w:r w:rsidRPr="00D061C8">
        <w:rPr>
          <w:rFonts w:ascii="Times New Roman" w:hAnsi="Times New Roman" w:cs="Times New Roman"/>
          <w:b/>
          <w:u w:val="single"/>
        </w:rPr>
        <w:t xml:space="preserve"> Secondary response</w:t>
      </w:r>
    </w:p>
    <w:p w:rsidR="006A2907" w:rsidRPr="006A2907" w:rsidRDefault="006A2907" w:rsidP="00E86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The adaptive immune system can be divided into two types of responses</w:t>
      </w:r>
      <w:r w:rsidR="00882518">
        <w:rPr>
          <w:rFonts w:ascii="Times New Roman" w:hAnsi="Times New Roman" w:cs="Times New Roman"/>
        </w:rPr>
        <w:t xml:space="preserve">. </w:t>
      </w:r>
      <w:r w:rsidR="00882518" w:rsidRPr="00882518">
        <w:rPr>
          <w:rFonts w:ascii="Times New Roman" w:hAnsi="Times New Roman" w:cs="Times New Roman"/>
          <w:b/>
        </w:rPr>
        <w:t>Primary response</w:t>
      </w:r>
      <w:r w:rsidR="00882518">
        <w:rPr>
          <w:rFonts w:ascii="Times New Roman" w:hAnsi="Times New Roman" w:cs="Times New Roman"/>
        </w:rPr>
        <w:t xml:space="preserve"> occurs upon exposure to an antigen for the first time and </w:t>
      </w:r>
      <w:r w:rsidR="00882518" w:rsidRPr="00882518">
        <w:rPr>
          <w:rFonts w:ascii="Times New Roman" w:hAnsi="Times New Roman" w:cs="Times New Roman"/>
          <w:b/>
        </w:rPr>
        <w:t>secondary response</w:t>
      </w:r>
      <w:r w:rsidR="00882518">
        <w:rPr>
          <w:rFonts w:ascii="Times New Roman" w:hAnsi="Times New Roman" w:cs="Times New Roman"/>
        </w:rPr>
        <w:t xml:space="preserve"> occurs after being exposed to the antigen a second time. </w:t>
      </w:r>
      <w:r>
        <w:rPr>
          <w:rFonts w:ascii="Times New Roman" w:hAnsi="Times New Roman" w:cs="Times New Roman"/>
        </w:rPr>
        <w:t>The pri</w:t>
      </w:r>
      <w:r w:rsidR="00337F99">
        <w:rPr>
          <w:rFonts w:ascii="Times New Roman" w:hAnsi="Times New Roman" w:cs="Times New Roman"/>
        </w:rPr>
        <w:t xml:space="preserve">mary antibody response is activated upon vaccination or when </w:t>
      </w:r>
      <w:r w:rsidR="00882518">
        <w:rPr>
          <w:rFonts w:ascii="Times New Roman" w:hAnsi="Times New Roman" w:cs="Times New Roman"/>
        </w:rPr>
        <w:t>contracting a disease</w:t>
      </w:r>
      <w:r>
        <w:rPr>
          <w:rFonts w:ascii="Times New Roman" w:hAnsi="Times New Roman" w:cs="Times New Roman"/>
        </w:rPr>
        <w:t xml:space="preserve">. After activation, B-cells make antibodies IgM and IgG. IgM is made first and then it is switched to IgG. These </w:t>
      </w:r>
      <w:r w:rsidR="00882518">
        <w:rPr>
          <w:rFonts w:ascii="Times New Roman" w:hAnsi="Times New Roman" w:cs="Times New Roman"/>
        </w:rPr>
        <w:t>immunoglobulins</w:t>
      </w:r>
      <w:r>
        <w:rPr>
          <w:rFonts w:ascii="Times New Roman" w:hAnsi="Times New Roman" w:cs="Times New Roman"/>
        </w:rPr>
        <w:t xml:space="preserve"> are made within several days after exposure to the vac</w:t>
      </w:r>
      <w:r w:rsidR="00882518">
        <w:rPr>
          <w:rFonts w:ascii="Times New Roman" w:hAnsi="Times New Roman" w:cs="Times New Roman"/>
        </w:rPr>
        <w:t xml:space="preserve">cine or disease. </w:t>
      </w:r>
      <w:r>
        <w:rPr>
          <w:rFonts w:ascii="Times New Roman" w:hAnsi="Times New Roman" w:cs="Times New Roman"/>
        </w:rPr>
        <w:t xml:space="preserve">Memory cells are also made incase the immune system is exposed to </w:t>
      </w:r>
      <w:r w:rsidR="00882518">
        <w:rPr>
          <w:rFonts w:ascii="Times New Roman" w:hAnsi="Times New Roman" w:cs="Times New Roman"/>
        </w:rPr>
        <w:t>the antigen a second time</w:t>
      </w:r>
      <w:r w:rsidR="00337F99">
        <w:rPr>
          <w:rFonts w:ascii="Times New Roman" w:hAnsi="Times New Roman" w:cs="Times New Roman"/>
        </w:rPr>
        <w:t>. These cells are induced i</w:t>
      </w:r>
      <w:r>
        <w:rPr>
          <w:rFonts w:ascii="Times New Roman" w:hAnsi="Times New Roman" w:cs="Times New Roman"/>
        </w:rPr>
        <w:t xml:space="preserve">f a booster dose </w:t>
      </w:r>
      <w:r w:rsidR="00337F99">
        <w:rPr>
          <w:rFonts w:ascii="Times New Roman" w:hAnsi="Times New Roman" w:cs="Times New Roman"/>
        </w:rPr>
        <w:t>of a vaccine is given or if the</w:t>
      </w:r>
      <w:r>
        <w:rPr>
          <w:rFonts w:ascii="Times New Roman" w:hAnsi="Times New Roman" w:cs="Times New Roman"/>
        </w:rPr>
        <w:t xml:space="preserve"> person is pr</w:t>
      </w:r>
      <w:r w:rsidR="00337F99">
        <w:rPr>
          <w:rFonts w:ascii="Times New Roman" w:hAnsi="Times New Roman" w:cs="Times New Roman"/>
        </w:rPr>
        <w:t>esented with t</w:t>
      </w:r>
      <w:r w:rsidR="003369BE">
        <w:rPr>
          <w:rFonts w:ascii="Times New Roman" w:hAnsi="Times New Roman" w:cs="Times New Roman"/>
        </w:rPr>
        <w:t xml:space="preserve">he disease again. This causes the activation </w:t>
      </w:r>
      <w:r>
        <w:rPr>
          <w:rFonts w:ascii="Times New Roman" w:hAnsi="Times New Roman" w:cs="Times New Roman"/>
        </w:rPr>
        <w:t>secondary ant</w:t>
      </w:r>
      <w:r w:rsidR="003369BE">
        <w:rPr>
          <w:rFonts w:ascii="Times New Roman" w:hAnsi="Times New Roman" w:cs="Times New Roman"/>
        </w:rPr>
        <w:t>ibody response</w:t>
      </w:r>
      <w:r>
        <w:rPr>
          <w:rFonts w:ascii="Times New Roman" w:hAnsi="Times New Roman" w:cs="Times New Roman"/>
        </w:rPr>
        <w:t xml:space="preserve">. The antibodies are made within hours and </w:t>
      </w:r>
      <w:r w:rsidR="0094099D">
        <w:rPr>
          <w:rFonts w:ascii="Times New Roman" w:hAnsi="Times New Roman" w:cs="Times New Roman"/>
        </w:rPr>
        <w:t>h</w:t>
      </w:r>
      <w:r w:rsidR="00337F99">
        <w:rPr>
          <w:rFonts w:ascii="Times New Roman" w:hAnsi="Times New Roman" w:cs="Times New Roman"/>
        </w:rPr>
        <w:t xml:space="preserve">ave a more effective </w:t>
      </w:r>
      <w:r w:rsidR="00882518">
        <w:rPr>
          <w:rFonts w:ascii="Times New Roman" w:hAnsi="Times New Roman" w:cs="Times New Roman"/>
        </w:rPr>
        <w:t>response</w:t>
      </w:r>
      <w:r w:rsidR="007407CD">
        <w:rPr>
          <w:rFonts w:ascii="Times New Roman" w:hAnsi="Times New Roman" w:cs="Times New Roman"/>
        </w:rPr>
        <w:t xml:space="preserve"> (Murray et al., 2016)</w:t>
      </w:r>
      <w:r w:rsidR="0094099D">
        <w:rPr>
          <w:rFonts w:ascii="Times New Roman" w:hAnsi="Times New Roman" w:cs="Times New Roman"/>
        </w:rPr>
        <w:t>.</w:t>
      </w:r>
    </w:p>
    <w:p w:rsidR="00E864B3" w:rsidRPr="00D061C8" w:rsidRDefault="00E864B3" w:rsidP="00E864B3">
      <w:pPr>
        <w:rPr>
          <w:rFonts w:ascii="Times New Roman" w:hAnsi="Times New Roman" w:cs="Times New Roman"/>
          <w:b/>
          <w:u w:val="single"/>
        </w:rPr>
      </w:pPr>
      <w:proofErr w:type="spellStart"/>
      <w:r w:rsidRPr="00D061C8">
        <w:rPr>
          <w:rFonts w:ascii="Times New Roman" w:hAnsi="Times New Roman" w:cs="Times New Roman"/>
          <w:b/>
          <w:u w:val="single"/>
        </w:rPr>
        <w:t>Humoral</w:t>
      </w:r>
      <w:proofErr w:type="spellEnd"/>
      <w:r w:rsidR="00AC0051">
        <w:rPr>
          <w:rFonts w:ascii="Times New Roman" w:hAnsi="Times New Roman" w:cs="Times New Roman"/>
          <w:b/>
          <w:u w:val="single"/>
        </w:rPr>
        <w:t xml:space="preserve"> &amp; Cellular</w:t>
      </w:r>
      <w:r w:rsidRPr="00D061C8">
        <w:rPr>
          <w:rFonts w:ascii="Times New Roman" w:hAnsi="Times New Roman" w:cs="Times New Roman"/>
          <w:b/>
          <w:u w:val="single"/>
        </w:rPr>
        <w:t xml:space="preserve"> </w:t>
      </w:r>
      <w:r w:rsidR="00994C75" w:rsidRPr="00D061C8">
        <w:rPr>
          <w:rFonts w:ascii="Times New Roman" w:hAnsi="Times New Roman" w:cs="Times New Roman"/>
          <w:b/>
          <w:u w:val="single"/>
        </w:rPr>
        <w:t>Immunity</w:t>
      </w:r>
    </w:p>
    <w:p w:rsidR="00AA6197" w:rsidRDefault="00994C75" w:rsidP="00E86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E72DB7">
        <w:rPr>
          <w:rFonts w:ascii="Times New Roman" w:hAnsi="Times New Roman" w:cs="Times New Roman"/>
          <w:b/>
        </w:rPr>
        <w:t>Humoral adaptive immunity</w:t>
      </w:r>
      <w:r>
        <w:rPr>
          <w:rFonts w:ascii="Times New Roman" w:hAnsi="Times New Roman" w:cs="Times New Roman"/>
        </w:rPr>
        <w:t xml:space="preserve"> is </w:t>
      </w:r>
      <w:r w:rsidR="00661AAC">
        <w:rPr>
          <w:rFonts w:ascii="Times New Roman" w:hAnsi="Times New Roman" w:cs="Times New Roman"/>
        </w:rPr>
        <w:t xml:space="preserve">associated with B-cells. </w:t>
      </w:r>
      <w:r>
        <w:rPr>
          <w:rFonts w:ascii="Times New Roman" w:hAnsi="Times New Roman" w:cs="Times New Roman"/>
        </w:rPr>
        <w:t>This type of immunity involves antibodies and serves as the major defense agains</w:t>
      </w:r>
      <w:r w:rsidR="00661AAC">
        <w:rPr>
          <w:rFonts w:ascii="Times New Roman" w:hAnsi="Times New Roman" w:cs="Times New Roman"/>
        </w:rPr>
        <w:t>t extracellular pathogens</w:t>
      </w:r>
      <w:r>
        <w:rPr>
          <w:rFonts w:ascii="Times New Roman" w:hAnsi="Times New Roman" w:cs="Times New Roman"/>
        </w:rPr>
        <w:t xml:space="preserve">. Humoral immunity is the same mechanism that was mentioned earlier during </w:t>
      </w:r>
      <w:r w:rsidR="00661AAC">
        <w:rPr>
          <w:rFonts w:ascii="Times New Roman" w:hAnsi="Times New Roman" w:cs="Times New Roman"/>
        </w:rPr>
        <w:t>the activation of B-cells</w:t>
      </w:r>
      <w:r>
        <w:rPr>
          <w:rFonts w:ascii="Times New Roman" w:hAnsi="Times New Roman" w:cs="Times New Roman"/>
        </w:rPr>
        <w:t xml:space="preserve">. On the other hand, </w:t>
      </w:r>
      <w:r w:rsidR="00AA6197">
        <w:rPr>
          <w:rFonts w:ascii="Times New Roman" w:hAnsi="Times New Roman" w:cs="Times New Roman"/>
        </w:rPr>
        <w:t xml:space="preserve">T-cells </w:t>
      </w:r>
      <w:r w:rsidR="00661AAC">
        <w:rPr>
          <w:rFonts w:ascii="Times New Roman" w:hAnsi="Times New Roman" w:cs="Times New Roman"/>
        </w:rPr>
        <w:t xml:space="preserve">mediate </w:t>
      </w:r>
      <w:r w:rsidR="00661AAC" w:rsidRPr="00E72DB7">
        <w:rPr>
          <w:rFonts w:ascii="Times New Roman" w:hAnsi="Times New Roman" w:cs="Times New Roman"/>
          <w:b/>
        </w:rPr>
        <w:t>cellular immunity</w:t>
      </w:r>
      <w:r>
        <w:rPr>
          <w:rFonts w:ascii="Times New Roman" w:hAnsi="Times New Roman" w:cs="Times New Roman"/>
        </w:rPr>
        <w:t xml:space="preserve">. </w:t>
      </w:r>
      <w:r w:rsidR="00AA6197">
        <w:rPr>
          <w:rFonts w:ascii="Times New Roman" w:hAnsi="Times New Roman" w:cs="Times New Roman"/>
        </w:rPr>
        <w:t xml:space="preserve">This type of immunity involves contact between cells and produces cytokines. </w:t>
      </w:r>
      <w:r w:rsidR="00AA6197" w:rsidRPr="00882518">
        <w:rPr>
          <w:rFonts w:ascii="Times New Roman" w:hAnsi="Times New Roman" w:cs="Times New Roman"/>
          <w:b/>
        </w:rPr>
        <w:t xml:space="preserve">Cytokines </w:t>
      </w:r>
      <w:r w:rsidR="00AA6197">
        <w:rPr>
          <w:rFonts w:ascii="Times New Roman" w:hAnsi="Times New Roman" w:cs="Times New Roman"/>
        </w:rPr>
        <w:t>are the soluble products that caus</w:t>
      </w:r>
      <w:r w:rsidR="00661AAC">
        <w:rPr>
          <w:rFonts w:ascii="Times New Roman" w:hAnsi="Times New Roman" w:cs="Times New Roman"/>
        </w:rPr>
        <w:t xml:space="preserve">e apoptosis or </w:t>
      </w:r>
      <w:r w:rsidR="003369BE">
        <w:rPr>
          <w:rFonts w:ascii="Times New Roman" w:hAnsi="Times New Roman" w:cs="Times New Roman"/>
        </w:rPr>
        <w:t>cell death</w:t>
      </w:r>
      <w:r w:rsidR="00AA6197">
        <w:rPr>
          <w:rFonts w:ascii="Times New Roman" w:hAnsi="Times New Roman" w:cs="Times New Roman"/>
        </w:rPr>
        <w:t>. The mechanism to activate a T-c</w:t>
      </w:r>
      <w:r w:rsidR="00661AAC">
        <w:rPr>
          <w:rFonts w:ascii="Times New Roman" w:hAnsi="Times New Roman" w:cs="Times New Roman"/>
        </w:rPr>
        <w:t>ell is as follows</w:t>
      </w:r>
      <w:r w:rsidR="00AA6197">
        <w:rPr>
          <w:rFonts w:ascii="Times New Roman" w:hAnsi="Times New Roman" w:cs="Times New Roman"/>
        </w:rPr>
        <w:t>. The T-cell binds to a</w:t>
      </w:r>
      <w:r w:rsidR="00661AAC">
        <w:rPr>
          <w:rFonts w:ascii="Times New Roman" w:hAnsi="Times New Roman" w:cs="Times New Roman"/>
        </w:rPr>
        <w:t xml:space="preserve">n antigen-complex known </w:t>
      </w:r>
      <w:r w:rsidR="00AA6197">
        <w:rPr>
          <w:rFonts w:ascii="Times New Roman" w:hAnsi="Times New Roman" w:cs="Times New Roman"/>
        </w:rPr>
        <w:t>as the MHC lo</w:t>
      </w:r>
      <w:r w:rsidR="00661AAC">
        <w:rPr>
          <w:rFonts w:ascii="Times New Roman" w:hAnsi="Times New Roman" w:cs="Times New Roman"/>
        </w:rPr>
        <w:t>cated on the ce</w:t>
      </w:r>
      <w:r w:rsidR="003369BE">
        <w:rPr>
          <w:rFonts w:ascii="Times New Roman" w:hAnsi="Times New Roman" w:cs="Times New Roman"/>
        </w:rPr>
        <w:t xml:space="preserve">ll surface. </w:t>
      </w:r>
      <w:r w:rsidR="00AA6197">
        <w:rPr>
          <w:rFonts w:ascii="Times New Roman" w:hAnsi="Times New Roman" w:cs="Times New Roman"/>
        </w:rPr>
        <w:t>This activates the T-cell and allows a helper T-cell to secrete cytokines, which causes the T-cell to transfor</w:t>
      </w:r>
      <w:r w:rsidR="00661AAC">
        <w:rPr>
          <w:rFonts w:ascii="Times New Roman" w:hAnsi="Times New Roman" w:cs="Times New Roman"/>
        </w:rPr>
        <w:t>m into a cytotoxic T-cell</w:t>
      </w:r>
      <w:r w:rsidR="00AA6197">
        <w:rPr>
          <w:rFonts w:ascii="Times New Roman" w:hAnsi="Times New Roman" w:cs="Times New Roman"/>
        </w:rPr>
        <w:t>. The cytotoxic T-cell then causes apopto</w:t>
      </w:r>
      <w:r w:rsidR="00661AAC">
        <w:rPr>
          <w:rFonts w:ascii="Times New Roman" w:hAnsi="Times New Roman" w:cs="Times New Roman"/>
        </w:rPr>
        <w:t>sis of the infected cell (Murray et al., 2016).</w:t>
      </w:r>
    </w:p>
    <w:p w:rsidR="00AA6197" w:rsidRPr="00D061C8" w:rsidRDefault="00AA6197" w:rsidP="00E864B3">
      <w:pPr>
        <w:rPr>
          <w:rFonts w:ascii="Times New Roman" w:hAnsi="Times New Roman" w:cs="Times New Roman"/>
          <w:b/>
          <w:color w:val="0000FF"/>
          <w:u w:val="single"/>
        </w:rPr>
      </w:pPr>
      <w:r w:rsidRPr="00D061C8">
        <w:rPr>
          <w:rFonts w:ascii="Times New Roman" w:hAnsi="Times New Roman" w:cs="Times New Roman"/>
          <w:b/>
          <w:u w:val="single"/>
        </w:rPr>
        <w:t>Conclusion</w:t>
      </w:r>
      <w:r w:rsidR="00F52515" w:rsidRPr="00D061C8">
        <w:rPr>
          <w:rFonts w:ascii="Times New Roman" w:hAnsi="Times New Roman" w:cs="Times New Roman"/>
          <w:b/>
          <w:u w:val="single"/>
        </w:rPr>
        <w:t xml:space="preserve"> </w:t>
      </w:r>
    </w:p>
    <w:p w:rsidR="00E864B3" w:rsidRDefault="00AA6197" w:rsidP="00E86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Overall, the human immune system is vital to live a normal healthy lifestyle. The nonspecific primary res</w:t>
      </w:r>
      <w:r w:rsidR="00AE115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onse of the innate immune system is </w:t>
      </w:r>
      <w:r w:rsidR="00AE1155">
        <w:rPr>
          <w:rFonts w:ascii="Times New Roman" w:hAnsi="Times New Roman" w:cs="Times New Roman"/>
        </w:rPr>
        <w:t>important as well as the adaptive immune response that is s</w:t>
      </w:r>
      <w:r w:rsidR="00882518">
        <w:rPr>
          <w:rFonts w:ascii="Times New Roman" w:hAnsi="Times New Roman" w:cs="Times New Roman"/>
        </w:rPr>
        <w:t>pecific to the antigen</w:t>
      </w:r>
      <w:r w:rsidR="00AE1155">
        <w:rPr>
          <w:rFonts w:ascii="Times New Roman" w:hAnsi="Times New Roman" w:cs="Times New Roman"/>
        </w:rPr>
        <w:t>.</w:t>
      </w:r>
      <w:r w:rsidR="00882518">
        <w:rPr>
          <w:rFonts w:ascii="Times New Roman" w:hAnsi="Times New Roman" w:cs="Times New Roman"/>
        </w:rPr>
        <w:t xml:space="preserve"> Adaptive immunity can be further broken down in to </w:t>
      </w:r>
      <w:proofErr w:type="spellStart"/>
      <w:r w:rsidR="00882518">
        <w:rPr>
          <w:rFonts w:ascii="Times New Roman" w:hAnsi="Times New Roman" w:cs="Times New Roman"/>
        </w:rPr>
        <w:t>humoral</w:t>
      </w:r>
      <w:proofErr w:type="spellEnd"/>
      <w:r w:rsidR="00882518">
        <w:rPr>
          <w:rFonts w:ascii="Times New Roman" w:hAnsi="Times New Roman" w:cs="Times New Roman"/>
        </w:rPr>
        <w:t xml:space="preserve"> and cell-mediated immunity. </w:t>
      </w:r>
      <w:r w:rsidR="00AE1155">
        <w:rPr>
          <w:rFonts w:ascii="Times New Roman" w:hAnsi="Times New Roman" w:cs="Times New Roman"/>
        </w:rPr>
        <w:t xml:space="preserve">There are many cells of the immune system, primarily known as leukocytes that are imperative to providing a fully functional immune system. In addition, there are other components to the immune system such as inflammation and the complement system. </w:t>
      </w:r>
      <w:r w:rsidR="00882518">
        <w:rPr>
          <w:rFonts w:ascii="Times New Roman" w:hAnsi="Times New Roman" w:cs="Times New Roman"/>
        </w:rPr>
        <w:t xml:space="preserve">Lastly, the immune system is composed of two types of responses: primary and secondary responses. Primary and secondary responses are both important in making sure our body gets rid of harmful pathogens. </w:t>
      </w:r>
      <w:r w:rsidR="00AE1155">
        <w:rPr>
          <w:rFonts w:ascii="Times New Roman" w:hAnsi="Times New Roman" w:cs="Times New Roman"/>
        </w:rPr>
        <w:t xml:space="preserve">The body’s immune system proves to be incredible and a key factor to our survival. </w:t>
      </w: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882518" w:rsidRDefault="00882518" w:rsidP="00E864B3">
      <w:pPr>
        <w:rPr>
          <w:rFonts w:ascii="Times New Roman" w:hAnsi="Times New Roman" w:cs="Times New Roman"/>
        </w:rPr>
      </w:pPr>
    </w:p>
    <w:p w:rsidR="00D061C8" w:rsidRDefault="00D061C8" w:rsidP="00E864B3">
      <w:pPr>
        <w:rPr>
          <w:rFonts w:ascii="Times New Roman" w:hAnsi="Times New Roman" w:cs="Times New Roman"/>
        </w:rPr>
      </w:pPr>
    </w:p>
    <w:p w:rsidR="00D061C8" w:rsidRDefault="00D061C8" w:rsidP="00E864B3">
      <w:pPr>
        <w:rPr>
          <w:rFonts w:ascii="Times New Roman" w:hAnsi="Times New Roman" w:cs="Times New Roman"/>
        </w:rPr>
      </w:pPr>
    </w:p>
    <w:p w:rsidR="00D061C8" w:rsidRDefault="00D061C8" w:rsidP="00E864B3">
      <w:pPr>
        <w:rPr>
          <w:rFonts w:ascii="Times New Roman" w:hAnsi="Times New Roman" w:cs="Times New Roman"/>
        </w:rPr>
      </w:pPr>
    </w:p>
    <w:p w:rsidR="00D061C8" w:rsidRDefault="00D061C8" w:rsidP="00E864B3">
      <w:pPr>
        <w:rPr>
          <w:rFonts w:ascii="Times New Roman" w:hAnsi="Times New Roman" w:cs="Times New Roman"/>
        </w:rPr>
      </w:pPr>
    </w:p>
    <w:p w:rsidR="00D061C8" w:rsidRDefault="00D061C8" w:rsidP="00E864B3">
      <w:pPr>
        <w:rPr>
          <w:rFonts w:ascii="Times New Roman" w:hAnsi="Times New Roman" w:cs="Times New Roman"/>
        </w:rPr>
      </w:pPr>
    </w:p>
    <w:p w:rsidR="00D061C8" w:rsidRDefault="00D061C8" w:rsidP="00E864B3">
      <w:pPr>
        <w:rPr>
          <w:rFonts w:ascii="Times New Roman" w:hAnsi="Times New Roman" w:cs="Times New Roman"/>
        </w:rPr>
      </w:pPr>
    </w:p>
    <w:p w:rsidR="00D061C8" w:rsidRDefault="00D061C8" w:rsidP="00E864B3">
      <w:pPr>
        <w:rPr>
          <w:rFonts w:ascii="Times New Roman" w:hAnsi="Times New Roman" w:cs="Times New Roman"/>
        </w:rPr>
      </w:pPr>
    </w:p>
    <w:p w:rsidR="00D061C8" w:rsidRDefault="00D061C8" w:rsidP="00E864B3">
      <w:pPr>
        <w:rPr>
          <w:rFonts w:ascii="Times New Roman" w:hAnsi="Times New Roman" w:cs="Times New Roman"/>
        </w:rPr>
      </w:pPr>
    </w:p>
    <w:p w:rsidR="00B80994" w:rsidRDefault="00B80994" w:rsidP="00E864B3">
      <w:pPr>
        <w:rPr>
          <w:rFonts w:ascii="Times New Roman" w:hAnsi="Times New Roman" w:cs="Times New Roman"/>
        </w:rPr>
      </w:pPr>
    </w:p>
    <w:p w:rsidR="00DD19A8" w:rsidRDefault="00DD19A8" w:rsidP="00E864B3">
      <w:pPr>
        <w:rPr>
          <w:rFonts w:ascii="Times New Roman" w:hAnsi="Times New Roman" w:cs="Times New Roman"/>
        </w:rPr>
      </w:pPr>
      <w:bookmarkStart w:id="0" w:name="_GoBack"/>
      <w:bookmarkEnd w:id="0"/>
    </w:p>
    <w:p w:rsidR="00BC22CB" w:rsidRDefault="00C96B1E" w:rsidP="00E864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</w:t>
      </w:r>
    </w:p>
    <w:p w:rsidR="001B6D74" w:rsidRPr="001B6D74" w:rsidRDefault="001B6D74" w:rsidP="001B6D74">
      <w:pPr>
        <w:rPr>
          <w:rFonts w:ascii="Times New Roman" w:hAnsi="Times New Roman" w:cs="Times New Roman"/>
        </w:rPr>
      </w:pPr>
      <w:r w:rsidRPr="001B6D74">
        <w:rPr>
          <w:rFonts w:ascii="Times New Roman" w:hAnsi="Times New Roman" w:cs="Times New Roman"/>
        </w:rPr>
        <w:t>Murray, P. R., Rosenthal, K. S., &amp; Pfaller, M. A. (2016). </w:t>
      </w:r>
      <w:r w:rsidRPr="001B6D74">
        <w:rPr>
          <w:rFonts w:ascii="Times New Roman" w:hAnsi="Times New Roman" w:cs="Times New Roman"/>
          <w:i/>
          <w:iCs/>
        </w:rPr>
        <w:t>Medical microbiology</w:t>
      </w:r>
      <w:r w:rsidRPr="001B6D74">
        <w:rPr>
          <w:rFonts w:ascii="Times New Roman" w:hAnsi="Times New Roman" w:cs="Times New Roman"/>
        </w:rPr>
        <w:t>. Philadelphia, PA: Mosby/Elsevier.</w:t>
      </w:r>
    </w:p>
    <w:p w:rsidR="00BC22CB" w:rsidRPr="00BC22CB" w:rsidRDefault="00BC22CB" w:rsidP="00E864B3">
      <w:pPr>
        <w:rPr>
          <w:rFonts w:ascii="Times New Roman" w:hAnsi="Times New Roman" w:cs="Times New Roman"/>
        </w:rPr>
      </w:pPr>
    </w:p>
    <w:sectPr w:rsidR="00BC22CB" w:rsidRPr="00BC22CB" w:rsidSect="00E70C90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A12" w:rsidRDefault="006F3A12" w:rsidP="00E70C90">
      <w:r>
        <w:separator/>
      </w:r>
    </w:p>
  </w:endnote>
  <w:endnote w:type="continuationSeparator" w:id="0">
    <w:p w:rsidR="006F3A12" w:rsidRDefault="006F3A12" w:rsidP="00E7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A12" w:rsidRDefault="006F3A12" w:rsidP="00E70C90">
      <w:r>
        <w:separator/>
      </w:r>
    </w:p>
  </w:footnote>
  <w:footnote w:type="continuationSeparator" w:id="0">
    <w:p w:rsidR="006F3A12" w:rsidRDefault="006F3A12" w:rsidP="00E70C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424"/>
    </w:tblGrid>
    <w:tr w:rsidR="006F3A12" w:rsidRPr="0088634D" w:rsidTr="00E70C90">
      <w:tc>
        <w:tcPr>
          <w:tcW w:w="1152" w:type="dxa"/>
        </w:tcPr>
        <w:p w:rsidR="006F3A12" w:rsidRPr="0088634D" w:rsidRDefault="006F3A12" w:rsidP="00E70C90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DD19A8"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:rsidR="006F3A12" w:rsidRDefault="006F3A12" w:rsidP="000C239B">
          <w:pPr>
            <w:pStyle w:val="Header"/>
          </w:pPr>
          <w:r>
            <w:t>Your Immune System Continues to Save Your Life</w:t>
          </w:r>
        </w:p>
        <w:p w:rsidR="006F3A12" w:rsidRPr="0088634D" w:rsidRDefault="006F3A12" w:rsidP="000C239B">
          <w:pPr>
            <w:pStyle w:val="Header"/>
            <w:rPr>
              <w:rFonts w:ascii="Cambria" w:hAnsi="Cambria"/>
            </w:rPr>
          </w:pPr>
        </w:p>
      </w:tc>
    </w:tr>
  </w:tbl>
  <w:p w:rsidR="006F3A12" w:rsidRDefault="006F3A1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A12" w:rsidRDefault="006F3A12">
    <w:pPr>
      <w:pStyle w:val="Header"/>
    </w:pPr>
    <w:r>
      <w:t>Your Immune System Continues to Save Your Life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1"/>
    <w:rsid w:val="00062572"/>
    <w:rsid w:val="000C239B"/>
    <w:rsid w:val="000F7A26"/>
    <w:rsid w:val="00162147"/>
    <w:rsid w:val="001B6D74"/>
    <w:rsid w:val="00236C41"/>
    <w:rsid w:val="002671F7"/>
    <w:rsid w:val="002E5CCF"/>
    <w:rsid w:val="00315BD7"/>
    <w:rsid w:val="003219F9"/>
    <w:rsid w:val="00327F3C"/>
    <w:rsid w:val="003369BE"/>
    <w:rsid w:val="00337F99"/>
    <w:rsid w:val="00366DD9"/>
    <w:rsid w:val="003A7DDD"/>
    <w:rsid w:val="003D257E"/>
    <w:rsid w:val="003D3D8C"/>
    <w:rsid w:val="0041363E"/>
    <w:rsid w:val="004E285C"/>
    <w:rsid w:val="0050652E"/>
    <w:rsid w:val="00550F58"/>
    <w:rsid w:val="005701C6"/>
    <w:rsid w:val="006457B9"/>
    <w:rsid w:val="00661AAC"/>
    <w:rsid w:val="00677ED5"/>
    <w:rsid w:val="006A2907"/>
    <w:rsid w:val="006A3AF5"/>
    <w:rsid w:val="006A3B17"/>
    <w:rsid w:val="006B6E69"/>
    <w:rsid w:val="006F3A12"/>
    <w:rsid w:val="006F59DE"/>
    <w:rsid w:val="007407CD"/>
    <w:rsid w:val="00743609"/>
    <w:rsid w:val="007975A9"/>
    <w:rsid w:val="007D002D"/>
    <w:rsid w:val="00882518"/>
    <w:rsid w:val="008C31D6"/>
    <w:rsid w:val="008E1DD6"/>
    <w:rsid w:val="008E64FA"/>
    <w:rsid w:val="008F6B5B"/>
    <w:rsid w:val="009173C5"/>
    <w:rsid w:val="0094099D"/>
    <w:rsid w:val="00987439"/>
    <w:rsid w:val="00994C75"/>
    <w:rsid w:val="009A5D0F"/>
    <w:rsid w:val="00AA6197"/>
    <w:rsid w:val="00AC0051"/>
    <w:rsid w:val="00AD1951"/>
    <w:rsid w:val="00AE1155"/>
    <w:rsid w:val="00B10B3D"/>
    <w:rsid w:val="00B7724B"/>
    <w:rsid w:val="00B80994"/>
    <w:rsid w:val="00BC22CB"/>
    <w:rsid w:val="00BE7104"/>
    <w:rsid w:val="00BF6A5E"/>
    <w:rsid w:val="00C004C6"/>
    <w:rsid w:val="00C555AD"/>
    <w:rsid w:val="00C96B1E"/>
    <w:rsid w:val="00CA05C3"/>
    <w:rsid w:val="00CE0211"/>
    <w:rsid w:val="00D030E6"/>
    <w:rsid w:val="00D03FBC"/>
    <w:rsid w:val="00D04FA9"/>
    <w:rsid w:val="00D061C8"/>
    <w:rsid w:val="00D34362"/>
    <w:rsid w:val="00DB511D"/>
    <w:rsid w:val="00DC0E7A"/>
    <w:rsid w:val="00DD19A8"/>
    <w:rsid w:val="00E70C90"/>
    <w:rsid w:val="00E72DB7"/>
    <w:rsid w:val="00E864B3"/>
    <w:rsid w:val="00EA1BEF"/>
    <w:rsid w:val="00F477C9"/>
    <w:rsid w:val="00F52515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2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0C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C90"/>
  </w:style>
  <w:style w:type="paragraph" w:styleId="Footer">
    <w:name w:val="footer"/>
    <w:basedOn w:val="Normal"/>
    <w:link w:val="FooterChar"/>
    <w:uiPriority w:val="99"/>
    <w:unhideWhenUsed/>
    <w:rsid w:val="00E70C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C9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2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0C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C90"/>
  </w:style>
  <w:style w:type="paragraph" w:styleId="Footer">
    <w:name w:val="footer"/>
    <w:basedOn w:val="Normal"/>
    <w:link w:val="FooterChar"/>
    <w:uiPriority w:val="99"/>
    <w:unhideWhenUsed/>
    <w:rsid w:val="00E70C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167330-2814-8D43-8E90-9E5FC3B5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1895</Words>
  <Characters>10804</Characters>
  <Application>Microsoft Macintosh Word</Application>
  <DocSecurity>0</DocSecurity>
  <Lines>90</Lines>
  <Paragraphs>25</Paragraphs>
  <ScaleCrop>false</ScaleCrop>
  <Company/>
  <LinksUpToDate>false</LinksUpToDate>
  <CharactersWithSpaces>12674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Cox</dc:creator>
  <cp:keywords/>
  <dc:description/>
  <cp:lastModifiedBy>Lacy Cox</cp:lastModifiedBy>
  <cp:revision>2</cp:revision>
  <dcterms:created xsi:type="dcterms:W3CDTF">2018-04-06T00:34:00Z</dcterms:created>
  <dcterms:modified xsi:type="dcterms:W3CDTF">2018-04-06T00:34:00Z</dcterms:modified>
</cp:coreProperties>
</file>