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7D5" w:rsidRDefault="00F90992" w:rsidP="00F90992">
      <w:pPr>
        <w:pStyle w:val="Heading2"/>
        <w:numPr>
          <w:ilvl w:val="0"/>
          <w:numId w:val="0"/>
        </w:numPr>
        <w:rPr>
          <w:rFonts w:ascii="Times New Roman" w:hAnsi="Times New Roman" w:cs="Times New Roman"/>
        </w:rPr>
      </w:pPr>
      <w:r>
        <mc:AlternateContent>
          <mc:Choice Requires="wps">
            <w:drawing>
              <wp:anchor distT="0" distB="0" distL="114300" distR="114300" simplePos="0" relativeHeight="251663360" behindDoc="0" locked="0" layoutInCell="1" allowOverlap="1" wp14:anchorId="7C976473" wp14:editId="56F57946">
                <wp:simplePos x="0" y="0"/>
                <wp:positionH relativeFrom="column">
                  <wp:posOffset>182499</wp:posOffset>
                </wp:positionH>
                <wp:positionV relativeFrom="paragraph">
                  <wp:posOffset>1331976</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90992" w:rsidRPr="00F90992" w:rsidRDefault="00F90992" w:rsidP="00F90992">
                            <w:pPr>
                              <w:pStyle w:val="Heading2"/>
                              <w:jc w:val="center"/>
                              <w:rPr>
                                <w:b w:val="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F90992">
                              <w:rPr>
                                <w:rFonts w:ascii="Times New Roman" w:hAnsi="Times New Roman" w:cs="Times New Roman"/>
                                <w:b w:val="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What are microbes</w:t>
                            </w:r>
                            <w:r>
                              <w:rPr>
                                <w:rFonts w:ascii="Times New Roman" w:hAnsi="Times New Roman" w:cs="Times New Roman"/>
                                <w:b w:val="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C976473" id="_x0000_t202" coordsize="21600,21600" o:spt="202" path="m,l,21600r21600,l21600,xe">
                <v:stroke joinstyle="miter"/>
                <v:path gradientshapeok="t" o:connecttype="rect"/>
              </v:shapetype>
              <v:shape id="Text Box 1" o:spid="_x0000_s1026" type="#_x0000_t202" style="position:absolute;margin-left:14.35pt;margin-top:104.9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" filled="f" stroked="f">
                <v:textbox style="mso-fit-shape-to-text:t">
                  <w:txbxContent>
                    <w:p w:rsidR="00F90992" w:rsidRPr="00F90992" w:rsidRDefault="00F90992" w:rsidP="00F90992">
                      <w:pPr>
                        <w:pStyle w:val="Heading2"/>
                        <w:jc w:val="center"/>
                        <w:rPr>
                          <w:b w:val="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F90992">
                        <w:rPr>
                          <w:rFonts w:ascii="Times New Roman" w:hAnsi="Times New Roman" w:cs="Times New Roman"/>
                          <w:b w:val="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What are microbes</w:t>
                      </w:r>
                      <w:r>
                        <w:rPr>
                          <w:rFonts w:ascii="Times New Roman" w:hAnsi="Times New Roman" w:cs="Times New Roman"/>
                          <w:b w:val="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t>
                      </w:r>
                    </w:p>
                  </w:txbxContent>
                </v:textbox>
                <w10:wrap type="square"/>
              </v:shape>
            </w:pict>
          </mc:Fallback>
        </mc:AlternateContent>
      </w:r>
      <w:r>
        <mc:AlternateContent>
          <mc:Choice Requires="wps">
            <w:drawing>
              <wp:anchor distT="0" distB="0" distL="114300" distR="114300" simplePos="0" relativeHeight="251664384" behindDoc="0" locked="0" layoutInCell="1" allowOverlap="1" wp14:anchorId="160D3E23" wp14:editId="15158E26">
                <wp:simplePos x="0" y="0"/>
                <wp:positionH relativeFrom="column">
                  <wp:posOffset>328930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90992" w:rsidRPr="00F90992" w:rsidRDefault="00F90992" w:rsidP="00F90992">
                            <w:pPr>
                              <w:pStyle w:val="Heading1"/>
                              <w:numPr>
                                <w:ilvl w:val="1"/>
                                <w:numId w:val="15"/>
                              </w:numPr>
                              <w:rPr>
                                <w:rFonts w:ascii="Times New Roman" w:hAnsi="Times New Roman" w:cs="Times New Roman"/>
                                <w:color w:val="538135" w:themeColor="accent6" w:themeShade="BF"/>
                                <w:sz w:val="72"/>
                                <w:szCs w:val="72"/>
                                <w14:textOutline w14:w="0" w14:cap="flat" w14:cmpd="sng" w14:algn="ctr">
                                  <w14:noFill/>
                                  <w14:prstDash w14:val="solid"/>
                                  <w14:round/>
                                </w14:textOutline>
                                <w14:props3d w14:extrusionH="57150" w14:contourW="0" w14:prstMaterial="softEdge">
                                  <w14:bevelT w14:w="25400" w14:h="38100" w14:prst="circle"/>
                                </w14:props3d>
                              </w:rPr>
                            </w:pPr>
                            <w:r w:rsidRPr="00F90992">
                              <w:rPr>
                                <w:rFonts w:ascii="Times New Roman" w:hAnsi="Times New Roman" w:cs="Times New Roman"/>
                                <w:color w:val="538135" w:themeColor="accent6" w:themeShade="BF"/>
                                <w:sz w:val="72"/>
                                <w:szCs w:val="72"/>
                                <w14:textOutline w14:w="0" w14:cap="flat" w14:cmpd="sng" w14:algn="ctr">
                                  <w14:noFill/>
                                  <w14:prstDash w14:val="solid"/>
                                  <w14:round/>
                                </w14:textOutline>
                                <w14:props3d w14:extrusionH="57150" w14:contourW="0" w14:prstMaterial="softEdge">
                                  <w14:bevelT w14:w="25400" w14:h="38100" w14:prst="circle"/>
                                </w14:props3d>
                              </w:rPr>
                              <w:t>The good, the bad, and the microscopic</w:t>
                            </w:r>
                            <w:r w:rsidR="002454CB">
                              <w:rPr>
                                <w:rFonts w:ascii="Times New Roman" w:hAnsi="Times New Roman" w:cs="Times New Roman"/>
                                <w:color w:val="538135" w:themeColor="accent6" w:themeShade="BF"/>
                                <w:sz w:val="72"/>
                                <w:szCs w:val="72"/>
                                <w14:textOutline w14:w="0" w14:cap="flat" w14:cmpd="sng" w14:algn="ctr">
                                  <w14:noFill/>
                                  <w14:prstDash w14:val="solid"/>
                                  <w14:round/>
                                </w14:textOutline>
                                <w14:props3d w14:extrusionH="57150" w14:contourW="0" w14:prstMaterial="softEdge">
                                  <w14:bevelT w14:w="25400" w14:h="38100" w14:prst="circle"/>
                                </w14:props3d>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anchor>
            </w:drawing>
          </mc:Choice>
          <mc:Fallback>
            <w:pict>
              <v:shapetype w14:anchorId="160D3E23" id="_x0000_t202" coordsize="21600,21600" o:spt="202" path="m,l,21600r21600,l21600,xe">
                <v:stroke joinstyle="miter"/>
                <v:path gradientshapeok="t" o:connecttype="rect"/>
              </v:shapetype>
              <v:shape id="Text Box 2" o:spid="_x0000_s1027" type="#_x0000_t202" style="position:absolute;margin-left:25.9pt;margin-top:0;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" filled="f" stroked="f">
                <v:textbox style="mso-fit-shape-to-text:t">
                  <w:txbxContent>
                    <w:p w:rsidR="00F90992" w:rsidRPr="00F90992" w:rsidRDefault="00F90992" w:rsidP="00F90992">
                      <w:pPr>
                        <w:pStyle w:val="Heading1"/>
                        <w:numPr>
                          <w:ilvl w:val="1"/>
                          <w:numId w:val="15"/>
                        </w:numPr>
                        <w:rPr>
                          <w:rFonts w:ascii="Times New Roman" w:hAnsi="Times New Roman" w:cs="Times New Roman"/>
                          <w:color w:val="538135" w:themeColor="accent6" w:themeShade="BF"/>
                          <w:sz w:val="72"/>
                          <w:szCs w:val="72"/>
                          <w14:textOutline w14:w="0" w14:cap="flat" w14:cmpd="sng" w14:algn="ctr">
                            <w14:noFill/>
                            <w14:prstDash w14:val="solid"/>
                            <w14:round/>
                          </w14:textOutline>
                          <w14:props3d w14:extrusionH="57150" w14:contourW="0" w14:prstMaterial="softEdge">
                            <w14:bevelT w14:w="25400" w14:h="38100" w14:prst="circle"/>
                          </w14:props3d>
                        </w:rPr>
                      </w:pPr>
                      <w:r w:rsidRPr="00F90992">
                        <w:rPr>
                          <w:rFonts w:ascii="Times New Roman" w:hAnsi="Times New Roman" w:cs="Times New Roman"/>
                          <w:color w:val="538135" w:themeColor="accent6" w:themeShade="BF"/>
                          <w:sz w:val="72"/>
                          <w:szCs w:val="72"/>
                          <w14:textOutline w14:w="0" w14:cap="flat" w14:cmpd="sng" w14:algn="ctr">
                            <w14:noFill/>
                            <w14:prstDash w14:val="solid"/>
                            <w14:round/>
                          </w14:textOutline>
                          <w14:props3d w14:extrusionH="57150" w14:contourW="0" w14:prstMaterial="softEdge">
                            <w14:bevelT w14:w="25400" w14:h="38100" w14:prst="circle"/>
                          </w14:props3d>
                        </w:rPr>
                        <w:t>The good, the bad, and the microscopic</w:t>
                      </w:r>
                      <w:r w:rsidR="002454CB">
                        <w:rPr>
                          <w:rFonts w:ascii="Times New Roman" w:hAnsi="Times New Roman" w:cs="Times New Roman"/>
                          <w:color w:val="538135" w:themeColor="accent6" w:themeShade="BF"/>
                          <w:sz w:val="72"/>
                          <w:szCs w:val="72"/>
                          <w14:textOutline w14:w="0" w14:cap="flat" w14:cmpd="sng" w14:algn="ctr">
                            <w14:noFill/>
                            <w14:prstDash w14:val="solid"/>
                            <w14:round/>
                          </w14:textOutline>
                          <w14:props3d w14:extrusionH="57150" w14:contourW="0" w14:prstMaterial="softEdge">
                            <w14:bevelT w14:w="25400" w14:h="38100" w14:prst="circle"/>
                          </w14:props3d>
                        </w:rPr>
                        <w:t>.</w:t>
                      </w:r>
                    </w:p>
                  </w:txbxContent>
                </v:textbox>
                <w10:wrap type="square"/>
              </v:shape>
            </w:pict>
          </mc:Fallback>
        </mc:AlternateContent>
      </w:r>
    </w:p>
    <w:p w:rsidR="00F90992" w:rsidRPr="00F90992" w:rsidRDefault="00F90992" w:rsidP="00F90992"/>
    <w:p w:rsidR="00D123E9" w:rsidRPr="006E248A" w:rsidRDefault="00D638E5" w:rsidP="00F90992">
      <w:pPr>
        <w:ind w:firstLine="720"/>
      </w:pPr>
      <w:r w:rsidRPr="006E248A">
        <w:t xml:space="preserve">Life on earth began around 3.8 billion years ago with single celled </w:t>
      </w:r>
      <w:r w:rsidR="00FD315C">
        <w:rPr>
          <w:color w:val="FF0000"/>
        </w:rPr>
        <w:t xml:space="preserve">prokaryotic </w:t>
      </w:r>
      <w:r w:rsidR="00FD315C">
        <w:t>organism</w:t>
      </w:r>
      <w:r w:rsidR="007504BB" w:rsidRPr="006E248A">
        <w:t>s</w:t>
      </w:r>
      <w:r w:rsidRPr="006E248A">
        <w:t xml:space="preserve"> eventual</w:t>
      </w:r>
      <w:r w:rsidR="007504BB" w:rsidRPr="006E248A">
        <w:t>l</w:t>
      </w:r>
      <w:r w:rsidRPr="006E248A">
        <w:t xml:space="preserve">y leading to the evolution of humans about 200,000 years ago. </w:t>
      </w:r>
      <w:r w:rsidR="00B306CE" w:rsidRPr="006E248A">
        <w:rPr>
          <w:color w:val="FF0000"/>
        </w:rPr>
        <w:t xml:space="preserve">Microbes </w:t>
      </w:r>
      <w:r w:rsidR="00FD315C">
        <w:t>are microscopic organi</w:t>
      </w:r>
      <w:r w:rsidR="00B306CE" w:rsidRPr="006E248A">
        <w:t xml:space="preserve">sms that cannot be seen by the naked eye. The term microbe </w:t>
      </w:r>
      <w:r w:rsidR="00FD315C">
        <w:t>is general term rather than taxo</w:t>
      </w:r>
      <w:r w:rsidR="00B306CE" w:rsidRPr="006E248A">
        <w:t xml:space="preserve">nomic one. Under the umbrella of the term many forms of life exist such as archea, viruses, bacteria, and fungi. The human body is home to many microbes with the main three being bacteria, fungi, and viruses. They can be both helpful and harmful. </w:t>
      </w:r>
      <w:r w:rsidRPr="006E248A">
        <w:t xml:space="preserve">Specific microorganisms </w:t>
      </w:r>
      <w:r w:rsidR="00B306CE" w:rsidRPr="006E248A">
        <w:t xml:space="preserve">can create toxic </w:t>
      </w:r>
      <w:r w:rsidR="00FD315C">
        <w:t xml:space="preserve">algae </w:t>
      </w:r>
      <w:r w:rsidR="00B306CE" w:rsidRPr="006E248A">
        <w:t>blooms while oth</w:t>
      </w:r>
      <w:r w:rsidRPr="006E248A">
        <w:t>ers can aid us in digestion, soil replenishment, and ev</w:t>
      </w:r>
      <w:r w:rsidR="00D123E9" w:rsidRPr="006E248A">
        <w:t xml:space="preserve">en cleaning up oil spills. </w:t>
      </w:r>
    </w:p>
    <w:p w:rsidR="00F90992" w:rsidRDefault="00893CE7" w:rsidP="00F90992">
      <w:pPr>
        <w:rPr>
          <w:sz w:val="28"/>
          <w:szCs w:val="28"/>
        </w:rPr>
      </w:pPr>
      <w:r>
        <mc:AlternateContent>
          <mc:Choice Requires="wps">
            <w:drawing>
              <wp:anchor distT="0" distB="0" distL="114300" distR="114300" simplePos="0" relativeHeight="251666432" behindDoc="0" locked="0" layoutInCell="1" allowOverlap="1" wp14:anchorId="7569A818" wp14:editId="71629455">
                <wp:simplePos x="0" y="0"/>
                <wp:positionH relativeFrom="column">
                  <wp:posOffset>179705</wp:posOffset>
                </wp:positionH>
                <wp:positionV relativeFrom="paragraph">
                  <wp:posOffset>0</wp:posOffset>
                </wp:positionV>
                <wp:extent cx="1828800" cy="1828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90992" w:rsidRPr="00F90992" w:rsidRDefault="00F90992" w:rsidP="00F90992">
                            <w:pPr>
                              <w:pStyle w:val="Heading2"/>
                              <w:jc w:val="center"/>
                              <w:rPr>
                                <w:rFonts w:ascii="Times New Roman" w:hAnsi="Times New Roman" w:cs="Times New Roman"/>
                                <w:b w:val="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F90992">
                              <w:rPr>
                                <w:rFonts w:ascii="Times New Roman" w:hAnsi="Times New Roman" w:cs="Times New Roman"/>
                                <w:b w:val="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History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7569A818" id="Text Box 4" o:spid="_x0000_s1028" type="#_x0000_t202" style="position:absolute;margin-left:14.15pt;margin-top:0;width:2in;height:2in;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" filled="f" stroked="f">
                <v:textbox style="mso-fit-shape-to-text:t">
                  <w:txbxContent>
                    <w:p w:rsidR="00F90992" w:rsidRPr="00F90992" w:rsidRDefault="00F90992" w:rsidP="00F90992">
                      <w:pPr>
                        <w:pStyle w:val="Heading2"/>
                        <w:jc w:val="center"/>
                        <w:rPr>
                          <w:rFonts w:ascii="Times New Roman" w:hAnsi="Times New Roman" w:cs="Times New Roman"/>
                          <w:b w:val="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F90992">
                        <w:rPr>
                          <w:rFonts w:ascii="Times New Roman" w:hAnsi="Times New Roman" w:cs="Times New Roman"/>
                          <w:b w:val="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History</w:t>
                      </w:r>
                    </w:p>
                  </w:txbxContent>
                </v:textbox>
                <w10:wrap type="square"/>
              </v:shape>
            </w:pict>
          </mc:Fallback>
        </mc:AlternateContent>
      </w:r>
      <w:r w:rsidR="00F90992" w:rsidRPr="00F90992">
        <w:rPr>
          <w:sz w:val="28"/>
          <w:szCs w:val="28"/>
        </w:rPr>
        <w:tab/>
      </w:r>
    </w:p>
    <w:p w:rsidR="00F90992" w:rsidRDefault="00F90992" w:rsidP="00F90992">
      <w:pPr>
        <w:rPr>
          <w:sz w:val="28"/>
          <w:szCs w:val="28"/>
        </w:rPr>
      </w:pPr>
    </w:p>
    <w:p w:rsidR="00F90992" w:rsidRDefault="00F90992" w:rsidP="00F90992">
      <w:pPr>
        <w:rPr>
          <w:sz w:val="28"/>
          <w:szCs w:val="28"/>
        </w:rPr>
      </w:pPr>
    </w:p>
    <w:p w:rsidR="00F90992" w:rsidRPr="006E248A" w:rsidRDefault="00FD315C" w:rsidP="006E248A">
      <w:pPr>
        <w:ind w:firstLine="720"/>
      </w:pPr>
      <w:r>
        <w:t>Underst</w:t>
      </w:r>
      <w:r w:rsidR="00F90992" w:rsidRPr="006E248A">
        <w:t xml:space="preserve">anding microbes and their interactions with the environment is essential to understanding how ecosystems function and how infectious diseases spread. </w:t>
      </w:r>
      <w:r w:rsidR="00F705A4" w:rsidRPr="006E248A">
        <w:t>In 1546</w:t>
      </w:r>
      <w:r w:rsidR="007504BB" w:rsidRPr="006E248A">
        <w:t>,</w:t>
      </w:r>
      <w:r w:rsidR="00F705A4" w:rsidRPr="006E248A">
        <w:t xml:space="preserve"> prior to the developmen</w:t>
      </w:r>
      <w:r w:rsidR="00F90992" w:rsidRPr="006E248A">
        <w:t>t of the microscope the study of</w:t>
      </w:r>
      <w:r w:rsidR="00F705A4" w:rsidRPr="006E248A">
        <w:t xml:space="preserve"> microbiology was founded by Girolamo Fracastro when he suggested the theory of c</w:t>
      </w:r>
      <w:r w:rsidR="00F57E74" w:rsidRPr="006E248A">
        <w:t>ontagious diseases. In 1665</w:t>
      </w:r>
      <w:r w:rsidR="007504BB" w:rsidRPr="006E248A">
        <w:t>,</w:t>
      </w:r>
      <w:r w:rsidR="00F57E74" w:rsidRPr="006E248A">
        <w:t xml:space="preserve"> the fi</w:t>
      </w:r>
      <w:r w:rsidR="007504BB" w:rsidRPr="006E248A">
        <w:t>rst microscope was invented by Robert H</w:t>
      </w:r>
      <w:r w:rsidR="00F57E74" w:rsidRPr="006E248A">
        <w:t>ooke. Because of this</w:t>
      </w:r>
      <w:r w:rsidR="007504BB" w:rsidRPr="006E248A">
        <w:t>, Hooke was the first person</w:t>
      </w:r>
      <w:r w:rsidR="00F57E74" w:rsidRPr="006E248A">
        <w:t xml:space="preserve"> to have a close up </w:t>
      </w:r>
      <w:r w:rsidR="007504BB" w:rsidRPr="006E248A">
        <w:t>view of a cell. In 1798</w:t>
      </w:r>
      <w:r w:rsidR="00F650D8">
        <w:t>,</w:t>
      </w:r>
      <w:r w:rsidR="007504BB" w:rsidRPr="006E248A">
        <w:t xml:space="preserve"> Edward Jenner helped develop a vaccine</w:t>
      </w:r>
      <w:r w:rsidR="00F57E74" w:rsidRPr="006E248A">
        <w:t xml:space="preserve"> for smallpox. In 1861</w:t>
      </w:r>
      <w:r w:rsidR="007504BB" w:rsidRPr="006E248A">
        <w:t>,</w:t>
      </w:r>
      <w:r w:rsidR="00F57E74" w:rsidRPr="006E248A">
        <w:t xml:space="preserve"> Louis Pasture</w:t>
      </w:r>
      <w:r w:rsidR="00851206" w:rsidRPr="006E248A">
        <w:t>, known as the</w:t>
      </w:r>
      <w:r w:rsidR="007504BB" w:rsidRPr="006E248A">
        <w:t xml:space="preserve"> father of medical microbiology;</w:t>
      </w:r>
      <w:r>
        <w:t xml:space="preserve"> coined the terms “aerobic</w:t>
      </w:r>
      <w:r w:rsidR="00851206" w:rsidRPr="006E248A">
        <w:t>”, “</w:t>
      </w:r>
      <w:r w:rsidR="00F57E74" w:rsidRPr="006E248A">
        <w:t>an</w:t>
      </w:r>
      <w:r>
        <w:t>a</w:t>
      </w:r>
      <w:r w:rsidR="00F57E74" w:rsidRPr="006E248A">
        <w:t>erobic</w:t>
      </w:r>
      <w:r w:rsidR="00851206" w:rsidRPr="006E248A">
        <w:t>”, and “microbiology” through d</w:t>
      </w:r>
      <w:r w:rsidR="00F57E74" w:rsidRPr="006E248A">
        <w:t>esc</w:t>
      </w:r>
      <w:r>
        <w:t>r</w:t>
      </w:r>
      <w:r w:rsidR="00F57E74" w:rsidRPr="006E248A">
        <w:t xml:space="preserve">ibing the growth of yeast </w:t>
      </w:r>
      <w:r w:rsidR="00851206" w:rsidRPr="006E248A">
        <w:t>at the edges of sugar in and out o</w:t>
      </w:r>
      <w:r w:rsidR="007504BB" w:rsidRPr="006E248A">
        <w:t>f the presence of oxygen. Lord J</w:t>
      </w:r>
      <w:r w:rsidR="00851206" w:rsidRPr="006E248A">
        <w:t>oseph Lister can be considered the father of antiseptic surgery leading to the development of lis</w:t>
      </w:r>
      <w:r>
        <w:t xml:space="preserve">terine. Robert Koch demonstrated </w:t>
      </w:r>
      <w:r w:rsidR="00851206" w:rsidRPr="006E248A">
        <w:t>th</w:t>
      </w:r>
      <w:r w:rsidR="007504BB" w:rsidRPr="006E248A">
        <w:t>e role of bacteria and in 1887 Richard P</w:t>
      </w:r>
      <w:r w:rsidR="00901617">
        <w:t>etri developed the p</w:t>
      </w:r>
      <w:r w:rsidR="00851206" w:rsidRPr="006E248A">
        <w:t xml:space="preserve">etri </w:t>
      </w:r>
      <w:r w:rsidR="00893CE7" w:rsidRPr="006E248A">
        <w:t>dish used for</w:t>
      </w:r>
      <w:r w:rsidR="007504BB" w:rsidRPr="006E248A">
        <w:t xml:space="preserve"> solid cultures. In 1929, Alexander F</w:t>
      </w:r>
      <w:r w:rsidR="00851206" w:rsidRPr="006E248A">
        <w:t>leming published t</w:t>
      </w:r>
      <w:r>
        <w:t>he effects of pe</w:t>
      </w:r>
      <w:r w:rsidR="00851206" w:rsidRPr="006E248A">
        <w:t>nicil</w:t>
      </w:r>
      <w:r w:rsidR="007504BB" w:rsidRPr="006E248A">
        <w:t>lin drastically changing the way we view modern medi</w:t>
      </w:r>
      <w:r w:rsidR="00851206" w:rsidRPr="006E248A">
        <w:t>cine</w:t>
      </w:r>
      <w:r w:rsidR="00893CE7" w:rsidRPr="006E248A">
        <w:t xml:space="preserve"> and introducing </w:t>
      </w:r>
      <w:r w:rsidR="007504BB" w:rsidRPr="006E248A">
        <w:t xml:space="preserve">things such as </w:t>
      </w:r>
      <w:r w:rsidR="00893CE7" w:rsidRPr="006E248A">
        <w:rPr>
          <w:color w:val="FF0000"/>
        </w:rPr>
        <w:t xml:space="preserve">antibiotics </w:t>
      </w:r>
      <w:r w:rsidR="007504BB" w:rsidRPr="006E248A">
        <w:t xml:space="preserve">and </w:t>
      </w:r>
      <w:r w:rsidR="00893CE7" w:rsidRPr="006E248A">
        <w:rPr>
          <w:color w:val="FF0000"/>
        </w:rPr>
        <w:t>vaccines</w:t>
      </w:r>
      <w:r w:rsidR="00851206" w:rsidRPr="006E248A">
        <w:t>.</w:t>
      </w:r>
    </w:p>
    <w:p w:rsidR="00F90992" w:rsidRDefault="00893CE7" w:rsidP="00F90992">
      <w:pPr>
        <w:pStyle w:val="Heading3"/>
        <w:numPr>
          <w:ilvl w:val="0"/>
          <w:numId w:val="0"/>
        </w:numPr>
        <w:rPr>
          <w:rFonts w:ascii="Times New Roman" w:hAnsi="Times New Roman" w:cs="Times New Roman"/>
          <w:b w:val="0"/>
          <w:sz w:val="28"/>
          <w:szCs w:val="28"/>
        </w:rPr>
      </w:pPr>
      <w:r>
        <mc:AlternateContent>
          <mc:Choice Requires="wps">
            <w:drawing>
              <wp:anchor distT="0" distB="0" distL="114300" distR="114300" simplePos="0" relativeHeight="251668480" behindDoc="0" locked="0" layoutInCell="1" allowOverlap="1" wp14:anchorId="0D4032E6" wp14:editId="72ED4F7C">
                <wp:simplePos x="0" y="0"/>
                <wp:positionH relativeFrom="column">
                  <wp:posOffset>750286</wp:posOffset>
                </wp:positionH>
                <wp:positionV relativeFrom="paragraph">
                  <wp:posOffset>5080</wp:posOffset>
                </wp:positionV>
                <wp:extent cx="1828800" cy="182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90992" w:rsidRPr="00F90992" w:rsidRDefault="00F90992" w:rsidP="00F90992">
                            <w:pPr>
                              <w:pStyle w:val="Heading2"/>
                              <w:numPr>
                                <w:ilvl w:val="0"/>
                                <w:numId w:val="0"/>
                              </w:numPr>
                              <w:rPr>
                                <w:rFonts w:ascii="Times New Roman" w:hAnsi="Times New Roman" w:cs="Times New Roman"/>
                                <w:b w:val="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imes New Roman" w:hAnsi="Times New Roman" w:cs="Times New Roman"/>
                                <w:b w:val="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 Types of Microbes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D4032E6" id="Text Box 5" o:spid="_x0000_s1029" type="#_x0000_t202" style="position:absolute;margin-left:59.1pt;margin-top:.4pt;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" filled="f" stroked="f">
                <v:textbox style="mso-fit-shape-to-text:t">
                  <w:txbxContent>
                    <w:p w:rsidR="00F90992" w:rsidRPr="00F90992" w:rsidRDefault="00F90992" w:rsidP="00F90992">
                      <w:pPr>
                        <w:pStyle w:val="Heading2"/>
                        <w:numPr>
                          <w:ilvl w:val="0"/>
                          <w:numId w:val="0"/>
                        </w:numPr>
                        <w:rPr>
                          <w:rFonts w:ascii="Times New Roman" w:hAnsi="Times New Roman" w:cs="Times New Roman"/>
                          <w:b w:val="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imes New Roman" w:hAnsi="Times New Roman" w:cs="Times New Roman"/>
                          <w:b w:val="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 Types of Microbes</w:t>
                      </w:r>
                    </w:p>
                  </w:txbxContent>
                </v:textbox>
                <w10:wrap type="square"/>
              </v:shape>
            </w:pict>
          </mc:Fallback>
        </mc:AlternateContent>
      </w:r>
    </w:p>
    <w:p w:rsidR="00F90992" w:rsidRPr="006E248A" w:rsidRDefault="00F90992" w:rsidP="00F90992">
      <w:pPr>
        <w:pStyle w:val="Heading3"/>
        <w:numPr>
          <w:ilvl w:val="0"/>
          <w:numId w:val="0"/>
        </w:numPr>
        <w:rPr>
          <w:rFonts w:ascii="Times New Roman" w:hAnsi="Times New Roman" w:cs="Times New Roman"/>
          <w:b w:val="0"/>
          <w:sz w:val="24"/>
          <w:szCs w:val="24"/>
        </w:rPr>
      </w:pPr>
    </w:p>
    <w:p w:rsidR="00D123E9" w:rsidRPr="006E248A" w:rsidRDefault="007D556B" w:rsidP="00F90992">
      <w:pPr>
        <w:pStyle w:val="Heading3"/>
        <w:rPr>
          <w:rFonts w:ascii="Times New Roman" w:hAnsi="Times New Roman" w:cs="Times New Roman"/>
          <w:b w:val="0"/>
          <w:sz w:val="24"/>
          <w:szCs w:val="24"/>
        </w:rPr>
      </w:pPr>
      <w:r w:rsidRPr="006E248A">
        <w:rPr>
          <w:rFonts w:ascii="Times New Roman" w:hAnsi="Times New Roman" w:cs="Times New Roman"/>
          <w:color w:val="7030A0"/>
          <w:sz w:val="24"/>
          <w:szCs w:val="24"/>
        </w:rPr>
        <w:t>Bacteria</w:t>
      </w:r>
      <w:r w:rsidR="0008793F" w:rsidRPr="006E248A">
        <w:rPr>
          <w:rFonts w:ascii="Times New Roman" w:hAnsi="Times New Roman" w:cs="Times New Roman"/>
          <w:b w:val="0"/>
          <w:sz w:val="24"/>
          <w:szCs w:val="24"/>
        </w:rPr>
        <w:t xml:space="preserve"> are microscopi</w:t>
      </w:r>
      <w:r w:rsidR="00FD315C">
        <w:rPr>
          <w:rFonts w:ascii="Times New Roman" w:hAnsi="Times New Roman" w:cs="Times New Roman"/>
          <w:b w:val="0"/>
          <w:sz w:val="24"/>
          <w:szCs w:val="24"/>
        </w:rPr>
        <w:t>c single celled organis</w:t>
      </w:r>
      <w:r w:rsidR="007504BB" w:rsidRPr="006E248A">
        <w:rPr>
          <w:rFonts w:ascii="Times New Roman" w:hAnsi="Times New Roman" w:cs="Times New Roman"/>
          <w:b w:val="0"/>
          <w:sz w:val="24"/>
          <w:szCs w:val="24"/>
        </w:rPr>
        <w:t>ms with</w:t>
      </w:r>
      <w:r w:rsidR="0008793F" w:rsidRPr="006E248A">
        <w:rPr>
          <w:rFonts w:ascii="Times New Roman" w:hAnsi="Times New Roman" w:cs="Times New Roman"/>
          <w:b w:val="0"/>
          <w:sz w:val="24"/>
          <w:szCs w:val="24"/>
        </w:rPr>
        <w:t xml:space="preserve">out </w:t>
      </w:r>
      <w:r w:rsidR="00FD315C">
        <w:rPr>
          <w:rFonts w:ascii="Times New Roman" w:hAnsi="Times New Roman" w:cs="Times New Roman"/>
          <w:b w:val="0"/>
          <w:sz w:val="24"/>
          <w:szCs w:val="24"/>
        </w:rPr>
        <w:t>any nucleus</w:t>
      </w:r>
      <w:r w:rsidR="0008793F" w:rsidRPr="006E248A">
        <w:rPr>
          <w:rFonts w:ascii="Times New Roman" w:hAnsi="Times New Roman" w:cs="Times New Roman"/>
          <w:b w:val="0"/>
          <w:sz w:val="24"/>
          <w:szCs w:val="24"/>
        </w:rPr>
        <w:t xml:space="preserve">. Their cell walls are made of peptidoglycan. </w:t>
      </w:r>
      <w:r w:rsidR="00F650D8">
        <w:rPr>
          <w:rFonts w:ascii="Times New Roman" w:hAnsi="Times New Roman" w:cs="Times New Roman"/>
          <w:b w:val="0"/>
          <w:sz w:val="24"/>
          <w:szCs w:val="24"/>
        </w:rPr>
        <w:t xml:space="preserve">Which is a substance made of amino acids and sugars forming a mesh layer around the plasma membrane. </w:t>
      </w:r>
      <w:r w:rsidR="0008793F" w:rsidRPr="006E248A">
        <w:rPr>
          <w:rFonts w:ascii="Times New Roman" w:hAnsi="Times New Roman" w:cs="Times New Roman"/>
          <w:b w:val="0"/>
          <w:sz w:val="24"/>
          <w:szCs w:val="24"/>
        </w:rPr>
        <w:t>They are believed to be direct de</w:t>
      </w:r>
      <w:r w:rsidR="00FD315C">
        <w:rPr>
          <w:rFonts w:ascii="Times New Roman" w:hAnsi="Times New Roman" w:cs="Times New Roman"/>
          <w:b w:val="0"/>
          <w:sz w:val="24"/>
          <w:szCs w:val="24"/>
        </w:rPr>
        <w:t>s</w:t>
      </w:r>
      <w:r w:rsidR="0008793F" w:rsidRPr="006E248A">
        <w:rPr>
          <w:rFonts w:ascii="Times New Roman" w:hAnsi="Times New Roman" w:cs="Times New Roman"/>
          <w:b w:val="0"/>
          <w:sz w:val="24"/>
          <w:szCs w:val="24"/>
        </w:rPr>
        <w:t>cendants of the earliest or</w:t>
      </w:r>
      <w:r w:rsidR="00FD315C">
        <w:rPr>
          <w:rFonts w:ascii="Times New Roman" w:hAnsi="Times New Roman" w:cs="Times New Roman"/>
          <w:b w:val="0"/>
          <w:sz w:val="24"/>
          <w:szCs w:val="24"/>
        </w:rPr>
        <w:t>ganis</w:t>
      </w:r>
      <w:r w:rsidR="007504BB" w:rsidRPr="006E248A">
        <w:rPr>
          <w:rFonts w:ascii="Times New Roman" w:hAnsi="Times New Roman" w:cs="Times New Roman"/>
          <w:b w:val="0"/>
          <w:sz w:val="24"/>
          <w:szCs w:val="24"/>
        </w:rPr>
        <w:t>ms with fossil records da</w:t>
      </w:r>
      <w:r w:rsidR="0008793F" w:rsidRPr="006E248A">
        <w:rPr>
          <w:rFonts w:ascii="Times New Roman" w:hAnsi="Times New Roman" w:cs="Times New Roman"/>
          <w:b w:val="0"/>
          <w:sz w:val="24"/>
          <w:szCs w:val="24"/>
        </w:rPr>
        <w:t xml:space="preserve">ting back to 3.5 billion years ago. </w:t>
      </w:r>
      <w:r w:rsidR="0008793F" w:rsidRPr="006E248A">
        <w:rPr>
          <w:rFonts w:ascii="Times New Roman" w:hAnsi="Times New Roman" w:cs="Times New Roman"/>
          <w:b w:val="0"/>
          <w:sz w:val="24"/>
          <w:szCs w:val="24"/>
        </w:rPr>
        <w:lastRenderedPageBreak/>
        <w:t>Bacterial cells are much smaller than our own cells</w:t>
      </w:r>
      <w:r w:rsidR="007504BB" w:rsidRPr="006E248A">
        <w:rPr>
          <w:rFonts w:ascii="Times New Roman" w:hAnsi="Times New Roman" w:cs="Times New Roman"/>
          <w:b w:val="0"/>
          <w:sz w:val="24"/>
          <w:szCs w:val="24"/>
        </w:rPr>
        <w:t xml:space="preserve"> with few being larger</w:t>
      </w:r>
      <w:r w:rsidR="0008793F" w:rsidRPr="006E248A">
        <w:rPr>
          <w:rFonts w:ascii="Times New Roman" w:hAnsi="Times New Roman" w:cs="Times New Roman"/>
          <w:b w:val="0"/>
          <w:sz w:val="24"/>
          <w:szCs w:val="24"/>
        </w:rPr>
        <w:t>. Some are even as small as a virus cell. Bacteria do not have membrane bound</w:t>
      </w:r>
      <w:r w:rsidR="00FD315C">
        <w:rPr>
          <w:rFonts w:ascii="Times New Roman" w:hAnsi="Times New Roman" w:cs="Times New Roman"/>
          <w:b w:val="0"/>
          <w:sz w:val="24"/>
          <w:szCs w:val="24"/>
        </w:rPr>
        <w:t xml:space="preserve"> organelles such as mitochondria and the endoplasmic reticulu</w:t>
      </w:r>
      <w:r w:rsidR="0008793F" w:rsidRPr="006E248A">
        <w:rPr>
          <w:rFonts w:ascii="Times New Roman" w:hAnsi="Times New Roman" w:cs="Times New Roman"/>
          <w:b w:val="0"/>
          <w:sz w:val="24"/>
          <w:szCs w:val="24"/>
        </w:rPr>
        <w:t xml:space="preserve">m. The large and diverse group of prokaryotes offers a wide array of shapes, sizes, and functions. The three main shapes being </w:t>
      </w:r>
      <w:r w:rsidRPr="006E248A">
        <w:rPr>
          <w:rFonts w:ascii="Times New Roman" w:hAnsi="Times New Roman" w:cs="Times New Roman"/>
          <w:b w:val="0"/>
          <w:sz w:val="24"/>
          <w:szCs w:val="24"/>
        </w:rPr>
        <w:t>Spherical (cocci)</w:t>
      </w:r>
      <w:r w:rsidR="0008793F" w:rsidRPr="006E248A">
        <w:rPr>
          <w:rFonts w:ascii="Times New Roman" w:hAnsi="Times New Roman" w:cs="Times New Roman"/>
          <w:b w:val="0"/>
          <w:sz w:val="24"/>
          <w:szCs w:val="24"/>
        </w:rPr>
        <w:t xml:space="preserve">, </w:t>
      </w:r>
      <w:r w:rsidRPr="006E248A">
        <w:rPr>
          <w:rFonts w:ascii="Times New Roman" w:hAnsi="Times New Roman" w:cs="Times New Roman"/>
          <w:b w:val="0"/>
          <w:sz w:val="24"/>
          <w:szCs w:val="24"/>
        </w:rPr>
        <w:t>Rod (bacilli)</w:t>
      </w:r>
      <w:r w:rsidR="0008793F" w:rsidRPr="006E248A">
        <w:rPr>
          <w:rFonts w:ascii="Times New Roman" w:hAnsi="Times New Roman" w:cs="Times New Roman"/>
          <w:b w:val="0"/>
          <w:sz w:val="24"/>
          <w:szCs w:val="24"/>
        </w:rPr>
        <w:t xml:space="preserve">, and </w:t>
      </w:r>
      <w:r w:rsidRPr="006E248A">
        <w:rPr>
          <w:rFonts w:ascii="Times New Roman" w:hAnsi="Times New Roman" w:cs="Times New Roman"/>
          <w:b w:val="0"/>
          <w:sz w:val="24"/>
          <w:szCs w:val="24"/>
        </w:rPr>
        <w:t>Spiral (spirilla)</w:t>
      </w:r>
      <w:r w:rsidR="00A200CB" w:rsidRPr="006E248A">
        <w:rPr>
          <w:rFonts w:ascii="Times New Roman" w:hAnsi="Times New Roman" w:cs="Times New Roman"/>
          <w:b w:val="0"/>
          <w:sz w:val="24"/>
          <w:szCs w:val="24"/>
        </w:rPr>
        <w:t>.</w:t>
      </w:r>
    </w:p>
    <w:p w:rsidR="00D123E9" w:rsidRPr="006E248A" w:rsidRDefault="00A200CB" w:rsidP="00F90992">
      <w:pPr>
        <w:pStyle w:val="Heading3"/>
        <w:rPr>
          <w:rFonts w:ascii="Times New Roman" w:hAnsi="Times New Roman" w:cs="Times New Roman"/>
          <w:b w:val="0"/>
          <w:sz w:val="24"/>
          <w:szCs w:val="24"/>
        </w:rPr>
      </w:pPr>
      <w:r w:rsidRPr="006E248A">
        <w:rPr>
          <w:rFonts w:ascii="Times New Roman" w:hAnsi="Times New Roman" w:cs="Times New Roman"/>
          <w:b w:val="0"/>
          <w:sz w:val="24"/>
          <w:szCs w:val="24"/>
        </w:rPr>
        <w:t xml:space="preserve">Initially classified as bacteria, </w:t>
      </w:r>
      <w:r w:rsidRPr="006E248A">
        <w:rPr>
          <w:rFonts w:ascii="Times New Roman" w:hAnsi="Times New Roman" w:cs="Times New Roman"/>
          <w:color w:val="7030A0"/>
          <w:sz w:val="24"/>
          <w:szCs w:val="24"/>
        </w:rPr>
        <w:t>archea</w:t>
      </w:r>
      <w:r w:rsidR="00FD315C">
        <w:rPr>
          <w:rFonts w:ascii="Times New Roman" w:hAnsi="Times New Roman" w:cs="Times New Roman"/>
          <w:b w:val="0"/>
          <w:sz w:val="24"/>
          <w:szCs w:val="24"/>
        </w:rPr>
        <w:t xml:space="preserve"> are void of a nucleu</w:t>
      </w:r>
      <w:r w:rsidRPr="006E248A">
        <w:rPr>
          <w:rFonts w:ascii="Times New Roman" w:hAnsi="Times New Roman" w:cs="Times New Roman"/>
          <w:b w:val="0"/>
          <w:sz w:val="24"/>
          <w:szCs w:val="24"/>
        </w:rPr>
        <w:t>s and have a unique lipid membrane. They can look similar to bacteria with a smaller size and shape. Archea too lack organelles and live in sim</w:t>
      </w:r>
      <w:r w:rsidR="00FD315C">
        <w:rPr>
          <w:rFonts w:ascii="Times New Roman" w:hAnsi="Times New Roman" w:cs="Times New Roman"/>
          <w:b w:val="0"/>
          <w:sz w:val="24"/>
          <w:szCs w:val="24"/>
        </w:rPr>
        <w:t xml:space="preserve">ilar settings as bacteria. Although the group archea </w:t>
      </w:r>
      <w:r w:rsidRPr="006E248A">
        <w:rPr>
          <w:rFonts w:ascii="Times New Roman" w:hAnsi="Times New Roman" w:cs="Times New Roman"/>
          <w:b w:val="0"/>
          <w:sz w:val="24"/>
          <w:szCs w:val="24"/>
        </w:rPr>
        <w:t xml:space="preserve">are best known for </w:t>
      </w:r>
      <w:r w:rsidR="00FD315C">
        <w:rPr>
          <w:rFonts w:ascii="Times New Roman" w:hAnsi="Times New Roman" w:cs="Times New Roman"/>
          <w:b w:val="0"/>
          <w:sz w:val="24"/>
          <w:szCs w:val="24"/>
        </w:rPr>
        <w:t xml:space="preserve">the few members </w:t>
      </w:r>
      <w:r w:rsidRPr="006E248A">
        <w:rPr>
          <w:rFonts w:ascii="Times New Roman" w:hAnsi="Times New Roman" w:cs="Times New Roman"/>
          <w:b w:val="0"/>
          <w:sz w:val="24"/>
          <w:szCs w:val="24"/>
        </w:rPr>
        <w:t>living in extreme environments such as hot springs and salt lakes.</w:t>
      </w:r>
    </w:p>
    <w:p w:rsidR="00D123E9" w:rsidRPr="006E248A" w:rsidRDefault="00F90992" w:rsidP="00F90992">
      <w:pPr>
        <w:pStyle w:val="Heading3"/>
        <w:rPr>
          <w:rFonts w:ascii="Times New Roman" w:hAnsi="Times New Roman" w:cs="Times New Roman"/>
          <w:b w:val="0"/>
          <w:sz w:val="24"/>
          <w:szCs w:val="24"/>
        </w:rPr>
      </w:pPr>
      <w:r w:rsidRPr="006E248A">
        <w:rPr>
          <w:rFonts w:ascii="Times New Roman" w:hAnsi="Times New Roman" w:cs="Times New Roman"/>
          <w:color w:val="7030A0"/>
          <w:sz w:val="24"/>
          <w:szCs w:val="24"/>
        </w:rPr>
        <mc:AlternateContent>
          <mc:Choice Requires="wps">
            <w:drawing>
              <wp:anchor distT="0" distB="0" distL="114300" distR="114300" simplePos="0" relativeHeight="251659264" behindDoc="0" locked="0" layoutInCell="1" allowOverlap="1">
                <wp:simplePos x="0" y="0"/>
                <wp:positionH relativeFrom="column">
                  <wp:posOffset>-649224</wp:posOffset>
                </wp:positionH>
                <wp:positionV relativeFrom="paragraph">
                  <wp:posOffset>266954</wp:posOffset>
                </wp:positionV>
                <wp:extent cx="1408176" cy="1243584"/>
                <wp:effectExtent l="0" t="0" r="14605" b="13970"/>
                <wp:wrapNone/>
                <wp:docPr id="3" name="Text Box 3"/>
                <wp:cNvGraphicFramePr/>
                <a:graphic xmlns:a="http://schemas.openxmlformats.org/drawingml/2006/main">
                  <a:graphicData uri="http://schemas.microsoft.com/office/word/2010/wordprocessingShape">
                    <wps:wsp>
                      <wps:cNvSpPr txBox="1"/>
                      <wps:spPr>
                        <a:xfrm>
                          <a:off x="0" y="0"/>
                          <a:ext cx="1408176" cy="1243584"/>
                        </a:xfrm>
                        <a:prstGeom prst="rect">
                          <a:avLst/>
                        </a:prstGeom>
                        <a:solidFill>
                          <a:schemeClr val="lt1"/>
                        </a:solidFill>
                        <a:ln w="6350">
                          <a:solidFill>
                            <a:prstClr val="black"/>
                          </a:solidFill>
                        </a:ln>
                      </wps:spPr>
                      <wps:txbx>
                        <w:txbxContent>
                          <w:p w:rsidR="00F90992" w:rsidRDefault="00F90992">
                            <w:r>
                              <w:t>What did the algae say about the mushroom?</w:t>
                            </w:r>
                          </w:p>
                          <w:p w:rsidR="00F90992" w:rsidRDefault="00F90992"/>
                          <w:p w:rsidR="00F90992" w:rsidRDefault="00F90992">
                            <w:r>
                              <w:t>He’s a Fun(gi)!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30" type="#_x0000_t202" style="position:absolute;left:0;text-align:left;margin-left:-51.1pt;margin-top:21pt;width:110.9pt;height:97.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" fillcolor="white [3201]" strokeweight=".5pt">
                <v:textbox>
                  <w:txbxContent>
                    <w:p w:rsidR="00F90992" w:rsidRDefault="00F90992">
                      <w:r>
                        <w:t>What did the algae say about the mushroom?</w:t>
                      </w:r>
                    </w:p>
                    <w:p w:rsidR="00F90992" w:rsidRDefault="00F90992"/>
                    <w:p w:rsidR="00F90992" w:rsidRDefault="00F90992">
                      <w:r>
                        <w:t>He’s a Fun(gi)!</w:t>
                      </w:r>
                    </w:p>
                  </w:txbxContent>
                </v:textbox>
              </v:shape>
            </w:pict>
          </mc:Fallback>
        </mc:AlternateContent>
      </w:r>
      <w:r w:rsidR="007D556B" w:rsidRPr="006E248A">
        <w:rPr>
          <w:rFonts w:ascii="Times New Roman" w:hAnsi="Times New Roman" w:cs="Times New Roman"/>
          <w:color w:val="7030A0"/>
          <w:sz w:val="24"/>
          <w:szCs w:val="24"/>
        </w:rPr>
        <w:t>Fungi</w:t>
      </w:r>
      <w:r w:rsidR="007504BB" w:rsidRPr="006E248A">
        <w:rPr>
          <w:rFonts w:ascii="Times New Roman" w:hAnsi="Times New Roman" w:cs="Times New Roman"/>
          <w:b w:val="0"/>
          <w:sz w:val="24"/>
          <w:szCs w:val="24"/>
        </w:rPr>
        <w:t>, commonly known as</w:t>
      </w:r>
      <w:r w:rsidR="00A77F48" w:rsidRPr="006E248A">
        <w:rPr>
          <w:rFonts w:ascii="Times New Roman" w:hAnsi="Times New Roman" w:cs="Times New Roman"/>
          <w:b w:val="0"/>
          <w:sz w:val="24"/>
          <w:szCs w:val="24"/>
        </w:rPr>
        <w:t xml:space="preserve"> molds, mushrooms, and yeasts, </w:t>
      </w:r>
      <w:r w:rsidR="00FD315C">
        <w:rPr>
          <w:rFonts w:ascii="Times New Roman" w:hAnsi="Times New Roman" w:cs="Times New Roman"/>
          <w:b w:val="0"/>
          <w:sz w:val="24"/>
          <w:szCs w:val="24"/>
        </w:rPr>
        <w:t>have no nucleu</w:t>
      </w:r>
      <w:r w:rsidR="007504BB" w:rsidRPr="006E248A">
        <w:rPr>
          <w:rFonts w:ascii="Times New Roman" w:hAnsi="Times New Roman" w:cs="Times New Roman"/>
          <w:b w:val="0"/>
          <w:sz w:val="24"/>
          <w:szCs w:val="24"/>
        </w:rPr>
        <w:t>s. Although they</w:t>
      </w:r>
      <w:r w:rsidR="00A200CB" w:rsidRPr="006E248A">
        <w:rPr>
          <w:rFonts w:ascii="Times New Roman" w:hAnsi="Times New Roman" w:cs="Times New Roman"/>
          <w:b w:val="0"/>
          <w:sz w:val="24"/>
          <w:szCs w:val="24"/>
        </w:rPr>
        <w:t xml:space="preserve"> do pos</w:t>
      </w:r>
      <w:r w:rsidR="007504BB" w:rsidRPr="006E248A">
        <w:rPr>
          <w:rFonts w:ascii="Times New Roman" w:hAnsi="Times New Roman" w:cs="Times New Roman"/>
          <w:b w:val="0"/>
          <w:sz w:val="24"/>
          <w:szCs w:val="24"/>
        </w:rPr>
        <w:t>s</w:t>
      </w:r>
      <w:r w:rsidR="00A200CB" w:rsidRPr="006E248A">
        <w:rPr>
          <w:rFonts w:ascii="Times New Roman" w:hAnsi="Times New Roman" w:cs="Times New Roman"/>
          <w:b w:val="0"/>
          <w:sz w:val="24"/>
          <w:szCs w:val="24"/>
        </w:rPr>
        <w:t>ess membrane bound organell</w:t>
      </w:r>
      <w:r w:rsidR="00FD315C">
        <w:rPr>
          <w:rFonts w:ascii="Times New Roman" w:hAnsi="Times New Roman" w:cs="Times New Roman"/>
          <w:b w:val="0"/>
          <w:sz w:val="24"/>
          <w:szCs w:val="24"/>
        </w:rPr>
        <w:t>e</w:t>
      </w:r>
      <w:r w:rsidR="00A200CB" w:rsidRPr="006E248A">
        <w:rPr>
          <w:rFonts w:ascii="Times New Roman" w:hAnsi="Times New Roman" w:cs="Times New Roman"/>
          <w:b w:val="0"/>
          <w:sz w:val="24"/>
          <w:szCs w:val="24"/>
        </w:rPr>
        <w:t>s such as mitochondria and a cell membrane co</w:t>
      </w:r>
      <w:r w:rsidR="007504BB" w:rsidRPr="006E248A">
        <w:rPr>
          <w:rFonts w:ascii="Times New Roman" w:hAnsi="Times New Roman" w:cs="Times New Roman"/>
          <w:b w:val="0"/>
          <w:sz w:val="24"/>
          <w:szCs w:val="24"/>
        </w:rPr>
        <w:t>mposed</w:t>
      </w:r>
      <w:r w:rsidR="00A200CB" w:rsidRPr="006E248A">
        <w:rPr>
          <w:rFonts w:ascii="Times New Roman" w:hAnsi="Times New Roman" w:cs="Times New Roman"/>
          <w:b w:val="0"/>
          <w:sz w:val="24"/>
          <w:szCs w:val="24"/>
        </w:rPr>
        <w:t xml:space="preserve"> of chitin. Unlike most plants, fungi are heterotrophs and cannot make their own food. </w:t>
      </w:r>
      <w:r w:rsidR="00A77F48" w:rsidRPr="006E248A">
        <w:rPr>
          <w:rFonts w:ascii="Times New Roman" w:hAnsi="Times New Roman" w:cs="Times New Roman"/>
          <w:b w:val="0"/>
          <w:sz w:val="24"/>
          <w:szCs w:val="24"/>
        </w:rPr>
        <w:t>They live as small singular cells ranging between the size of our cells and a bacterial cell. Mushrooms and mol</w:t>
      </w:r>
      <w:r w:rsidR="008C4BEE" w:rsidRPr="006E248A">
        <w:rPr>
          <w:rFonts w:ascii="Times New Roman" w:hAnsi="Times New Roman" w:cs="Times New Roman"/>
          <w:b w:val="0"/>
          <w:sz w:val="24"/>
          <w:szCs w:val="24"/>
        </w:rPr>
        <w:t>d</w:t>
      </w:r>
      <w:r w:rsidR="00A77F48" w:rsidRPr="006E248A">
        <w:rPr>
          <w:rFonts w:ascii="Times New Roman" w:hAnsi="Times New Roman" w:cs="Times New Roman"/>
          <w:b w:val="0"/>
          <w:sz w:val="24"/>
          <w:szCs w:val="24"/>
        </w:rPr>
        <w:t>s are activ</w:t>
      </w:r>
      <w:r w:rsidR="008C4BEE" w:rsidRPr="006E248A">
        <w:rPr>
          <w:rFonts w:ascii="Times New Roman" w:hAnsi="Times New Roman" w:cs="Times New Roman"/>
          <w:b w:val="0"/>
          <w:sz w:val="24"/>
          <w:szCs w:val="24"/>
        </w:rPr>
        <w:t>e</w:t>
      </w:r>
      <w:r w:rsidR="00A77F48" w:rsidRPr="006E248A">
        <w:rPr>
          <w:rFonts w:ascii="Times New Roman" w:hAnsi="Times New Roman" w:cs="Times New Roman"/>
          <w:b w:val="0"/>
          <w:sz w:val="24"/>
          <w:szCs w:val="24"/>
        </w:rPr>
        <w:t xml:space="preserve">ly fruiting </w:t>
      </w:r>
      <w:r w:rsidR="008C4BEE" w:rsidRPr="006E248A">
        <w:rPr>
          <w:rFonts w:ascii="Times New Roman" w:hAnsi="Times New Roman" w:cs="Times New Roman"/>
          <w:b w:val="0"/>
          <w:sz w:val="24"/>
          <w:szCs w:val="24"/>
        </w:rPr>
        <w:t xml:space="preserve">colonies </w:t>
      </w:r>
      <w:r w:rsidR="00A77F48" w:rsidRPr="006E248A">
        <w:rPr>
          <w:rFonts w:ascii="Times New Roman" w:hAnsi="Times New Roman" w:cs="Times New Roman"/>
          <w:b w:val="0"/>
          <w:sz w:val="24"/>
          <w:szCs w:val="24"/>
        </w:rPr>
        <w:t>of fungi that live as long microscopic fibers. Fungi are essential decomposers in most ecosystems. Some species of fungi even live</w:t>
      </w:r>
      <w:r w:rsidR="008C4BEE" w:rsidRPr="006E248A">
        <w:rPr>
          <w:rFonts w:ascii="Times New Roman" w:hAnsi="Times New Roman" w:cs="Times New Roman"/>
          <w:b w:val="0"/>
          <w:sz w:val="24"/>
          <w:szCs w:val="24"/>
        </w:rPr>
        <w:t xml:space="preserve"> </w:t>
      </w:r>
      <w:r w:rsidR="00A77F48" w:rsidRPr="006E248A">
        <w:rPr>
          <w:rFonts w:ascii="Times New Roman" w:hAnsi="Times New Roman" w:cs="Times New Roman"/>
          <w:b w:val="0"/>
          <w:sz w:val="24"/>
          <w:szCs w:val="24"/>
        </w:rPr>
        <w:t>harmlessly in/on the human body (mostly yeasts).</w:t>
      </w:r>
    </w:p>
    <w:p w:rsidR="00D123E9" w:rsidRPr="006E248A" w:rsidRDefault="00A77F48" w:rsidP="00F90992">
      <w:pPr>
        <w:pStyle w:val="Heading3"/>
        <w:rPr>
          <w:rFonts w:ascii="Times New Roman" w:hAnsi="Times New Roman" w:cs="Times New Roman"/>
          <w:b w:val="0"/>
          <w:sz w:val="24"/>
          <w:szCs w:val="24"/>
        </w:rPr>
      </w:pPr>
      <w:r w:rsidRPr="006E248A">
        <w:rPr>
          <w:rFonts w:ascii="Times New Roman" w:hAnsi="Times New Roman" w:cs="Times New Roman"/>
          <w:color w:val="7030A0"/>
          <w:sz w:val="24"/>
          <w:szCs w:val="24"/>
        </w:rPr>
        <w:t>Protists</w:t>
      </w:r>
      <w:r w:rsidRPr="006E248A">
        <w:rPr>
          <w:rFonts w:ascii="Times New Roman" w:hAnsi="Times New Roman" w:cs="Times New Roman"/>
          <w:b w:val="0"/>
          <w:sz w:val="24"/>
          <w:szCs w:val="24"/>
        </w:rPr>
        <w:t xml:space="preserve"> can be either single celled or multicellular</w:t>
      </w:r>
      <w:r w:rsidR="008C4BEE" w:rsidRPr="006E248A">
        <w:rPr>
          <w:rFonts w:ascii="Times New Roman" w:hAnsi="Times New Roman" w:cs="Times New Roman"/>
          <w:b w:val="0"/>
          <w:sz w:val="24"/>
          <w:szCs w:val="24"/>
        </w:rPr>
        <w:t>,</w:t>
      </w:r>
      <w:r w:rsidR="00FD315C">
        <w:rPr>
          <w:rFonts w:ascii="Times New Roman" w:hAnsi="Times New Roman" w:cs="Times New Roman"/>
          <w:b w:val="0"/>
          <w:sz w:val="24"/>
          <w:szCs w:val="24"/>
        </w:rPr>
        <w:t xml:space="preserve"> containing a nucle</w:t>
      </w:r>
      <w:r w:rsidRPr="006E248A">
        <w:rPr>
          <w:rFonts w:ascii="Times New Roman" w:hAnsi="Times New Roman" w:cs="Times New Roman"/>
          <w:b w:val="0"/>
          <w:sz w:val="24"/>
          <w:szCs w:val="24"/>
        </w:rPr>
        <w:t>us</w:t>
      </w:r>
      <w:r w:rsidR="00135630" w:rsidRPr="006E248A">
        <w:rPr>
          <w:rFonts w:ascii="Times New Roman" w:hAnsi="Times New Roman" w:cs="Times New Roman"/>
          <w:b w:val="0"/>
          <w:sz w:val="24"/>
          <w:szCs w:val="24"/>
        </w:rPr>
        <w:t xml:space="preserve"> and membrane bound organell</w:t>
      </w:r>
      <w:r w:rsidR="00901617">
        <w:rPr>
          <w:rFonts w:ascii="Times New Roman" w:hAnsi="Times New Roman" w:cs="Times New Roman"/>
          <w:b w:val="0"/>
          <w:sz w:val="24"/>
          <w:szCs w:val="24"/>
        </w:rPr>
        <w:t>e</w:t>
      </w:r>
      <w:r w:rsidR="00135630" w:rsidRPr="006E248A">
        <w:rPr>
          <w:rFonts w:ascii="Times New Roman" w:hAnsi="Times New Roman" w:cs="Times New Roman"/>
          <w:b w:val="0"/>
          <w:sz w:val="24"/>
          <w:szCs w:val="24"/>
        </w:rPr>
        <w:t>s</w:t>
      </w:r>
      <w:r w:rsidRPr="006E248A">
        <w:rPr>
          <w:rFonts w:ascii="Times New Roman" w:hAnsi="Times New Roman" w:cs="Times New Roman"/>
          <w:b w:val="0"/>
          <w:sz w:val="24"/>
          <w:szCs w:val="24"/>
        </w:rPr>
        <w:t>. Multicelluar protists live in colonies without specialization of cells.</w:t>
      </w:r>
      <w:r w:rsidR="00C153C6">
        <w:rPr>
          <w:rFonts w:ascii="Times New Roman" w:hAnsi="Times New Roman" w:cs="Times New Roman"/>
          <w:b w:val="0"/>
          <w:sz w:val="24"/>
          <w:szCs w:val="24"/>
        </w:rPr>
        <w:t xml:space="preserve"> This category of microorganisms is more defi</w:t>
      </w:r>
      <w:r w:rsidRPr="006E248A">
        <w:rPr>
          <w:rFonts w:ascii="Times New Roman" w:hAnsi="Times New Roman" w:cs="Times New Roman"/>
          <w:b w:val="0"/>
          <w:sz w:val="24"/>
          <w:szCs w:val="24"/>
        </w:rPr>
        <w:t>n</w:t>
      </w:r>
      <w:r w:rsidR="00C153C6">
        <w:rPr>
          <w:rFonts w:ascii="Times New Roman" w:hAnsi="Times New Roman" w:cs="Times New Roman"/>
          <w:b w:val="0"/>
          <w:sz w:val="24"/>
          <w:szCs w:val="24"/>
        </w:rPr>
        <w:t>e</w:t>
      </w:r>
      <w:r w:rsidRPr="006E248A">
        <w:rPr>
          <w:rFonts w:ascii="Times New Roman" w:hAnsi="Times New Roman" w:cs="Times New Roman"/>
          <w:b w:val="0"/>
          <w:sz w:val="24"/>
          <w:szCs w:val="24"/>
        </w:rPr>
        <w:t>d by what they are lacking than what they have</w:t>
      </w:r>
      <w:r w:rsidR="008C4BEE" w:rsidRPr="006E248A">
        <w:rPr>
          <w:rFonts w:ascii="Times New Roman" w:hAnsi="Times New Roman" w:cs="Times New Roman"/>
          <w:b w:val="0"/>
          <w:sz w:val="24"/>
          <w:szCs w:val="24"/>
        </w:rPr>
        <w:t>,</w:t>
      </w:r>
      <w:r w:rsidRPr="006E248A">
        <w:rPr>
          <w:rFonts w:ascii="Times New Roman" w:hAnsi="Times New Roman" w:cs="Times New Roman"/>
          <w:b w:val="0"/>
          <w:sz w:val="24"/>
          <w:szCs w:val="24"/>
        </w:rPr>
        <w:t xml:space="preserve"> making them a very diverse group. </w:t>
      </w:r>
      <w:r w:rsidR="00135630" w:rsidRPr="006E248A">
        <w:rPr>
          <w:rFonts w:ascii="Times New Roman" w:hAnsi="Times New Roman" w:cs="Times New Roman"/>
          <w:b w:val="0"/>
          <w:sz w:val="24"/>
          <w:szCs w:val="24"/>
        </w:rPr>
        <w:t>Due to this they have a variety of ways to move including am</w:t>
      </w:r>
      <w:r w:rsidR="00C153C6">
        <w:rPr>
          <w:rFonts w:ascii="Times New Roman" w:hAnsi="Times New Roman" w:cs="Times New Roman"/>
          <w:b w:val="0"/>
          <w:sz w:val="24"/>
          <w:szCs w:val="24"/>
        </w:rPr>
        <w:t>oeboid action, ci</w:t>
      </w:r>
      <w:r w:rsidR="00135630" w:rsidRPr="006E248A">
        <w:rPr>
          <w:rFonts w:ascii="Times New Roman" w:hAnsi="Times New Roman" w:cs="Times New Roman"/>
          <w:b w:val="0"/>
          <w:sz w:val="24"/>
          <w:szCs w:val="24"/>
        </w:rPr>
        <w:t>lia, and flagella. Some are autotrophs</w:t>
      </w:r>
      <w:r w:rsidR="00F650D8">
        <w:rPr>
          <w:rFonts w:ascii="Times New Roman" w:hAnsi="Times New Roman" w:cs="Times New Roman"/>
          <w:b w:val="0"/>
          <w:sz w:val="24"/>
          <w:szCs w:val="24"/>
        </w:rPr>
        <w:t>,</w:t>
      </w:r>
      <w:r w:rsidR="00135630" w:rsidRPr="006E248A">
        <w:rPr>
          <w:rFonts w:ascii="Times New Roman" w:hAnsi="Times New Roman" w:cs="Times New Roman"/>
          <w:b w:val="0"/>
          <w:sz w:val="24"/>
          <w:szCs w:val="24"/>
        </w:rPr>
        <w:t xml:space="preserve"> using chloroplasts to make their food while others are heterotrophs and consume decaying matter. Some parasitic protists can cause life threatening diseases such as malaria.</w:t>
      </w:r>
    </w:p>
    <w:p w:rsidR="00D123E9" w:rsidRPr="006E248A" w:rsidRDefault="00135630" w:rsidP="00F90992">
      <w:pPr>
        <w:pStyle w:val="Heading3"/>
        <w:rPr>
          <w:rFonts w:ascii="Times New Roman" w:hAnsi="Times New Roman" w:cs="Times New Roman"/>
          <w:b w:val="0"/>
          <w:sz w:val="24"/>
          <w:szCs w:val="24"/>
        </w:rPr>
      </w:pPr>
      <w:r w:rsidRPr="006E248A">
        <w:rPr>
          <w:rFonts w:ascii="Times New Roman" w:hAnsi="Times New Roman" w:cs="Times New Roman"/>
          <w:color w:val="7030A0"/>
          <w:sz w:val="24"/>
          <w:szCs w:val="24"/>
        </w:rPr>
        <w:t>Viruses</w:t>
      </w:r>
      <w:r w:rsidRPr="006E248A">
        <w:rPr>
          <w:rFonts w:ascii="Times New Roman" w:hAnsi="Times New Roman" w:cs="Times New Roman"/>
          <w:b w:val="0"/>
          <w:sz w:val="24"/>
          <w:szCs w:val="24"/>
        </w:rPr>
        <w:t xml:space="preserve"> are micros</w:t>
      </w:r>
      <w:r w:rsidR="00C153C6">
        <w:rPr>
          <w:rFonts w:ascii="Times New Roman" w:hAnsi="Times New Roman" w:cs="Times New Roman"/>
          <w:b w:val="0"/>
          <w:sz w:val="24"/>
          <w:szCs w:val="24"/>
        </w:rPr>
        <w:t>copic subdivisions made of nucl</w:t>
      </w:r>
      <w:r w:rsidRPr="006E248A">
        <w:rPr>
          <w:rFonts w:ascii="Times New Roman" w:hAnsi="Times New Roman" w:cs="Times New Roman"/>
          <w:b w:val="0"/>
          <w:sz w:val="24"/>
          <w:szCs w:val="24"/>
        </w:rPr>
        <w:t>eic acids, proteins,</w:t>
      </w:r>
      <w:r w:rsidR="008C4BEE" w:rsidRPr="006E248A">
        <w:rPr>
          <w:rFonts w:ascii="Times New Roman" w:hAnsi="Times New Roman" w:cs="Times New Roman"/>
          <w:b w:val="0"/>
          <w:sz w:val="24"/>
          <w:szCs w:val="24"/>
        </w:rPr>
        <w:t xml:space="preserve"> and occasionally lipids. Since</w:t>
      </w:r>
      <w:r w:rsidR="00C153C6">
        <w:rPr>
          <w:rFonts w:ascii="Times New Roman" w:hAnsi="Times New Roman" w:cs="Times New Roman"/>
          <w:b w:val="0"/>
          <w:sz w:val="24"/>
          <w:szCs w:val="24"/>
        </w:rPr>
        <w:t xml:space="preserve"> </w:t>
      </w:r>
      <w:r w:rsidR="00F650D8">
        <w:rPr>
          <w:rFonts w:ascii="Times New Roman" w:hAnsi="Times New Roman" w:cs="Times New Roman"/>
          <w:b w:val="0"/>
          <w:sz w:val="24"/>
          <w:szCs w:val="24"/>
        </w:rPr>
        <w:t xml:space="preserve">the </w:t>
      </w:r>
      <w:r w:rsidRPr="006E248A">
        <w:rPr>
          <w:rFonts w:ascii="Times New Roman" w:hAnsi="Times New Roman" w:cs="Times New Roman"/>
          <w:b w:val="0"/>
          <w:sz w:val="24"/>
          <w:szCs w:val="24"/>
        </w:rPr>
        <w:t>ability to reproduce is ne</w:t>
      </w:r>
      <w:r w:rsidR="008C4BEE" w:rsidRPr="006E248A">
        <w:rPr>
          <w:rFonts w:ascii="Times New Roman" w:hAnsi="Times New Roman" w:cs="Times New Roman"/>
          <w:b w:val="0"/>
          <w:sz w:val="24"/>
          <w:szCs w:val="24"/>
        </w:rPr>
        <w:t xml:space="preserve">cessary for life, some consider </w:t>
      </w:r>
      <w:r w:rsidRPr="006E248A">
        <w:rPr>
          <w:rFonts w:ascii="Times New Roman" w:hAnsi="Times New Roman" w:cs="Times New Roman"/>
          <w:b w:val="0"/>
          <w:sz w:val="24"/>
          <w:szCs w:val="24"/>
        </w:rPr>
        <w:t>viruses to be non</w:t>
      </w:r>
      <w:r w:rsidR="008C4BEE" w:rsidRPr="006E248A">
        <w:rPr>
          <w:rFonts w:ascii="Times New Roman" w:hAnsi="Times New Roman" w:cs="Times New Roman"/>
          <w:b w:val="0"/>
          <w:sz w:val="24"/>
          <w:szCs w:val="24"/>
        </w:rPr>
        <w:t>-</w:t>
      </w:r>
      <w:r w:rsidRPr="006E248A">
        <w:rPr>
          <w:rFonts w:ascii="Times New Roman" w:hAnsi="Times New Roman" w:cs="Times New Roman"/>
          <w:b w:val="0"/>
          <w:sz w:val="24"/>
          <w:szCs w:val="24"/>
        </w:rPr>
        <w:t>living due to their inability to procreate</w:t>
      </w:r>
      <w:r w:rsidR="00C153C6">
        <w:rPr>
          <w:rFonts w:ascii="Times New Roman" w:hAnsi="Times New Roman" w:cs="Times New Roman"/>
          <w:b w:val="0"/>
          <w:sz w:val="24"/>
          <w:szCs w:val="24"/>
        </w:rPr>
        <w:t xml:space="preserve"> independently</w:t>
      </w:r>
      <w:r w:rsidRPr="006E248A">
        <w:rPr>
          <w:rFonts w:ascii="Times New Roman" w:hAnsi="Times New Roman" w:cs="Times New Roman"/>
          <w:b w:val="0"/>
          <w:sz w:val="24"/>
          <w:szCs w:val="24"/>
        </w:rPr>
        <w:t xml:space="preserve">. </w:t>
      </w:r>
      <w:r w:rsidR="00B306CE" w:rsidRPr="006E248A">
        <w:rPr>
          <w:rFonts w:ascii="Times New Roman" w:hAnsi="Times New Roman" w:cs="Times New Roman"/>
          <w:b w:val="0"/>
          <w:sz w:val="24"/>
          <w:szCs w:val="24"/>
        </w:rPr>
        <w:t>Viruses instead reproduce by infecting a host cell and “hijacking” its machinery. They are often specialized to infect a specific host and cell type within said host. For example</w:t>
      </w:r>
      <w:r w:rsidR="008C4BEE" w:rsidRPr="006E248A">
        <w:rPr>
          <w:rFonts w:ascii="Times New Roman" w:hAnsi="Times New Roman" w:cs="Times New Roman"/>
          <w:b w:val="0"/>
          <w:sz w:val="24"/>
          <w:szCs w:val="24"/>
        </w:rPr>
        <w:t>,</w:t>
      </w:r>
      <w:r w:rsidR="00B306CE" w:rsidRPr="006E248A">
        <w:rPr>
          <w:rFonts w:ascii="Times New Roman" w:hAnsi="Times New Roman" w:cs="Times New Roman"/>
          <w:b w:val="0"/>
          <w:sz w:val="24"/>
          <w:szCs w:val="24"/>
        </w:rPr>
        <w:t xml:space="preserve"> HIV</w:t>
      </w:r>
      <w:r w:rsidR="008C4BEE" w:rsidRPr="006E248A">
        <w:rPr>
          <w:rFonts w:ascii="Times New Roman" w:hAnsi="Times New Roman" w:cs="Times New Roman"/>
          <w:b w:val="0"/>
          <w:sz w:val="24"/>
          <w:szCs w:val="24"/>
        </w:rPr>
        <w:t xml:space="preserve"> </w:t>
      </w:r>
      <w:r w:rsidR="00B306CE" w:rsidRPr="006E248A">
        <w:rPr>
          <w:rFonts w:ascii="Times New Roman" w:hAnsi="Times New Roman" w:cs="Times New Roman"/>
          <w:b w:val="0"/>
          <w:sz w:val="24"/>
          <w:szCs w:val="24"/>
        </w:rPr>
        <w:t>is a virus that infects the immune cells in prima</w:t>
      </w:r>
      <w:r w:rsidR="008C4BEE" w:rsidRPr="006E248A">
        <w:rPr>
          <w:rFonts w:ascii="Times New Roman" w:hAnsi="Times New Roman" w:cs="Times New Roman"/>
          <w:b w:val="0"/>
          <w:sz w:val="24"/>
          <w:szCs w:val="24"/>
        </w:rPr>
        <w:t>tes. Viruses not only infect our bodies</w:t>
      </w:r>
      <w:r w:rsidR="00B306CE" w:rsidRPr="006E248A">
        <w:rPr>
          <w:rFonts w:ascii="Times New Roman" w:hAnsi="Times New Roman" w:cs="Times New Roman"/>
          <w:b w:val="0"/>
          <w:sz w:val="24"/>
          <w:szCs w:val="24"/>
        </w:rPr>
        <w:t xml:space="preserve">’ cells but our </w:t>
      </w:r>
      <w:r w:rsidR="00B306CE" w:rsidRPr="006E248A">
        <w:rPr>
          <w:rFonts w:ascii="Times New Roman" w:hAnsi="Times New Roman" w:cs="Times New Roman"/>
          <w:b w:val="0"/>
          <w:color w:val="FF0000"/>
          <w:sz w:val="24"/>
          <w:szCs w:val="24"/>
        </w:rPr>
        <w:t xml:space="preserve">microbiome </w:t>
      </w:r>
      <w:r w:rsidR="00B306CE" w:rsidRPr="006E248A">
        <w:rPr>
          <w:rFonts w:ascii="Times New Roman" w:hAnsi="Times New Roman" w:cs="Times New Roman"/>
          <w:b w:val="0"/>
          <w:sz w:val="24"/>
          <w:szCs w:val="24"/>
        </w:rPr>
        <w:t>inhabitants as well.</w:t>
      </w:r>
    </w:p>
    <w:p w:rsidR="00D638E5" w:rsidRPr="006E248A" w:rsidRDefault="00BD16B8" w:rsidP="00F90992">
      <w:pPr>
        <w:pStyle w:val="Heading3"/>
        <w:rPr>
          <w:rFonts w:ascii="Times New Roman" w:hAnsi="Times New Roman" w:cs="Times New Roman"/>
          <w:b w:val="0"/>
          <w:sz w:val="24"/>
          <w:szCs w:val="24"/>
        </w:rPr>
      </w:pPr>
      <w:r w:rsidRPr="006E248A">
        <w:rPr>
          <w:rFonts w:ascii="Times New Roman" w:hAnsi="Times New Roman" w:cs="Times New Roman"/>
          <w:color w:val="7030A0"/>
          <w:sz w:val="24"/>
          <w:szCs w:val="24"/>
        </w:rPr>
        <w:t>Microscopic plants and animals</w:t>
      </w:r>
      <w:r w:rsidRPr="006E248A">
        <w:rPr>
          <w:rFonts w:ascii="Times New Roman" w:hAnsi="Times New Roman" w:cs="Times New Roman"/>
          <w:b w:val="0"/>
          <w:color w:val="7030A0"/>
          <w:sz w:val="24"/>
          <w:szCs w:val="24"/>
        </w:rPr>
        <w:t xml:space="preserve"> </w:t>
      </w:r>
      <w:r w:rsidRPr="006E248A">
        <w:rPr>
          <w:rFonts w:ascii="Times New Roman" w:hAnsi="Times New Roman" w:cs="Times New Roman"/>
          <w:b w:val="0"/>
          <w:sz w:val="24"/>
          <w:szCs w:val="24"/>
        </w:rPr>
        <w:t>are also included in the microbe category. Mos</w:t>
      </w:r>
      <w:r w:rsidR="008C4BEE" w:rsidRPr="006E248A">
        <w:rPr>
          <w:rFonts w:ascii="Times New Roman" w:hAnsi="Times New Roman" w:cs="Times New Roman"/>
          <w:b w:val="0"/>
          <w:sz w:val="24"/>
          <w:szCs w:val="24"/>
        </w:rPr>
        <w:t>t microscopic plants are considered to be</w:t>
      </w:r>
      <w:r w:rsidRPr="006E248A">
        <w:rPr>
          <w:rFonts w:ascii="Times New Roman" w:hAnsi="Times New Roman" w:cs="Times New Roman"/>
          <w:b w:val="0"/>
          <w:sz w:val="24"/>
          <w:szCs w:val="24"/>
        </w:rPr>
        <w:t xml:space="preserve"> amongst “green algae” and have membrane bound compartments with an outer membrane and cell wall. They are autotrophs and can produce their own food as well </w:t>
      </w:r>
      <w:r w:rsidRPr="006E248A">
        <w:rPr>
          <w:rFonts w:ascii="Times New Roman" w:hAnsi="Times New Roman" w:cs="Times New Roman"/>
          <w:b w:val="0"/>
          <w:sz w:val="24"/>
          <w:szCs w:val="24"/>
        </w:rPr>
        <w:lastRenderedPageBreak/>
        <w:t xml:space="preserve">as serving as a significant food source for many creatures. Algae also release oxygen which is essential for animal life. Some animals like </w:t>
      </w:r>
      <w:r w:rsidR="00C153C6">
        <w:rPr>
          <w:rFonts w:ascii="Times New Roman" w:hAnsi="Times New Roman" w:cs="Times New Roman"/>
          <w:b w:val="0"/>
          <w:sz w:val="24"/>
          <w:szCs w:val="24"/>
        </w:rPr>
        <w:t>s</w:t>
      </w:r>
      <w:r w:rsidRPr="006E248A">
        <w:rPr>
          <w:rFonts w:ascii="Times New Roman" w:hAnsi="Times New Roman" w:cs="Times New Roman"/>
          <w:b w:val="0"/>
          <w:sz w:val="24"/>
          <w:szCs w:val="24"/>
        </w:rPr>
        <w:t>a</w:t>
      </w:r>
      <w:r w:rsidR="00C153C6">
        <w:rPr>
          <w:rFonts w:ascii="Times New Roman" w:hAnsi="Times New Roman" w:cs="Times New Roman"/>
          <w:b w:val="0"/>
          <w:sz w:val="24"/>
          <w:szCs w:val="24"/>
        </w:rPr>
        <w:t>la</w:t>
      </w:r>
      <w:r w:rsidRPr="006E248A">
        <w:rPr>
          <w:rFonts w:ascii="Times New Roman" w:hAnsi="Times New Roman" w:cs="Times New Roman"/>
          <w:b w:val="0"/>
          <w:sz w:val="24"/>
          <w:szCs w:val="24"/>
        </w:rPr>
        <w:t>manders even place algae in their eg</w:t>
      </w:r>
      <w:r w:rsidR="00C153C6">
        <w:rPr>
          <w:rFonts w:ascii="Times New Roman" w:hAnsi="Times New Roman" w:cs="Times New Roman"/>
          <w:b w:val="0"/>
          <w:sz w:val="24"/>
          <w:szCs w:val="24"/>
        </w:rPr>
        <w:t>gs as a symbiotic union benefit</w:t>
      </w:r>
      <w:r w:rsidRPr="006E248A">
        <w:rPr>
          <w:rFonts w:ascii="Times New Roman" w:hAnsi="Times New Roman" w:cs="Times New Roman"/>
          <w:b w:val="0"/>
          <w:sz w:val="24"/>
          <w:szCs w:val="24"/>
        </w:rPr>
        <w:t xml:space="preserve">ing both parties. Microscopic animals however are multicellular with specialized cell functions and nuclei. Unlike algae they cannot produce their own food. Most species of microscopic animals are from arthropoda (insects), crustecea (crustaceans), and rotifers </w:t>
      </w:r>
      <w:r w:rsidR="00C153C6">
        <w:rPr>
          <w:rFonts w:ascii="Times New Roman" w:hAnsi="Times New Roman" w:cs="Times New Roman"/>
          <w:b w:val="0"/>
          <w:sz w:val="24"/>
          <w:szCs w:val="24"/>
        </w:rPr>
        <w:t>(multicellular aquatic organis</w:t>
      </w:r>
      <w:r w:rsidRPr="006E248A">
        <w:rPr>
          <w:rFonts w:ascii="Times New Roman" w:hAnsi="Times New Roman" w:cs="Times New Roman"/>
          <w:b w:val="0"/>
          <w:sz w:val="24"/>
          <w:szCs w:val="24"/>
        </w:rPr>
        <w:t>ms). Mites</w:t>
      </w:r>
      <w:r w:rsidR="000E5645" w:rsidRPr="006E248A">
        <w:rPr>
          <w:rFonts w:ascii="Times New Roman" w:hAnsi="Times New Roman" w:cs="Times New Roman"/>
          <w:b w:val="0"/>
          <w:sz w:val="24"/>
          <w:szCs w:val="24"/>
        </w:rPr>
        <w:t>,</w:t>
      </w:r>
      <w:r w:rsidRPr="006E248A">
        <w:rPr>
          <w:rFonts w:ascii="Times New Roman" w:hAnsi="Times New Roman" w:cs="Times New Roman"/>
          <w:b w:val="0"/>
          <w:sz w:val="24"/>
          <w:szCs w:val="24"/>
        </w:rPr>
        <w:t xml:space="preserve"> for</w:t>
      </w:r>
      <w:r w:rsidR="000E5645" w:rsidRPr="006E248A">
        <w:rPr>
          <w:rFonts w:ascii="Times New Roman" w:hAnsi="Times New Roman" w:cs="Times New Roman"/>
          <w:b w:val="0"/>
          <w:sz w:val="24"/>
          <w:szCs w:val="24"/>
        </w:rPr>
        <w:t xml:space="preserve"> example, are one type of microscopic animal that liv</w:t>
      </w:r>
      <w:r w:rsidR="008C4BEE" w:rsidRPr="006E248A">
        <w:rPr>
          <w:rFonts w:ascii="Times New Roman" w:hAnsi="Times New Roman" w:cs="Times New Roman"/>
          <w:b w:val="0"/>
          <w:sz w:val="24"/>
          <w:szCs w:val="24"/>
        </w:rPr>
        <w:t xml:space="preserve">e on our bodies. They are </w:t>
      </w:r>
      <w:r w:rsidR="000E5645" w:rsidRPr="006E248A">
        <w:rPr>
          <w:rFonts w:ascii="Times New Roman" w:hAnsi="Times New Roman" w:cs="Times New Roman"/>
          <w:b w:val="0"/>
          <w:sz w:val="24"/>
          <w:szCs w:val="24"/>
        </w:rPr>
        <w:t xml:space="preserve">arachnids </w:t>
      </w:r>
      <w:r w:rsidR="008C4BEE" w:rsidRPr="006E248A">
        <w:rPr>
          <w:rFonts w:ascii="Times New Roman" w:hAnsi="Times New Roman" w:cs="Times New Roman"/>
          <w:b w:val="0"/>
          <w:sz w:val="24"/>
          <w:szCs w:val="24"/>
        </w:rPr>
        <w:t xml:space="preserve">similar to ticks </w:t>
      </w:r>
      <w:r w:rsidR="000E5645" w:rsidRPr="006E248A">
        <w:rPr>
          <w:rFonts w:ascii="Times New Roman" w:hAnsi="Times New Roman" w:cs="Times New Roman"/>
          <w:b w:val="0"/>
          <w:sz w:val="24"/>
          <w:szCs w:val="24"/>
        </w:rPr>
        <w:t>that live in tight spaces such as hair follicles.</w:t>
      </w:r>
    </w:p>
    <w:p w:rsidR="008D17D5" w:rsidRPr="00F90992" w:rsidRDefault="00F90992" w:rsidP="00F90992">
      <w:pPr>
        <w:ind w:left="1800"/>
        <w:rPr>
          <w:sz w:val="28"/>
          <w:szCs w:val="28"/>
        </w:rPr>
      </w:pPr>
      <w:r>
        <mc:AlternateContent>
          <mc:Choice Requires="wps">
            <w:drawing>
              <wp:anchor distT="0" distB="0" distL="114300" distR="114300" simplePos="0" relativeHeight="251670528" behindDoc="0" locked="0" layoutInCell="1" allowOverlap="1" wp14:anchorId="22D090E3" wp14:editId="36531C9F">
                <wp:simplePos x="0" y="0"/>
                <wp:positionH relativeFrom="column">
                  <wp:posOffset>353695</wp:posOffset>
                </wp:positionH>
                <wp:positionV relativeFrom="paragraph">
                  <wp:posOffset>46990</wp:posOffset>
                </wp:positionV>
                <wp:extent cx="1828800" cy="18288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90992" w:rsidRPr="00F90992" w:rsidRDefault="00F90992" w:rsidP="00F90992">
                            <w:pPr>
                              <w:pStyle w:val="Heading2"/>
                              <w:numPr>
                                <w:ilvl w:val="0"/>
                                <w:numId w:val="18"/>
                              </w:numPr>
                              <w:rPr>
                                <w:b w:val="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b w:val="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Pr="00F90992">
                              <w:rPr>
                                <w:b w:val="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Where do they live?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2D090E3" id="Text Box 7" o:spid="_x0000_s1031" type="#_x0000_t202" style="position:absolute;left:0;text-align:left;margin-left:27.85pt;margin-top:3.7pt;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" filled="f" stroked="f">
                <v:textbox style="mso-fit-shape-to-text:t">
                  <w:txbxContent>
                    <w:p w:rsidR="00F90992" w:rsidRPr="00F90992" w:rsidRDefault="00F90992" w:rsidP="00F90992">
                      <w:pPr>
                        <w:pStyle w:val="Heading2"/>
                        <w:numPr>
                          <w:ilvl w:val="0"/>
                          <w:numId w:val="18"/>
                        </w:numPr>
                        <w:rPr>
                          <w:b w:val="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b w:val="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Pr="00F90992">
                        <w:rPr>
                          <w:b w:val="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Where do they live?</w:t>
                      </w:r>
                    </w:p>
                  </w:txbxContent>
                </v:textbox>
                <w10:wrap type="square"/>
              </v:shape>
            </w:pict>
          </mc:Fallback>
        </mc:AlternateContent>
      </w:r>
    </w:p>
    <w:p w:rsidR="00F90992" w:rsidRDefault="00F90992" w:rsidP="00F90992">
      <w:pPr>
        <w:ind w:firstLine="720"/>
        <w:rPr>
          <w:sz w:val="28"/>
          <w:szCs w:val="28"/>
        </w:rPr>
      </w:pPr>
    </w:p>
    <w:p w:rsidR="00F90992" w:rsidRDefault="00F90992" w:rsidP="00F90992">
      <w:pPr>
        <w:ind w:firstLine="720"/>
        <w:rPr>
          <w:sz w:val="28"/>
          <w:szCs w:val="28"/>
        </w:rPr>
      </w:pPr>
    </w:p>
    <w:p w:rsidR="00F90992" w:rsidRPr="006E248A" w:rsidRDefault="00F90992" w:rsidP="00F90992">
      <w:pPr>
        <w:ind w:firstLine="720"/>
      </w:pPr>
    </w:p>
    <w:p w:rsidR="00F90992" w:rsidRPr="006E248A" w:rsidRDefault="00E01A30" w:rsidP="00893CE7">
      <w:pPr>
        <w:ind w:left="720" w:firstLine="720"/>
      </w:pPr>
      <w:r w:rsidRPr="006E248A">
        <w:t>Microbes can live in</w:t>
      </w:r>
      <w:r w:rsidR="00235CA7" w:rsidRPr="006E248A">
        <w:t xml:space="preserve"> </w:t>
      </w:r>
      <w:r w:rsidRPr="006E248A">
        <w:t>almost every environment o</w:t>
      </w:r>
      <w:r w:rsidR="00235CA7" w:rsidRPr="006E248A">
        <w:t xml:space="preserve">n earth reaching from 20 miles below the earths surface to 20 miles above </w:t>
      </w:r>
      <w:r w:rsidR="00C153C6">
        <w:t>living at temperatures -20 C</w:t>
      </w:r>
      <w:r w:rsidR="00235CA7" w:rsidRPr="006E248A">
        <w:t xml:space="preserve"> </w:t>
      </w:r>
      <w:r w:rsidR="008C4BEE" w:rsidRPr="006E248A">
        <w:t xml:space="preserve">and </w:t>
      </w:r>
      <w:r w:rsidR="00235CA7" w:rsidRPr="006E248A">
        <w:t>below 0</w:t>
      </w:r>
      <w:r w:rsidR="00C153C6">
        <w:t xml:space="preserve"> C</w:t>
      </w:r>
      <w:r w:rsidR="00235CA7" w:rsidRPr="006E248A">
        <w:t xml:space="preserve"> to boiling hot temp</w:t>
      </w:r>
      <w:r w:rsidR="00C153C6">
        <w:t>er</w:t>
      </w:r>
      <w:r w:rsidR="00235CA7" w:rsidRPr="006E248A">
        <w:t>atures such as in geysers a</w:t>
      </w:r>
      <w:r w:rsidR="00C153C6">
        <w:t>nd ocean vents. They are conside</w:t>
      </w:r>
      <w:r w:rsidR="00235CA7" w:rsidRPr="006E248A">
        <w:t>r</w:t>
      </w:r>
      <w:r w:rsidR="00C153C6">
        <w:t>e</w:t>
      </w:r>
      <w:r w:rsidR="00235CA7" w:rsidRPr="006E248A">
        <w:t>d extremeophiles due to the environments they can inhabit. Soils,</w:t>
      </w:r>
      <w:r w:rsidR="00AE2794" w:rsidRPr="006E248A">
        <w:t xml:space="preserve"> ocean</w:t>
      </w:r>
      <w:r w:rsidR="00235CA7" w:rsidRPr="006E248A">
        <w:t xml:space="preserve">s, plants, frozen seas, animals, roots, compost piles, </w:t>
      </w:r>
      <w:r w:rsidR="00AE2794" w:rsidRPr="006E248A">
        <w:t xml:space="preserve">toxic wastes, rocks and many other evironments are all habitats </w:t>
      </w:r>
      <w:r w:rsidR="00C153C6">
        <w:t>microorganis</w:t>
      </w:r>
      <w:r w:rsidR="00235CA7" w:rsidRPr="006E248A">
        <w:t>ms</w:t>
      </w:r>
      <w:r w:rsidR="00AE2794" w:rsidRPr="006E248A">
        <w:t xml:space="preserve"> can</w:t>
      </w:r>
      <w:r w:rsidR="00235CA7" w:rsidRPr="006E248A">
        <w:t xml:space="preserve"> occupy</w:t>
      </w:r>
      <w:r w:rsidR="00AE2794" w:rsidRPr="006E248A">
        <w:t xml:space="preserve">. </w:t>
      </w:r>
      <w:r w:rsidR="00F273EA" w:rsidRPr="006E248A">
        <w:t xml:space="preserve">As a result of </w:t>
      </w:r>
      <w:r w:rsidR="000E5645" w:rsidRPr="006E248A">
        <w:t>this ability to live in extreme</w:t>
      </w:r>
      <w:r w:rsidR="00F273EA" w:rsidRPr="006E248A">
        <w:t xml:space="preserve"> places microbes have dev</w:t>
      </w:r>
      <w:r w:rsidR="00C153C6">
        <w:t>e</w:t>
      </w:r>
      <w:r w:rsidR="00F273EA" w:rsidRPr="006E248A">
        <w:t>loped a way to “breath</w:t>
      </w:r>
      <w:r w:rsidR="00F650D8">
        <w:t>e</w:t>
      </w:r>
      <w:r w:rsidR="00F273EA" w:rsidRPr="006E248A">
        <w:t>”</w:t>
      </w:r>
      <w:r w:rsidR="00C153C6">
        <w:t xml:space="preserve"> sub</w:t>
      </w:r>
      <w:r w:rsidR="000E5645" w:rsidRPr="006E248A">
        <w:t xml:space="preserve">stances other than oxygen such as iron, nitric acid, arsenic, sulfuric acid, and uranium. </w:t>
      </w:r>
    </w:p>
    <w:p w:rsidR="00F90992" w:rsidRDefault="00893CE7" w:rsidP="00F90992">
      <w:pPr>
        <w:ind w:firstLine="720"/>
        <w:rPr>
          <w:sz w:val="28"/>
          <w:szCs w:val="28"/>
        </w:rPr>
      </w:pPr>
      <w:r>
        <mc:AlternateContent>
          <mc:Choice Requires="wps">
            <w:drawing>
              <wp:anchor distT="0" distB="0" distL="114300" distR="114300" simplePos="0" relativeHeight="251672576" behindDoc="0" locked="0" layoutInCell="1" allowOverlap="1" wp14:anchorId="6E04545E" wp14:editId="37259C26">
                <wp:simplePos x="0" y="0"/>
                <wp:positionH relativeFrom="column">
                  <wp:posOffset>408305</wp:posOffset>
                </wp:positionH>
                <wp:positionV relativeFrom="paragraph">
                  <wp:posOffset>154305</wp:posOffset>
                </wp:positionV>
                <wp:extent cx="1828800" cy="18288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90992" w:rsidRPr="00F90992" w:rsidRDefault="00F90992" w:rsidP="00F90992">
                            <w:pPr>
                              <w:pStyle w:val="Heading2"/>
                              <w:numPr>
                                <w:ilvl w:val="0"/>
                                <w:numId w:val="19"/>
                              </w:numPr>
                              <w:rPr>
                                <w:b w:val="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F90992">
                              <w:rPr>
                                <w:b w:val="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What they eat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E04545E" id="Text Box 8" o:spid="_x0000_s1032" type="#_x0000_t202" style="position:absolute;left:0;text-align:left;margin-left:32.15pt;margin-top:12.15pt;width:2in;height:2in;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" filled="f" stroked="f">
                <v:textbox style="mso-fit-shape-to-text:t">
                  <w:txbxContent>
                    <w:p w:rsidR="00F90992" w:rsidRPr="00F90992" w:rsidRDefault="00F90992" w:rsidP="00F90992">
                      <w:pPr>
                        <w:pStyle w:val="Heading2"/>
                        <w:numPr>
                          <w:ilvl w:val="0"/>
                          <w:numId w:val="19"/>
                        </w:numPr>
                        <w:rPr>
                          <w:b w:val="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F90992">
                        <w:rPr>
                          <w:b w:val="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What they eat</w:t>
                      </w:r>
                    </w:p>
                  </w:txbxContent>
                </v:textbox>
                <w10:wrap type="square"/>
              </v:shape>
            </w:pict>
          </mc:Fallback>
        </mc:AlternateContent>
      </w:r>
      <w:r w:rsidR="00F90992">
        <w:rPr>
          <w:sz w:val="28"/>
          <w:szCs w:val="28"/>
        </w:rPr>
        <w:t xml:space="preserve">   </w:t>
      </w:r>
    </w:p>
    <w:p w:rsidR="00F90992" w:rsidRDefault="00F90992" w:rsidP="00F90992">
      <w:pPr>
        <w:ind w:firstLine="720"/>
        <w:rPr>
          <w:sz w:val="28"/>
          <w:szCs w:val="28"/>
        </w:rPr>
      </w:pPr>
    </w:p>
    <w:p w:rsidR="00F90992" w:rsidRDefault="00F90992" w:rsidP="00F90992">
      <w:pPr>
        <w:ind w:firstLine="720"/>
        <w:rPr>
          <w:sz w:val="28"/>
          <w:szCs w:val="28"/>
        </w:rPr>
      </w:pPr>
    </w:p>
    <w:p w:rsidR="00F90992" w:rsidRPr="006E248A" w:rsidRDefault="00F90992" w:rsidP="00F90992">
      <w:pPr>
        <w:ind w:firstLine="720"/>
      </w:pPr>
    </w:p>
    <w:p w:rsidR="00235CA7" w:rsidRPr="006E248A" w:rsidRDefault="008C4BEE" w:rsidP="00F90992">
      <w:pPr>
        <w:ind w:firstLine="720"/>
      </w:pPr>
      <w:r w:rsidRPr="006E248A">
        <w:t>Due to their expansive reaches, microbes have very diverse diets. They</w:t>
      </w:r>
      <w:r w:rsidR="00AE2794" w:rsidRPr="006E248A">
        <w:t xml:space="preserve"> t</w:t>
      </w:r>
      <w:r w:rsidR="00235CA7" w:rsidRPr="006E248A">
        <w:t>hrive on a wide range of food from dead organic matter to oil and toxic wastes</w:t>
      </w:r>
      <w:r w:rsidR="00AE2794" w:rsidRPr="006E248A">
        <w:t>. The two main categories of diet for microbes a</w:t>
      </w:r>
      <w:r w:rsidRPr="006E248A">
        <w:t>re those who are autotrophs mean</w:t>
      </w:r>
      <w:r w:rsidR="00AE2794" w:rsidRPr="006E248A">
        <w:t xml:space="preserve">ing they make their own food, and heterotrophs who have to find and consume their food. </w:t>
      </w:r>
      <w:r w:rsidR="00F273EA" w:rsidRPr="006E248A">
        <w:t>Without heterotrohic microbes the globe would be f</w:t>
      </w:r>
      <w:r w:rsidRPr="006E248A">
        <w:t>illed with corpses. Bacteria</w:t>
      </w:r>
      <w:r w:rsidR="00F273EA" w:rsidRPr="006E248A">
        <w:t xml:space="preserve"> decom</w:t>
      </w:r>
      <w:r w:rsidR="00C153C6">
        <w:t>pose animal waste, dead organis</w:t>
      </w:r>
      <w:r w:rsidR="00F273EA" w:rsidRPr="006E248A">
        <w:t>ms, and plant litter to attain nutrients they recycle it as well. Through the decomposition processes employed by bacteria chemicals such as phosphorus, nitrogen</w:t>
      </w:r>
      <w:r w:rsidRPr="006E248A">
        <w:t>,</w:t>
      </w:r>
      <w:r w:rsidR="00F273EA" w:rsidRPr="006E248A">
        <w:t xml:space="preserve"> and carbon can be released back into the atmosphere. Simply put</w:t>
      </w:r>
      <w:r w:rsidR="00F650D8">
        <w:t>,</w:t>
      </w:r>
      <w:bookmarkStart w:id="0" w:name="_GoBack"/>
      <w:bookmarkEnd w:id="0"/>
      <w:r w:rsidR="00F273EA" w:rsidRPr="006E248A">
        <w:t xml:space="preserve"> next time you see a vegetable rot you are actually watchi</w:t>
      </w:r>
      <w:r w:rsidRPr="006E248A">
        <w:t>ng microbes at work. Not only do</w:t>
      </w:r>
      <w:r w:rsidR="00F273EA" w:rsidRPr="006E248A">
        <w:t xml:space="preserve"> they eat and recycle matter, they s</w:t>
      </w:r>
      <w:r w:rsidR="00901617">
        <w:t>erve as food for other organis</w:t>
      </w:r>
      <w:r w:rsidR="00F273EA" w:rsidRPr="006E248A">
        <w:t>ms as well. For example in the great salt lakes microbes feed the brine shrimp that inhabit the lake. Those shrimp are then ate by millions of migratory birds.</w:t>
      </w:r>
      <w:r w:rsidRPr="006E248A">
        <w:t xml:space="preserve"> Without microorganisms such as those ate by the brine shrimp basic ecological functions would be drastically effected. </w:t>
      </w:r>
      <w:r w:rsidR="00F273EA" w:rsidRPr="006E248A">
        <w:t xml:space="preserve"> </w:t>
      </w:r>
    </w:p>
    <w:p w:rsidR="00A2588E" w:rsidRPr="00F90992" w:rsidRDefault="00893CE7" w:rsidP="00F90992">
      <w:pPr>
        <w:rPr>
          <w:sz w:val="28"/>
          <w:szCs w:val="28"/>
        </w:rPr>
      </w:pPr>
      <w:r>
        <mc:AlternateContent>
          <mc:Choice Requires="wps">
            <w:drawing>
              <wp:anchor distT="0" distB="0" distL="114300" distR="114300" simplePos="0" relativeHeight="251674624" behindDoc="0" locked="0" layoutInCell="1" allowOverlap="1" wp14:anchorId="2F14CF7D" wp14:editId="4C68C82C">
                <wp:simplePos x="0" y="0"/>
                <wp:positionH relativeFrom="column">
                  <wp:posOffset>-130538</wp:posOffset>
                </wp:positionH>
                <wp:positionV relativeFrom="paragraph">
                  <wp:posOffset>13698</wp:posOffset>
                </wp:positionV>
                <wp:extent cx="1828800" cy="18288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90992" w:rsidRPr="00F90992" w:rsidRDefault="00F90992" w:rsidP="00F90992">
                            <w:pPr>
                              <w:pStyle w:val="Heading2"/>
                              <w:numPr>
                                <w:ilvl w:val="1"/>
                                <w:numId w:val="20"/>
                              </w:numPr>
                              <w:rPr>
                                <w:b w:val="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F90992">
                              <w:rPr>
                                <w:b w:val="0"/>
                                <w:i w:val="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Microbial influence on our bodies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2F14CF7D" id="Text Box 9" o:spid="_x0000_s1033" type="#_x0000_t202" style="position:absolute;margin-left:-10.3pt;margin-top:1.1pt;width:2in;height:2in;z-index:2516746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" filled="f" stroked="f">
                <v:textbox style="mso-fit-shape-to-text:t">
                  <w:txbxContent>
                    <w:p w:rsidR="00F90992" w:rsidRPr="00F90992" w:rsidRDefault="00F90992" w:rsidP="00F90992">
                      <w:pPr>
                        <w:pStyle w:val="Heading2"/>
                        <w:numPr>
                          <w:ilvl w:val="1"/>
                          <w:numId w:val="20"/>
                        </w:numPr>
                        <w:rPr>
                          <w:b w:val="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F90992">
                        <w:rPr>
                          <w:b w:val="0"/>
                          <w:i w:val="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Microbial influence on our bodies</w:t>
                      </w:r>
                    </w:p>
                  </w:txbxContent>
                </v:textbox>
                <w10:wrap type="square"/>
              </v:shape>
            </w:pict>
          </mc:Fallback>
        </mc:AlternateContent>
      </w:r>
    </w:p>
    <w:p w:rsidR="00893CE7" w:rsidRDefault="00893CE7" w:rsidP="00893CE7">
      <w:pPr>
        <w:pStyle w:val="Heading3"/>
        <w:numPr>
          <w:ilvl w:val="0"/>
          <w:numId w:val="0"/>
        </w:numPr>
        <w:rPr>
          <w:rFonts w:ascii="Times New Roman" w:hAnsi="Times New Roman" w:cs="Times New Roman"/>
          <w:b w:val="0"/>
          <w:sz w:val="28"/>
          <w:szCs w:val="28"/>
        </w:rPr>
      </w:pPr>
    </w:p>
    <w:p w:rsidR="00F90992" w:rsidRPr="006E248A" w:rsidRDefault="00146E19" w:rsidP="00893CE7">
      <w:pPr>
        <w:pStyle w:val="Heading3"/>
        <w:numPr>
          <w:ilvl w:val="0"/>
          <w:numId w:val="0"/>
        </w:numPr>
        <w:ind w:firstLine="720"/>
        <w:rPr>
          <w:rFonts w:ascii="Times New Roman" w:hAnsi="Times New Roman" w:cs="Times New Roman"/>
          <w:b w:val="0"/>
          <w:sz w:val="24"/>
          <w:szCs w:val="24"/>
        </w:rPr>
      </w:pPr>
      <w:r w:rsidRPr="006E248A">
        <w:rPr>
          <w:rFonts w:ascii="Times New Roman" w:hAnsi="Times New Roman" w:cs="Times New Roman"/>
          <w:b w:val="0"/>
          <w:sz w:val="24"/>
          <w:szCs w:val="24"/>
        </w:rPr>
        <w:t xml:space="preserve">Microbes have a huge impact on human health as well. With over </w:t>
      </w:r>
      <w:r w:rsidR="008C4BEE" w:rsidRPr="006E248A">
        <w:rPr>
          <w:rFonts w:ascii="Times New Roman" w:hAnsi="Times New Roman" w:cs="Times New Roman"/>
          <w:b w:val="0"/>
          <w:sz w:val="24"/>
          <w:szCs w:val="24"/>
        </w:rPr>
        <w:t>100 trillion cells living in/</w:t>
      </w:r>
      <w:r w:rsidRPr="006E248A">
        <w:rPr>
          <w:rFonts w:ascii="Times New Roman" w:hAnsi="Times New Roman" w:cs="Times New Roman"/>
          <w:b w:val="0"/>
          <w:sz w:val="24"/>
          <w:szCs w:val="24"/>
        </w:rPr>
        <w:t>on us this symbiotic relationship provides us with a wide array of benefits ranging from aiding in digestion to</w:t>
      </w:r>
      <w:r w:rsidR="008C4BEE" w:rsidRPr="006E248A">
        <w:rPr>
          <w:rFonts w:ascii="Times New Roman" w:hAnsi="Times New Roman" w:cs="Times New Roman"/>
          <w:b w:val="0"/>
          <w:sz w:val="24"/>
          <w:szCs w:val="24"/>
        </w:rPr>
        <w:t xml:space="preserve"> protecting us against pathogens</w:t>
      </w:r>
      <w:r w:rsidRPr="006E248A">
        <w:rPr>
          <w:rFonts w:ascii="Times New Roman" w:hAnsi="Times New Roman" w:cs="Times New Roman"/>
          <w:b w:val="0"/>
          <w:sz w:val="24"/>
          <w:szCs w:val="24"/>
        </w:rPr>
        <w:t xml:space="preserve">. </w:t>
      </w:r>
      <w:r w:rsidR="008C4BEE" w:rsidRPr="006E248A">
        <w:rPr>
          <w:rFonts w:ascii="Times New Roman" w:hAnsi="Times New Roman" w:cs="Times New Roman"/>
          <w:b w:val="0"/>
          <w:sz w:val="24"/>
          <w:szCs w:val="24"/>
        </w:rPr>
        <w:t>The</w:t>
      </w:r>
      <w:r w:rsidR="009321F1" w:rsidRPr="006E248A">
        <w:rPr>
          <w:rFonts w:ascii="Times New Roman" w:hAnsi="Times New Roman" w:cs="Times New Roman"/>
          <w:b w:val="0"/>
          <w:sz w:val="24"/>
          <w:szCs w:val="24"/>
        </w:rPr>
        <w:t xml:space="preserve"> microbiome contains taxa including archea, bacteria, viruses, and </w:t>
      </w:r>
      <w:r w:rsidR="009321F1" w:rsidRPr="006E248A">
        <w:rPr>
          <w:rFonts w:ascii="Times New Roman" w:hAnsi="Times New Roman" w:cs="Times New Roman"/>
          <w:b w:val="0"/>
          <w:color w:val="FF0000"/>
          <w:sz w:val="24"/>
          <w:szCs w:val="24"/>
        </w:rPr>
        <w:t>eukaryotic</w:t>
      </w:r>
      <w:r w:rsidR="009321F1" w:rsidRPr="006E248A">
        <w:rPr>
          <w:rFonts w:ascii="Times New Roman" w:hAnsi="Times New Roman" w:cs="Times New Roman"/>
          <w:b w:val="0"/>
          <w:sz w:val="24"/>
          <w:szCs w:val="24"/>
        </w:rPr>
        <w:t xml:space="preserve"> microbes with over 1000 species of bacteria alone. 90% of our micr</w:t>
      </w:r>
      <w:r w:rsidR="008C4BEE" w:rsidRPr="006E248A">
        <w:rPr>
          <w:rFonts w:ascii="Times New Roman" w:hAnsi="Times New Roman" w:cs="Times New Roman"/>
          <w:b w:val="0"/>
          <w:sz w:val="24"/>
          <w:szCs w:val="24"/>
        </w:rPr>
        <w:t>o</w:t>
      </w:r>
      <w:r w:rsidR="009321F1" w:rsidRPr="006E248A">
        <w:rPr>
          <w:rFonts w:ascii="Times New Roman" w:hAnsi="Times New Roman" w:cs="Times New Roman"/>
          <w:b w:val="0"/>
          <w:sz w:val="24"/>
          <w:szCs w:val="24"/>
        </w:rPr>
        <w:t>biome can be categorized by six phyla:</w:t>
      </w:r>
      <w:r w:rsidR="009321F1" w:rsidRPr="006E248A">
        <w:rPr>
          <w:rFonts w:ascii="Times New Roman" w:hAnsi="Times New Roman" w:cs="Times New Roman"/>
          <w:b w:val="0"/>
          <w:i/>
          <w:sz w:val="24"/>
          <w:szCs w:val="24"/>
        </w:rPr>
        <w:t xml:space="preserve"> </w:t>
      </w:r>
      <w:r w:rsidR="008C4BEE" w:rsidRPr="006E248A">
        <w:rPr>
          <w:rFonts w:ascii="Times New Roman" w:hAnsi="Times New Roman" w:cs="Times New Roman"/>
          <w:b w:val="0"/>
          <w:i/>
          <w:sz w:val="24"/>
          <w:szCs w:val="24"/>
        </w:rPr>
        <w:t>Bacteroides, Verrucomicrobiota,</w:t>
      </w:r>
      <w:r w:rsidR="009321F1" w:rsidRPr="006E248A">
        <w:rPr>
          <w:rFonts w:ascii="Times New Roman" w:hAnsi="Times New Roman" w:cs="Times New Roman"/>
          <w:b w:val="0"/>
          <w:i/>
          <w:sz w:val="24"/>
          <w:szCs w:val="24"/>
        </w:rPr>
        <w:t xml:space="preserve"> Fuseobacteria, Actinobacteria,</w:t>
      </w:r>
      <w:r w:rsidR="008C4BEE" w:rsidRPr="006E248A">
        <w:rPr>
          <w:rFonts w:ascii="Times New Roman" w:hAnsi="Times New Roman" w:cs="Times New Roman"/>
          <w:b w:val="0"/>
          <w:i/>
          <w:sz w:val="24"/>
          <w:szCs w:val="24"/>
        </w:rPr>
        <w:t xml:space="preserve"> Proteobacteria</w:t>
      </w:r>
      <w:r w:rsidR="009321F1" w:rsidRPr="006E248A">
        <w:rPr>
          <w:rFonts w:ascii="Times New Roman" w:hAnsi="Times New Roman" w:cs="Times New Roman"/>
          <w:b w:val="0"/>
          <w:i/>
          <w:sz w:val="24"/>
          <w:szCs w:val="24"/>
        </w:rPr>
        <w:t xml:space="preserve">, and Firmicutes. </w:t>
      </w:r>
      <w:r w:rsidR="009321F1" w:rsidRPr="006E248A">
        <w:rPr>
          <w:rFonts w:ascii="Times New Roman" w:hAnsi="Times New Roman" w:cs="Times New Roman"/>
          <w:b w:val="0"/>
          <w:sz w:val="24"/>
          <w:szCs w:val="24"/>
        </w:rPr>
        <w:t>Irregularities can lead to diseases such as obesity, autoimmunity, and metabolic syndromes. Microbes also provide us protection a</w:t>
      </w:r>
      <w:r w:rsidR="00C153C6">
        <w:rPr>
          <w:rFonts w:ascii="Times New Roman" w:hAnsi="Times New Roman" w:cs="Times New Roman"/>
          <w:b w:val="0"/>
          <w:sz w:val="24"/>
          <w:szCs w:val="24"/>
        </w:rPr>
        <w:t>gainst pathogens through competi</w:t>
      </w:r>
      <w:r w:rsidR="009321F1" w:rsidRPr="006E248A">
        <w:rPr>
          <w:rFonts w:ascii="Times New Roman" w:hAnsi="Times New Roman" w:cs="Times New Roman"/>
          <w:b w:val="0"/>
          <w:sz w:val="24"/>
          <w:szCs w:val="24"/>
        </w:rPr>
        <w:t xml:space="preserve">tive exclusion and synthesis of </w:t>
      </w:r>
      <w:r w:rsidR="00C153C6">
        <w:rPr>
          <w:rFonts w:ascii="Times New Roman" w:hAnsi="Times New Roman" w:cs="Times New Roman"/>
          <w:b w:val="0"/>
          <w:sz w:val="24"/>
          <w:szCs w:val="24"/>
        </w:rPr>
        <w:t>antimi</w:t>
      </w:r>
      <w:r w:rsidR="00901617">
        <w:rPr>
          <w:rFonts w:ascii="Times New Roman" w:hAnsi="Times New Roman" w:cs="Times New Roman"/>
          <w:b w:val="0"/>
          <w:sz w:val="24"/>
          <w:szCs w:val="24"/>
        </w:rPr>
        <w:t>cr</w:t>
      </w:r>
      <w:r w:rsidR="009321F1" w:rsidRPr="006E248A">
        <w:rPr>
          <w:rFonts w:ascii="Times New Roman" w:hAnsi="Times New Roman" w:cs="Times New Roman"/>
          <w:b w:val="0"/>
          <w:sz w:val="24"/>
          <w:szCs w:val="24"/>
        </w:rPr>
        <w:t>obial elements. The present microbes in our bodies compete for residence against pathogens helping keep unwa</w:t>
      </w:r>
      <w:r w:rsidR="00C61BDB" w:rsidRPr="006E248A">
        <w:rPr>
          <w:rFonts w:ascii="Times New Roman" w:hAnsi="Times New Roman" w:cs="Times New Roman"/>
          <w:b w:val="0"/>
          <w:sz w:val="24"/>
          <w:szCs w:val="24"/>
        </w:rPr>
        <w:t>n</w:t>
      </w:r>
      <w:r w:rsidR="009321F1" w:rsidRPr="006E248A">
        <w:rPr>
          <w:rFonts w:ascii="Times New Roman" w:hAnsi="Times New Roman" w:cs="Times New Roman"/>
          <w:b w:val="0"/>
          <w:sz w:val="24"/>
          <w:szCs w:val="24"/>
        </w:rPr>
        <w:t>ted individuals out.</w:t>
      </w:r>
      <w:r w:rsidR="00C61BDB" w:rsidRPr="006E248A">
        <w:rPr>
          <w:rFonts w:ascii="Times New Roman" w:hAnsi="Times New Roman" w:cs="Times New Roman"/>
          <w:b w:val="0"/>
          <w:sz w:val="24"/>
          <w:szCs w:val="24"/>
        </w:rPr>
        <w:t xml:space="preserve"> The effects of microbial </w:t>
      </w:r>
      <w:r w:rsidR="0000370A" w:rsidRPr="006E248A">
        <w:rPr>
          <w:rFonts w:ascii="Times New Roman" w:hAnsi="Times New Roman" w:cs="Times New Roman"/>
          <w:b w:val="0"/>
          <w:sz w:val="24"/>
          <w:szCs w:val="24"/>
        </w:rPr>
        <w:t xml:space="preserve"> influence on our bodies is still widely unknown due to the nature of their size and the inability to study them up until around 150 years ago. With the recent boom in technology we can now study</w:t>
      </w:r>
      <w:r w:rsidR="00C153C6">
        <w:rPr>
          <w:rFonts w:ascii="Times New Roman" w:hAnsi="Times New Roman" w:cs="Times New Roman"/>
          <w:b w:val="0"/>
          <w:sz w:val="24"/>
          <w:szCs w:val="24"/>
        </w:rPr>
        <w:t xml:space="preserve"> in depth the role microorganis</w:t>
      </w:r>
      <w:r w:rsidR="0000370A" w:rsidRPr="006E248A">
        <w:rPr>
          <w:rFonts w:ascii="Times New Roman" w:hAnsi="Times New Roman" w:cs="Times New Roman"/>
          <w:b w:val="0"/>
          <w:sz w:val="24"/>
          <w:szCs w:val="24"/>
        </w:rPr>
        <w:t>ms play in our health opening up a new world of medicine</w:t>
      </w:r>
      <w:r w:rsidR="00F90992" w:rsidRPr="006E248A">
        <w:rPr>
          <w:rFonts w:ascii="Times New Roman" w:hAnsi="Times New Roman" w:cs="Times New Roman"/>
          <w:b w:val="0"/>
          <w:sz w:val="24"/>
          <w:szCs w:val="24"/>
        </w:rPr>
        <w:t>.</w:t>
      </w:r>
    </w:p>
    <w:p w:rsidR="007D556B" w:rsidRPr="00F90992" w:rsidRDefault="007D556B" w:rsidP="00F90992">
      <w:pPr>
        <w:rPr>
          <w:sz w:val="28"/>
          <w:szCs w:val="28"/>
        </w:rPr>
      </w:pPr>
    </w:p>
    <w:p w:rsidR="00F40415" w:rsidRPr="00F90992" w:rsidRDefault="00F90992" w:rsidP="00F90992">
      <w:pPr>
        <w:rPr>
          <w:sz w:val="28"/>
          <w:szCs w:val="28"/>
        </w:rPr>
      </w:pPr>
      <w:r>
        <mc:AlternateContent>
          <mc:Choice Requires="wps">
            <w:drawing>
              <wp:anchor distT="0" distB="0" distL="114300" distR="114300" simplePos="0" relativeHeight="251676672" behindDoc="0" locked="0" layoutInCell="1" allowOverlap="1" wp14:anchorId="53C73FC6" wp14:editId="1DE67283">
                <wp:simplePos x="0" y="0"/>
                <wp:positionH relativeFrom="column">
                  <wp:posOffset>342900</wp:posOffset>
                </wp:positionH>
                <wp:positionV relativeFrom="paragraph">
                  <wp:posOffset>204470</wp:posOffset>
                </wp:positionV>
                <wp:extent cx="4846320" cy="4572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4846320" cy="457200"/>
                        </a:xfrm>
                        <a:prstGeom prst="rect">
                          <a:avLst/>
                        </a:prstGeom>
                        <a:noFill/>
                        <a:ln>
                          <a:noFill/>
                        </a:ln>
                      </wps:spPr>
                      <wps:txbx>
                        <w:txbxContent>
                          <w:p w:rsidR="00F90992" w:rsidRPr="00F90992" w:rsidRDefault="00F90992" w:rsidP="00F90992">
                            <w:pPr>
                              <w:jc w:val="center"/>
                              <w:rPr>
                                <w:b/>
                                <w:color w:val="7030A0"/>
                                <w:sz w:val="48"/>
                                <w:szCs w:val="48"/>
                                <w14:textOutline w14:w="11112" w14:cap="flat" w14:cmpd="sng" w14:algn="ctr">
                                  <w14:solidFill>
                                    <w14:schemeClr w14:val="tx1"/>
                                  </w14:solidFill>
                                  <w14:prstDash w14:val="solid"/>
                                  <w14:round/>
                                </w14:textOutline>
                              </w:rPr>
                            </w:pPr>
                            <w:r w:rsidRPr="00F90992">
                              <w:rPr>
                                <w:b/>
                                <w:color w:val="7030A0"/>
                                <w:sz w:val="48"/>
                                <w:szCs w:val="48"/>
                                <w14:textOutline w14:w="11112" w14:cap="flat" w14:cmpd="sng" w14:algn="ctr">
                                  <w14:solidFill>
                                    <w14:schemeClr w14:val="tx1"/>
                                  </w14:solidFill>
                                  <w14:prstDash w14:val="solid"/>
                                  <w14:round/>
                                </w14:textOutline>
                              </w:rPr>
                              <w:t>Section Vocabulary and Definitions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73FC6" id="Text Box 10" o:spid="_x0000_s1034" type="#_x0000_t202" style="position:absolute;margin-left:27pt;margin-top:16.1pt;width:381.6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" filled="f" stroked="f">
                <v:textbox>
                  <w:txbxContent>
                    <w:p w:rsidR="00F90992" w:rsidRPr="00F90992" w:rsidRDefault="00F90992" w:rsidP="00F90992">
                      <w:pPr>
                        <w:jc w:val="center"/>
                        <w:rPr>
                          <w:b/>
                          <w:color w:val="7030A0"/>
                          <w:sz w:val="48"/>
                          <w:szCs w:val="48"/>
                          <w14:textOutline w14:w="11112" w14:cap="flat" w14:cmpd="sng" w14:algn="ctr">
                            <w14:solidFill>
                              <w14:schemeClr w14:val="tx1"/>
                            </w14:solidFill>
                            <w14:prstDash w14:val="solid"/>
                            <w14:round/>
                          </w14:textOutline>
                        </w:rPr>
                      </w:pPr>
                      <w:r w:rsidRPr="00F90992">
                        <w:rPr>
                          <w:b/>
                          <w:color w:val="7030A0"/>
                          <w:sz w:val="48"/>
                          <w:szCs w:val="48"/>
                          <w14:textOutline w14:w="11112" w14:cap="flat" w14:cmpd="sng" w14:algn="ctr">
                            <w14:solidFill>
                              <w14:schemeClr w14:val="tx1"/>
                            </w14:solidFill>
                            <w14:prstDash w14:val="solid"/>
                            <w14:round/>
                          </w14:textOutline>
                        </w:rPr>
                        <w:t>Section Vocabulary and Definitions</w:t>
                      </w:r>
                    </w:p>
                  </w:txbxContent>
                </v:textbox>
                <w10:wrap type="square"/>
              </v:shape>
            </w:pict>
          </mc:Fallback>
        </mc:AlternateContent>
      </w:r>
      <w:r w:rsidR="00F40415" w:rsidRPr="00F90992">
        <w:rPr>
          <w:sz w:val="28"/>
          <w:szCs w:val="28"/>
        </w:rPr>
        <w:tab/>
      </w:r>
    </w:p>
    <w:p w:rsidR="008D17D5" w:rsidRPr="00F90992" w:rsidRDefault="008D17D5" w:rsidP="00F90992">
      <w:pPr>
        <w:rPr>
          <w:sz w:val="28"/>
          <w:szCs w:val="28"/>
        </w:rPr>
      </w:pPr>
    </w:p>
    <w:tbl>
      <w:tblPr>
        <w:tblW w:w="10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6"/>
        <w:gridCol w:w="7635"/>
      </w:tblGrid>
      <w:tr w:rsidR="0000370A" w:rsidRPr="00F90992" w:rsidTr="00893CE7">
        <w:trPr>
          <w:trHeight w:val="264"/>
          <w:jc w:val="center"/>
        </w:trPr>
        <w:tc>
          <w:tcPr>
            <w:tcW w:w="2746" w:type="dxa"/>
          </w:tcPr>
          <w:p w:rsidR="0000370A" w:rsidRPr="006E248A" w:rsidRDefault="0000370A" w:rsidP="00F90992">
            <w:r w:rsidRPr="006E248A">
              <w:t>Word</w:t>
            </w:r>
          </w:p>
        </w:tc>
        <w:tc>
          <w:tcPr>
            <w:tcW w:w="7635" w:type="dxa"/>
          </w:tcPr>
          <w:p w:rsidR="0000370A" w:rsidRPr="006E248A" w:rsidRDefault="0000370A" w:rsidP="00F90992">
            <w:r w:rsidRPr="006E248A">
              <w:t>Definition</w:t>
            </w:r>
          </w:p>
        </w:tc>
      </w:tr>
      <w:tr w:rsidR="0000370A" w:rsidRPr="00F90992" w:rsidTr="00893CE7">
        <w:trPr>
          <w:trHeight w:val="243"/>
          <w:jc w:val="center"/>
        </w:trPr>
        <w:tc>
          <w:tcPr>
            <w:tcW w:w="2746" w:type="dxa"/>
          </w:tcPr>
          <w:p w:rsidR="0000370A" w:rsidRPr="006E248A" w:rsidRDefault="0000370A" w:rsidP="00F90992">
            <w:r w:rsidRPr="006E248A">
              <w:rPr>
                <w:color w:val="FF0000"/>
              </w:rPr>
              <w:t>Prokaryote</w:t>
            </w:r>
          </w:p>
        </w:tc>
        <w:tc>
          <w:tcPr>
            <w:tcW w:w="7635" w:type="dxa"/>
          </w:tcPr>
          <w:p w:rsidR="0000370A" w:rsidRPr="006E248A" w:rsidRDefault="002454CB" w:rsidP="00F90992">
            <w:r w:rsidRPr="006E248A">
              <w:t>M</w:t>
            </w:r>
            <w:r w:rsidR="00C153C6">
              <w:t>icroscopic single celled organi</w:t>
            </w:r>
            <w:r w:rsidR="00C61BDB" w:rsidRPr="006E248A">
              <w:t>sm lacking nucleus and special</w:t>
            </w:r>
            <w:r w:rsidRPr="006E248A">
              <w:t>ized organelles</w:t>
            </w:r>
          </w:p>
        </w:tc>
      </w:tr>
      <w:tr w:rsidR="0000370A" w:rsidRPr="00F90992" w:rsidTr="00893CE7">
        <w:trPr>
          <w:trHeight w:val="250"/>
          <w:jc w:val="center"/>
        </w:trPr>
        <w:tc>
          <w:tcPr>
            <w:tcW w:w="2746" w:type="dxa"/>
          </w:tcPr>
          <w:p w:rsidR="0000370A" w:rsidRPr="006E248A" w:rsidRDefault="0000370A" w:rsidP="00F90992">
            <w:r w:rsidRPr="006E248A">
              <w:rPr>
                <w:color w:val="FF0000"/>
              </w:rPr>
              <w:t>Eukaryote</w:t>
            </w:r>
          </w:p>
        </w:tc>
        <w:tc>
          <w:tcPr>
            <w:tcW w:w="7635" w:type="dxa"/>
          </w:tcPr>
          <w:p w:rsidR="0000370A" w:rsidRPr="006E248A" w:rsidRDefault="00C153C6" w:rsidP="00F90992">
            <w:r>
              <w:t>Any organism</w:t>
            </w:r>
            <w:r w:rsidR="002454CB" w:rsidRPr="006E248A">
              <w:t xml:space="preserve"> containing specialized organelles, membrane bound nucleus, and division by mitosis or meiosis.</w:t>
            </w:r>
          </w:p>
        </w:tc>
      </w:tr>
      <w:tr w:rsidR="0000370A" w:rsidRPr="00F90992" w:rsidTr="00893CE7">
        <w:trPr>
          <w:trHeight w:val="234"/>
          <w:jc w:val="center"/>
        </w:trPr>
        <w:tc>
          <w:tcPr>
            <w:tcW w:w="2746" w:type="dxa"/>
          </w:tcPr>
          <w:p w:rsidR="0000370A" w:rsidRPr="006E248A" w:rsidRDefault="0000370A" w:rsidP="00F90992">
            <w:r w:rsidRPr="006E248A">
              <w:rPr>
                <w:color w:val="FF0000"/>
              </w:rPr>
              <w:t>Antibiotic</w:t>
            </w:r>
          </w:p>
        </w:tc>
        <w:tc>
          <w:tcPr>
            <w:tcW w:w="7635" w:type="dxa"/>
          </w:tcPr>
          <w:p w:rsidR="0000370A" w:rsidRPr="006E248A" w:rsidRDefault="002454CB" w:rsidP="00F90992">
            <w:r w:rsidRPr="006E248A">
              <w:t xml:space="preserve">Medicine that destroys or </w:t>
            </w:r>
            <w:r w:rsidR="00C153C6">
              <w:t>inhibits growth of microorganis</w:t>
            </w:r>
            <w:r w:rsidRPr="006E248A">
              <w:t>ms</w:t>
            </w:r>
          </w:p>
        </w:tc>
      </w:tr>
      <w:tr w:rsidR="0000370A" w:rsidRPr="00F90992" w:rsidTr="00893CE7">
        <w:trPr>
          <w:trHeight w:val="234"/>
          <w:jc w:val="center"/>
        </w:trPr>
        <w:tc>
          <w:tcPr>
            <w:tcW w:w="2746" w:type="dxa"/>
          </w:tcPr>
          <w:p w:rsidR="0000370A" w:rsidRPr="006E248A" w:rsidRDefault="0000370A" w:rsidP="00F90992">
            <w:r w:rsidRPr="006E248A">
              <w:rPr>
                <w:color w:val="FF0000"/>
              </w:rPr>
              <w:t>Microbiome</w:t>
            </w:r>
          </w:p>
        </w:tc>
        <w:tc>
          <w:tcPr>
            <w:tcW w:w="7635" w:type="dxa"/>
          </w:tcPr>
          <w:p w:rsidR="0000370A" w:rsidRPr="006E248A" w:rsidRDefault="00C153C6" w:rsidP="00F90992">
            <w:r>
              <w:t>Microorganis</w:t>
            </w:r>
            <w:r w:rsidR="002454CB" w:rsidRPr="006E248A">
              <w:t xml:space="preserve">ms in a specific environment (such as the body of part of it) </w:t>
            </w:r>
          </w:p>
        </w:tc>
      </w:tr>
      <w:tr w:rsidR="0000370A" w:rsidRPr="00F90992" w:rsidTr="00893CE7">
        <w:trPr>
          <w:trHeight w:val="234"/>
          <w:jc w:val="center"/>
        </w:trPr>
        <w:tc>
          <w:tcPr>
            <w:tcW w:w="2746" w:type="dxa"/>
          </w:tcPr>
          <w:p w:rsidR="0000370A" w:rsidRPr="006E248A" w:rsidRDefault="0000370A" w:rsidP="00F90992">
            <w:r w:rsidRPr="006E248A">
              <w:rPr>
                <w:color w:val="FF0000"/>
              </w:rPr>
              <w:t>Vaccine</w:t>
            </w:r>
          </w:p>
        </w:tc>
        <w:tc>
          <w:tcPr>
            <w:tcW w:w="7635" w:type="dxa"/>
          </w:tcPr>
          <w:p w:rsidR="0000370A" w:rsidRPr="006E248A" w:rsidRDefault="002454CB" w:rsidP="00F90992">
            <w:r w:rsidRPr="006E248A">
              <w:t>Substance used to</w:t>
            </w:r>
            <w:r w:rsidR="00C61BDB" w:rsidRPr="006E248A">
              <w:t xml:space="preserve"> stimulate the synthesis of anti</w:t>
            </w:r>
            <w:r w:rsidRPr="006E248A">
              <w:t>bodies and prov</w:t>
            </w:r>
            <w:r w:rsidR="00901617">
              <w:t>i</w:t>
            </w:r>
            <w:r w:rsidRPr="006E248A">
              <w:t>de immunity against diseases</w:t>
            </w:r>
            <w:r w:rsidR="00893CE7" w:rsidRPr="006E248A">
              <w:t>, prepared from a</w:t>
            </w:r>
            <w:r w:rsidR="00C61BDB" w:rsidRPr="006E248A">
              <w:t xml:space="preserve"> contributory </w:t>
            </w:r>
            <w:r w:rsidR="00893CE7" w:rsidRPr="006E248A">
              <w:t xml:space="preserve">agent of the disease. Acts as an antigen without provoking disease </w:t>
            </w:r>
          </w:p>
        </w:tc>
      </w:tr>
      <w:tr w:rsidR="0000370A" w:rsidRPr="00F90992" w:rsidTr="00893CE7">
        <w:trPr>
          <w:trHeight w:val="234"/>
          <w:jc w:val="center"/>
        </w:trPr>
        <w:tc>
          <w:tcPr>
            <w:tcW w:w="2746" w:type="dxa"/>
          </w:tcPr>
          <w:p w:rsidR="0000370A" w:rsidRPr="006E248A" w:rsidRDefault="0000370A" w:rsidP="00F90992">
            <w:r w:rsidRPr="006E248A">
              <w:rPr>
                <w:color w:val="FF0000"/>
              </w:rPr>
              <w:t>Microbe</w:t>
            </w:r>
          </w:p>
        </w:tc>
        <w:tc>
          <w:tcPr>
            <w:tcW w:w="7635" w:type="dxa"/>
          </w:tcPr>
          <w:p w:rsidR="0000370A" w:rsidRPr="006E248A" w:rsidRDefault="00893CE7" w:rsidP="00F90992">
            <w:r w:rsidRPr="006E248A">
              <w:t>Term referring colle</w:t>
            </w:r>
            <w:r w:rsidR="00C153C6">
              <w:t>ctively to microscopic organis</w:t>
            </w:r>
            <w:r w:rsidRPr="006E248A">
              <w:t xml:space="preserve">ms. May exists as a colony of cells or single celled </w:t>
            </w:r>
            <w:r w:rsidR="00C61BDB" w:rsidRPr="006E248A">
              <w:t xml:space="preserve">life </w:t>
            </w:r>
            <w:r w:rsidRPr="006E248A">
              <w:t xml:space="preserve">form </w:t>
            </w:r>
          </w:p>
        </w:tc>
      </w:tr>
    </w:tbl>
    <w:p w:rsidR="008D17D5" w:rsidRPr="00F90992" w:rsidRDefault="008D17D5" w:rsidP="00F90992">
      <w:pPr>
        <w:rPr>
          <w:rFonts w:ascii="Arial" w:hAnsi="Arial" w:cs="Arial"/>
        </w:rPr>
      </w:pPr>
    </w:p>
    <w:p w:rsidR="0065569C" w:rsidRDefault="0065569C" w:rsidP="00F90992">
      <w:pPr>
        <w:rPr>
          <w:rFonts w:ascii="Arial" w:hAnsi="Arial" w:cs="Arial"/>
        </w:rPr>
      </w:pPr>
    </w:p>
    <w:p w:rsidR="00F90992" w:rsidRDefault="00C61BDB" w:rsidP="00F90992">
      <w:pPr>
        <w:rPr>
          <w:rFonts w:ascii="Arial" w:hAnsi="Arial" w:cs="Arial"/>
        </w:rPr>
      </w:pPr>
      <w:r>
        <mc:AlternateContent>
          <mc:Choice Requires="wps">
            <w:drawing>
              <wp:anchor distT="0" distB="0" distL="114300" distR="114300" simplePos="0" relativeHeight="251684864" behindDoc="0" locked="0" layoutInCell="1" allowOverlap="1" wp14:anchorId="594758D5" wp14:editId="2127D69F">
                <wp:simplePos x="0" y="0"/>
                <wp:positionH relativeFrom="column">
                  <wp:posOffset>-584200</wp:posOffset>
                </wp:positionH>
                <wp:positionV relativeFrom="paragraph">
                  <wp:posOffset>216027</wp:posOffset>
                </wp:positionV>
                <wp:extent cx="6496685" cy="73342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6496685" cy="733425"/>
                        </a:xfrm>
                        <a:prstGeom prst="rect">
                          <a:avLst/>
                        </a:prstGeom>
                        <a:noFill/>
                        <a:ln>
                          <a:noFill/>
                        </a:ln>
                      </wps:spPr>
                      <wps:txbx>
                        <w:txbxContent>
                          <w:p w:rsidR="00C61BDB" w:rsidRPr="00C61BDB" w:rsidRDefault="00C61BDB" w:rsidP="00C61BDB">
                            <w:pPr>
                              <w:jc w:val="center"/>
                              <w:rPr>
                                <w:rFonts w:ascii="Arial" w:hAnsi="Arial" w:cs="Arial"/>
                                <w:b/>
                                <w:color w:val="FFC000" w:themeColor="accent4"/>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C61BDB">
                              <w:rPr>
                                <w:rFonts w:ascii="Arial" w:hAnsi="Arial" w:cs="Arial"/>
                                <w:b/>
                                <w:color w:val="FFC000" w:themeColor="accent4"/>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Chapter review questions: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758D5" id="Text Box 14" o:spid="_x0000_s1035" type="#_x0000_t202" style="position:absolute;margin-left:-46pt;margin-top:17pt;width:511.55pt;height:5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" filled="f" stroked="f">
                <v:fill o:detectmouseclick="t"/>
                <v:textbox>
                  <w:txbxContent>
                    <w:p w:rsidR="00C61BDB" w:rsidRPr="00C61BDB" w:rsidRDefault="00C61BDB" w:rsidP="00C61BDB">
                      <w:pPr>
                        <w:jc w:val="center"/>
                        <w:rPr>
                          <w:rFonts w:ascii="Arial" w:hAnsi="Arial" w:cs="Arial"/>
                          <w:b/>
                          <w:color w:val="FFC000" w:themeColor="accent4"/>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C61BDB">
                        <w:rPr>
                          <w:rFonts w:ascii="Arial" w:hAnsi="Arial" w:cs="Arial"/>
                          <w:b/>
                          <w:color w:val="FFC000" w:themeColor="accent4"/>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Chapter review questions:</w:t>
                      </w:r>
                    </w:p>
                  </w:txbxContent>
                </v:textbox>
              </v:shape>
            </w:pict>
          </mc:Fallback>
        </mc:AlternateContent>
      </w:r>
    </w:p>
    <w:p w:rsidR="00F90992" w:rsidRDefault="00F90992" w:rsidP="00F90992">
      <w:pPr>
        <w:rPr>
          <w:rFonts w:ascii="Arial" w:hAnsi="Arial" w:cs="Arial"/>
        </w:rPr>
      </w:pPr>
    </w:p>
    <w:p w:rsidR="00F90992" w:rsidRDefault="00F90992" w:rsidP="00F90992">
      <w:pPr>
        <w:rPr>
          <w:rFonts w:ascii="Arial" w:hAnsi="Arial" w:cs="Arial"/>
        </w:rPr>
      </w:pPr>
    </w:p>
    <w:p w:rsidR="00F90992" w:rsidRDefault="00F90992" w:rsidP="00F90992">
      <w:pPr>
        <w:rPr>
          <w:rFonts w:ascii="Arial" w:hAnsi="Arial" w:cs="Arial"/>
        </w:rPr>
      </w:pPr>
    </w:p>
    <w:p w:rsidR="00C61BDB" w:rsidRPr="00C61BDB" w:rsidRDefault="00C61BDB" w:rsidP="00C61BDB">
      <w:pPr>
        <w:pStyle w:val="ListParagraph"/>
        <w:rPr>
          <w:rFonts w:ascii="Arial" w:hAnsi="Arial" w:cs="Arial"/>
        </w:rPr>
      </w:pPr>
    </w:p>
    <w:p w:rsidR="00C61BDB" w:rsidRDefault="00C61BDB" w:rsidP="00C61BDB">
      <w:pPr>
        <w:rPr>
          <w:rFonts w:ascii="Arial" w:hAnsi="Arial" w:cs="Arial"/>
        </w:rPr>
      </w:pPr>
    </w:p>
    <w:p w:rsidR="00C61BDB" w:rsidRPr="00C61BDB" w:rsidRDefault="00C61BDB" w:rsidP="00C61BDB">
      <w:pPr>
        <w:rPr>
          <w:rFonts w:ascii="Arial" w:hAnsi="Arial" w:cs="Arial"/>
        </w:rPr>
      </w:pPr>
    </w:p>
    <w:p w:rsidR="00700359" w:rsidRPr="006E248A" w:rsidRDefault="00C61BDB" w:rsidP="00700359">
      <w:pPr>
        <w:pStyle w:val="ListParagraph"/>
        <w:numPr>
          <w:ilvl w:val="0"/>
          <w:numId w:val="21"/>
        </w:numPr>
      </w:pPr>
      <w:r w:rsidRPr="006E248A">
        <w:t>Name one prokaryote mentioned in this chapter.</w:t>
      </w:r>
    </w:p>
    <w:p w:rsidR="00C61BDB" w:rsidRPr="006E248A" w:rsidRDefault="00C61BDB" w:rsidP="00700359">
      <w:pPr>
        <w:pStyle w:val="ListParagraph"/>
        <w:numPr>
          <w:ilvl w:val="0"/>
          <w:numId w:val="21"/>
        </w:numPr>
      </w:pPr>
      <w:r w:rsidRPr="006E248A">
        <w:t>Who invented the first microscope?</w:t>
      </w:r>
    </w:p>
    <w:p w:rsidR="00F90992" w:rsidRPr="006E248A" w:rsidRDefault="00C61BDB" w:rsidP="00C61BDB">
      <w:pPr>
        <w:pStyle w:val="ListParagraph"/>
        <w:numPr>
          <w:ilvl w:val="0"/>
          <w:numId w:val="21"/>
        </w:numPr>
      </w:pPr>
      <w:r w:rsidRPr="006E248A">
        <w:t xml:space="preserve">Name one autotroph and one heterotroph. </w:t>
      </w:r>
    </w:p>
    <w:p w:rsidR="00893CE7" w:rsidRDefault="00893CE7">
      <w:pPr>
        <w:rPr>
          <w:rFonts w:ascii="Arial" w:hAnsi="Arial" w:cs="Arial"/>
        </w:rPr>
      </w:pPr>
    </w:p>
    <w:p w:rsidR="00893CE7" w:rsidRPr="00893CE7" w:rsidRDefault="00893CE7">
      <w:pPr>
        <w:rPr>
          <w:rFonts w:ascii="Arial" w:hAnsi="Arial" w:cs="Arial"/>
        </w:rPr>
      </w:pPr>
    </w:p>
    <w:p w:rsidR="002454CB" w:rsidRDefault="002454CB"/>
    <w:p w:rsidR="00C61BDB" w:rsidRDefault="00C61BDB"/>
    <w:p w:rsidR="00C61BDB" w:rsidRDefault="00C61BDB"/>
    <w:p w:rsidR="00C61BDB" w:rsidRDefault="00C61BDB"/>
    <w:p w:rsidR="00C61BDB" w:rsidRDefault="00C61BDB"/>
    <w:p w:rsidR="00C61BDB" w:rsidRDefault="00C61BDB"/>
    <w:p w:rsidR="00C61BDB" w:rsidRDefault="00C61BDB"/>
    <w:p w:rsidR="00C61BDB" w:rsidRPr="002454CB" w:rsidRDefault="00C61BDB"/>
    <w:p w:rsidR="00C61BDB" w:rsidRPr="00C61BDB" w:rsidRDefault="00C61BDB" w:rsidP="00C61BDB">
      <w:pPr>
        <w:rPr>
          <w:b/>
          <w:color w:val="FFC000" w:themeColor="accent4"/>
          <w14:textOutline w14:w="0" w14:cap="flat" w14:cmpd="sng" w14:algn="ctr">
            <w14:noFill/>
            <w14:prstDash w14:val="solid"/>
            <w14:round/>
          </w14:textOutline>
          <w14:props3d w14:extrusionH="57150" w14:contourW="0" w14:prstMaterial="softEdge">
            <w14:bevelT w14:w="25400" w14:h="38100" w14:prst="circle"/>
          </w14:props3d>
        </w:rPr>
      </w:pPr>
      <w:r>
        <mc:AlternateContent>
          <mc:Choice Requires="wps">
            <w:drawing>
              <wp:anchor distT="0" distB="0" distL="114300" distR="114300" simplePos="0" relativeHeight="251686912" behindDoc="0" locked="0" layoutInCell="1" allowOverlap="1" wp14:anchorId="43EC313E" wp14:editId="5729FF00">
                <wp:simplePos x="0" y="0"/>
                <wp:positionH relativeFrom="column">
                  <wp:posOffset>704088</wp:posOffset>
                </wp:positionH>
                <wp:positionV relativeFrom="paragraph">
                  <wp:posOffset>-603504</wp:posOffset>
                </wp:positionV>
                <wp:extent cx="3446145" cy="61722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3446145" cy="617220"/>
                        </a:xfrm>
                        <a:prstGeom prst="rect">
                          <a:avLst/>
                        </a:prstGeom>
                        <a:noFill/>
                        <a:ln>
                          <a:noFill/>
                        </a:ln>
                      </wps:spPr>
                      <wps:txbx>
                        <w:txbxContent>
                          <w:p w:rsidR="00C61BDB" w:rsidRPr="00C61BDB" w:rsidRDefault="00C61BDB" w:rsidP="00C61BDB">
                            <w:pPr>
                              <w:jc w:val="center"/>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p w:rsidR="00C61BDB" w:rsidRDefault="00C61BDB" w:rsidP="00C61BDB">
                            <w:pPr>
                              <w:jc w:val="center"/>
                            </w:pPr>
                            <w:r w:rsidRPr="00C61BDB">
                              <w:rPr>
                                <w:b/>
                                <w:color w:val="FFC000" w:themeColor="accent4"/>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Review answers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3EC313E" id="Text Box 16" o:spid="_x0000_s1036" type="#_x0000_t202" style="position:absolute;margin-left:55.45pt;margin-top:-47.5pt;width:271.35pt;height:48.6pt;z-index:2516869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" filled="f" stroked="f">
                <v:fill o:detectmouseclick="t"/>
                <v:textbox style="mso-fit-shape-to-text:t">
                  <w:txbxContent>
                    <w:p w:rsidR="00C61BDB" w:rsidRPr="00C61BDB" w:rsidRDefault="00C61BDB" w:rsidP="00C61BDB">
                      <w:pPr>
                        <w:jc w:val="center"/>
                        <w:rPr>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p w:rsidR="00C61BDB" w:rsidRDefault="00C61BDB" w:rsidP="00C61BDB">
                      <w:pPr>
                        <w:jc w:val="center"/>
                      </w:pPr>
                      <w:r w:rsidRPr="00C61BDB">
                        <w:rPr>
                          <w:b/>
                          <w:color w:val="FFC000" w:themeColor="accent4"/>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Review answers</w:t>
                      </w:r>
                    </w:p>
                  </w:txbxContent>
                </v:textbox>
              </v:shape>
            </w:pict>
          </mc:Fallback>
        </mc:AlternateContent>
      </w:r>
    </w:p>
    <w:p w:rsidR="00C61BDB" w:rsidRDefault="00C61BDB" w:rsidP="00C61BDB"/>
    <w:p w:rsidR="00C61BDB" w:rsidRDefault="00C61BDB" w:rsidP="00C61BDB"/>
    <w:p w:rsidR="00C61BDB" w:rsidRDefault="00C61BDB" w:rsidP="00C61BDB"/>
    <w:p w:rsidR="00C61BDB" w:rsidRDefault="00C61BDB" w:rsidP="00C61BDB">
      <w:pPr>
        <w:pStyle w:val="ListParagraph"/>
        <w:numPr>
          <w:ilvl w:val="0"/>
          <w:numId w:val="22"/>
        </w:numPr>
      </w:pPr>
      <w:r>
        <w:t>Bacteria</w:t>
      </w:r>
    </w:p>
    <w:p w:rsidR="00C61BDB" w:rsidRDefault="00C61BDB" w:rsidP="00C61BDB">
      <w:pPr>
        <w:pStyle w:val="ListParagraph"/>
        <w:numPr>
          <w:ilvl w:val="0"/>
          <w:numId w:val="22"/>
        </w:numPr>
      </w:pPr>
      <w:r>
        <w:t>Robert Hooke</w:t>
      </w:r>
    </w:p>
    <w:p w:rsidR="00C61BDB" w:rsidRDefault="00C61BDB" w:rsidP="00C61BDB">
      <w:pPr>
        <w:pStyle w:val="ListParagraph"/>
        <w:numPr>
          <w:ilvl w:val="0"/>
          <w:numId w:val="22"/>
        </w:numPr>
      </w:pPr>
      <w:r>
        <w:t>Algae and Fungi</w:t>
      </w:r>
    </w:p>
    <w:p w:rsidR="00C61BDB" w:rsidRDefault="00C61BDB" w:rsidP="0065569C">
      <w:pPr>
        <w:jc w:val="center"/>
      </w:pPr>
      <w:r>
        <mc:AlternateContent>
          <mc:Choice Requires="wps">
            <w:drawing>
              <wp:anchor distT="0" distB="0" distL="114300" distR="114300" simplePos="0" relativeHeight="251680768" behindDoc="0" locked="0" layoutInCell="1" allowOverlap="1" wp14:anchorId="187B44F5" wp14:editId="4C1129F1">
                <wp:simplePos x="0" y="0"/>
                <wp:positionH relativeFrom="column">
                  <wp:posOffset>0</wp:posOffset>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61BDB" w:rsidRDefault="00C61BDB" w:rsidP="00C61BDB">
                            <w:pPr>
                              <w:jc w:val="cente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anchor>
            </w:drawing>
          </mc:Choice>
          <mc:Fallback>
            <w:pict>
              <v:shape w14:anchorId="187B44F5" id="Text Box 6" o:spid="_x0000_s1037" type="#_x0000_t202" style="position:absolute;left:0;text-align:left;margin-left:0;margin-top:0;width:2in;height:2in;z-index:2516807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" filled="f" stroked="f">
                <v:fill o:detectmouseclick="t"/>
                <v:textbox style="mso-fit-shape-to-text:t">
                  <w:txbxContent>
                    <w:p w:rsidR="00C61BDB" w:rsidRDefault="00C61BDB" w:rsidP="00C61BDB">
                      <w:pPr>
                        <w:jc w:val="center"/>
                      </w:pPr>
                    </w:p>
                  </w:txbxContent>
                </v:textbox>
              </v:shape>
            </w:pict>
          </mc:Fallback>
        </mc:AlternateContent>
      </w:r>
    </w:p>
    <w:p w:rsidR="00C61BDB" w:rsidRDefault="00C61BDB" w:rsidP="0065569C">
      <w:pPr>
        <w:jc w:val="center"/>
      </w:pPr>
    </w:p>
    <w:p w:rsidR="006E248A" w:rsidRDefault="006E248A" w:rsidP="0065569C">
      <w:pPr>
        <w:jc w:val="center"/>
      </w:pPr>
    </w:p>
    <w:p w:rsidR="006E248A" w:rsidRDefault="006E248A" w:rsidP="0065569C">
      <w:pPr>
        <w:jc w:val="center"/>
      </w:pPr>
    </w:p>
    <w:p w:rsidR="006E248A" w:rsidRDefault="006E248A" w:rsidP="0065569C">
      <w:pPr>
        <w:jc w:val="center"/>
      </w:pPr>
    </w:p>
    <w:p w:rsidR="006E248A" w:rsidRDefault="006E248A" w:rsidP="0065569C">
      <w:pPr>
        <w:jc w:val="center"/>
      </w:pPr>
    </w:p>
    <w:p w:rsidR="006E248A" w:rsidRDefault="006E248A" w:rsidP="0065569C">
      <w:pPr>
        <w:jc w:val="center"/>
      </w:pPr>
    </w:p>
    <w:p w:rsidR="006E248A" w:rsidRDefault="006E248A" w:rsidP="0065569C">
      <w:pPr>
        <w:jc w:val="center"/>
      </w:pPr>
    </w:p>
    <w:p w:rsidR="006E248A" w:rsidRDefault="006E248A" w:rsidP="0065569C">
      <w:pPr>
        <w:jc w:val="center"/>
      </w:pPr>
    </w:p>
    <w:p w:rsidR="006E248A" w:rsidRDefault="006E248A" w:rsidP="0065569C">
      <w:pPr>
        <w:jc w:val="center"/>
      </w:pPr>
    </w:p>
    <w:p w:rsidR="006E248A" w:rsidRDefault="006E248A" w:rsidP="0065569C">
      <w:pPr>
        <w:jc w:val="center"/>
      </w:pPr>
    </w:p>
    <w:p w:rsidR="006E248A" w:rsidRDefault="006E248A" w:rsidP="0065569C">
      <w:pPr>
        <w:jc w:val="center"/>
      </w:pPr>
    </w:p>
    <w:p w:rsidR="006E248A" w:rsidRDefault="006E248A" w:rsidP="0065569C">
      <w:pPr>
        <w:jc w:val="center"/>
      </w:pPr>
    </w:p>
    <w:p w:rsidR="006E248A" w:rsidRDefault="006E248A" w:rsidP="0065569C">
      <w:pPr>
        <w:jc w:val="center"/>
      </w:pPr>
    </w:p>
    <w:p w:rsidR="006E248A" w:rsidRDefault="006E248A" w:rsidP="0065569C">
      <w:pPr>
        <w:jc w:val="center"/>
      </w:pPr>
    </w:p>
    <w:p w:rsidR="006E248A" w:rsidRDefault="006E248A" w:rsidP="0065569C">
      <w:pPr>
        <w:jc w:val="center"/>
      </w:pPr>
    </w:p>
    <w:p w:rsidR="006E248A" w:rsidRDefault="006E248A" w:rsidP="0065569C">
      <w:pPr>
        <w:jc w:val="center"/>
      </w:pPr>
    </w:p>
    <w:p w:rsidR="006E248A" w:rsidRDefault="006E248A" w:rsidP="0065569C">
      <w:pPr>
        <w:jc w:val="center"/>
      </w:pPr>
    </w:p>
    <w:p w:rsidR="006E248A" w:rsidRDefault="006E248A" w:rsidP="0065569C">
      <w:pPr>
        <w:jc w:val="center"/>
      </w:pPr>
    </w:p>
    <w:p w:rsidR="006E248A" w:rsidRDefault="006E248A" w:rsidP="0065569C">
      <w:pPr>
        <w:jc w:val="center"/>
      </w:pPr>
    </w:p>
    <w:p w:rsidR="006E248A" w:rsidRDefault="006E248A" w:rsidP="0065569C">
      <w:pPr>
        <w:jc w:val="center"/>
      </w:pPr>
    </w:p>
    <w:p w:rsidR="006E248A" w:rsidRDefault="006E248A" w:rsidP="0065569C">
      <w:pPr>
        <w:jc w:val="center"/>
      </w:pPr>
    </w:p>
    <w:p w:rsidR="006E248A" w:rsidRDefault="006E248A" w:rsidP="0065569C">
      <w:pPr>
        <w:jc w:val="center"/>
      </w:pPr>
    </w:p>
    <w:p w:rsidR="006E248A" w:rsidRDefault="006E248A" w:rsidP="0065569C">
      <w:pPr>
        <w:jc w:val="center"/>
      </w:pPr>
    </w:p>
    <w:p w:rsidR="006E248A" w:rsidRDefault="006E248A" w:rsidP="0065569C">
      <w:pPr>
        <w:jc w:val="center"/>
      </w:pPr>
    </w:p>
    <w:p w:rsidR="006E248A" w:rsidRDefault="006E248A" w:rsidP="0065569C">
      <w:pPr>
        <w:jc w:val="center"/>
      </w:pPr>
    </w:p>
    <w:p w:rsidR="006E248A" w:rsidRDefault="006E248A" w:rsidP="0065569C">
      <w:pPr>
        <w:jc w:val="center"/>
      </w:pPr>
    </w:p>
    <w:p w:rsidR="006E248A" w:rsidRDefault="006E248A" w:rsidP="0065569C">
      <w:pPr>
        <w:jc w:val="center"/>
      </w:pPr>
    </w:p>
    <w:p w:rsidR="006E248A" w:rsidRDefault="006E248A" w:rsidP="0065569C">
      <w:pPr>
        <w:jc w:val="center"/>
      </w:pPr>
    </w:p>
    <w:p w:rsidR="006E248A" w:rsidRDefault="006E248A" w:rsidP="0065569C">
      <w:pPr>
        <w:jc w:val="center"/>
      </w:pPr>
    </w:p>
    <w:p w:rsidR="006E248A" w:rsidRDefault="006E248A" w:rsidP="0065569C">
      <w:pPr>
        <w:jc w:val="center"/>
      </w:pPr>
    </w:p>
    <w:p w:rsidR="006E248A" w:rsidRDefault="006E248A" w:rsidP="0065569C">
      <w:pPr>
        <w:jc w:val="center"/>
      </w:pPr>
    </w:p>
    <w:p w:rsidR="006E248A" w:rsidRDefault="006E248A" w:rsidP="0065569C">
      <w:pPr>
        <w:jc w:val="center"/>
      </w:pPr>
    </w:p>
    <w:p w:rsidR="006E248A" w:rsidRDefault="006E248A" w:rsidP="0065569C">
      <w:pPr>
        <w:jc w:val="center"/>
      </w:pPr>
    </w:p>
    <w:p w:rsidR="006E248A" w:rsidRDefault="006E248A" w:rsidP="0065569C">
      <w:pPr>
        <w:jc w:val="center"/>
      </w:pPr>
    </w:p>
    <w:p w:rsidR="006E248A" w:rsidRDefault="006E248A" w:rsidP="0065569C">
      <w:pPr>
        <w:jc w:val="center"/>
      </w:pPr>
    </w:p>
    <w:p w:rsidR="0065569C" w:rsidRDefault="0065569C" w:rsidP="0065569C">
      <w:pPr>
        <w:jc w:val="center"/>
      </w:pPr>
      <w:r w:rsidRPr="002454CB">
        <w:t>Citations</w:t>
      </w:r>
    </w:p>
    <w:p w:rsidR="002454CB" w:rsidRDefault="002454CB" w:rsidP="002454CB">
      <w:pPr>
        <w:ind w:left="720" w:hanging="720"/>
        <w:rPr>
          <w:noProof w:val="0"/>
          <w:color w:val="333333"/>
          <w:shd w:val="clear" w:color="auto" w:fill="FFFFFF"/>
        </w:rPr>
      </w:pPr>
      <w:r w:rsidRPr="002454CB">
        <w:rPr>
          <w:noProof w:val="0"/>
          <w:color w:val="333333"/>
          <w:shd w:val="clear" w:color="auto" w:fill="FFFFFF"/>
        </w:rPr>
        <w:t>Aryal, Sagar. “Different Size, Shape and Arrangement of Bacterial Cells.” </w:t>
      </w:r>
      <w:r w:rsidRPr="002454CB">
        <w:rPr>
          <w:i/>
          <w:iCs/>
          <w:noProof w:val="0"/>
          <w:color w:val="333333"/>
          <w:shd w:val="clear" w:color="auto" w:fill="FFFFFF"/>
        </w:rPr>
        <w:t>Online Microbiology Notes</w:t>
      </w:r>
      <w:r w:rsidRPr="002454CB">
        <w:rPr>
          <w:noProof w:val="0"/>
          <w:color w:val="333333"/>
          <w:shd w:val="clear" w:color="auto" w:fill="FFFFFF"/>
        </w:rPr>
        <w:t>, 8 May 2017, microbiologyinfo.com/different-size-shape-and-arrangement-of-bacterial-cells/.</w:t>
      </w:r>
    </w:p>
    <w:p w:rsidR="002454CB" w:rsidRPr="002454CB" w:rsidRDefault="002454CB" w:rsidP="002454CB">
      <w:pPr>
        <w:ind w:left="720" w:hanging="720"/>
        <w:rPr>
          <w:noProof w:val="0"/>
        </w:rPr>
      </w:pPr>
    </w:p>
    <w:p w:rsidR="002454CB" w:rsidRDefault="002454CB" w:rsidP="002454CB">
      <w:pPr>
        <w:ind w:left="720" w:hanging="720"/>
        <w:rPr>
          <w:color w:val="333333"/>
          <w:shd w:val="clear" w:color="auto" w:fill="FFFFFF"/>
        </w:rPr>
      </w:pPr>
      <w:r w:rsidRPr="002454CB">
        <w:rPr>
          <w:color w:val="333333"/>
          <w:shd w:val="clear" w:color="auto" w:fill="FFFFFF"/>
        </w:rPr>
        <w:t>Clemente, J., Ursell, L., Parfrey, L., &amp; Knight, R. (2012). The Impact of the Gut Microbiota on Human Health: An Integrative View. </w:t>
      </w:r>
      <w:r w:rsidRPr="002454CB">
        <w:rPr>
          <w:i/>
          <w:iCs/>
          <w:color w:val="333333"/>
          <w:shd w:val="clear" w:color="auto" w:fill="FFFFFF"/>
        </w:rPr>
        <w:t>Cell,148</w:t>
      </w:r>
      <w:r w:rsidRPr="002454CB">
        <w:rPr>
          <w:color w:val="333333"/>
          <w:shd w:val="clear" w:color="auto" w:fill="FFFFFF"/>
        </w:rPr>
        <w:t>(6), 1258-1270</w:t>
      </w:r>
      <w:r>
        <w:rPr>
          <w:color w:val="333333"/>
          <w:shd w:val="clear" w:color="auto" w:fill="FFFFFF"/>
        </w:rPr>
        <w:t>. doi:10.1016/j.cell.2012.01.03</w:t>
      </w:r>
    </w:p>
    <w:p w:rsidR="002454CB" w:rsidRDefault="002454CB" w:rsidP="002454CB">
      <w:pPr>
        <w:ind w:left="720" w:hanging="720"/>
        <w:rPr>
          <w:color w:val="333333"/>
          <w:shd w:val="clear" w:color="auto" w:fill="FFFFFF"/>
        </w:rPr>
      </w:pPr>
    </w:p>
    <w:p w:rsidR="002454CB" w:rsidRPr="002454CB" w:rsidRDefault="002454CB" w:rsidP="002454CB">
      <w:pPr>
        <w:ind w:left="720" w:hanging="720"/>
        <w:rPr>
          <w:noProof w:val="0"/>
          <w:color w:val="333333"/>
          <w:shd w:val="clear" w:color="auto" w:fill="FFFFFF"/>
        </w:rPr>
      </w:pPr>
      <w:r w:rsidRPr="002454CB">
        <w:rPr>
          <w:noProof w:val="0"/>
          <w:color w:val="333333"/>
          <w:shd w:val="clear" w:color="auto" w:fill="FFFFFF"/>
        </w:rPr>
        <w:t>Fulton, April. “The Butchering Art: How A 19th Century Physician Made Surgery Safer.” </w:t>
      </w:r>
      <w:r w:rsidRPr="002454CB">
        <w:rPr>
          <w:i/>
          <w:iCs/>
          <w:noProof w:val="0"/>
          <w:color w:val="333333"/>
          <w:shd w:val="clear" w:color="auto" w:fill="FFFFFF"/>
        </w:rPr>
        <w:t>NPR</w:t>
      </w:r>
      <w:r w:rsidRPr="002454CB">
        <w:rPr>
          <w:noProof w:val="0"/>
          <w:color w:val="333333"/>
          <w:shd w:val="clear" w:color="auto" w:fill="FFFFFF"/>
        </w:rPr>
        <w:t xml:space="preserve">, NPR, 13 Oct. 2017, </w:t>
      </w:r>
      <w:hyperlink r:id="rId8" w:history="1">
        <w:r w:rsidRPr="002454CB">
          <w:rPr>
            <w:rStyle w:val="Hyperlink"/>
            <w:noProof w:val="0"/>
            <w:shd w:val="clear" w:color="auto" w:fill="FFFFFF"/>
          </w:rPr>
          <w:t>www.npr.org/sections/health-shots/2017/10/13/557367840/the-butchering-art-how-a-19th-century-physician-made-surgery-safer</w:t>
        </w:r>
      </w:hyperlink>
      <w:r w:rsidRPr="002454CB">
        <w:rPr>
          <w:noProof w:val="0"/>
          <w:color w:val="333333"/>
          <w:shd w:val="clear" w:color="auto" w:fill="FFFFFF"/>
        </w:rPr>
        <w:t>.</w:t>
      </w:r>
    </w:p>
    <w:p w:rsidR="002454CB" w:rsidRPr="002454CB" w:rsidRDefault="002454CB" w:rsidP="0065569C">
      <w:pPr>
        <w:jc w:val="center"/>
      </w:pPr>
    </w:p>
    <w:p w:rsidR="0065569C" w:rsidRDefault="0065569C" w:rsidP="0065569C">
      <w:pPr>
        <w:ind w:left="720" w:hanging="720"/>
        <w:rPr>
          <w:noProof w:val="0"/>
          <w:color w:val="444444"/>
          <w:shd w:val="clear" w:color="auto" w:fill="F5F5F5"/>
        </w:rPr>
      </w:pPr>
      <w:r w:rsidRPr="002454CB">
        <w:rPr>
          <w:noProof w:val="0"/>
          <w:color w:val="444444"/>
          <w:shd w:val="clear" w:color="auto" w:fill="F5F5F5"/>
        </w:rPr>
        <w:t xml:space="preserve">Genetic Science Learning Center. (2014, August 15) What are Microbes?. Retrieved March 03, 2018, from </w:t>
      </w:r>
      <w:hyperlink r:id="rId9" w:history="1">
        <w:r w:rsidR="007D556B" w:rsidRPr="002454CB">
          <w:rPr>
            <w:rStyle w:val="Hyperlink"/>
            <w:noProof w:val="0"/>
            <w:shd w:val="clear" w:color="auto" w:fill="F5F5F5"/>
          </w:rPr>
          <w:t>http://learn.genetics.utah.edu/content/microbiome/intro/</w:t>
        </w:r>
      </w:hyperlink>
    </w:p>
    <w:p w:rsidR="002454CB" w:rsidRPr="002454CB" w:rsidRDefault="002454CB" w:rsidP="002454CB">
      <w:pPr>
        <w:ind w:left="720" w:hanging="720"/>
        <w:rPr>
          <w:noProof w:val="0"/>
        </w:rPr>
      </w:pPr>
    </w:p>
    <w:p w:rsidR="00F705A4" w:rsidRDefault="002454CB" w:rsidP="002454CB">
      <w:pPr>
        <w:ind w:left="720" w:hanging="720"/>
        <w:rPr>
          <w:noProof w:val="0"/>
          <w:color w:val="000000"/>
          <w:shd w:val="clear" w:color="auto" w:fill="FFFFFF"/>
        </w:rPr>
      </w:pPr>
      <w:r w:rsidRPr="002454CB">
        <w:rPr>
          <w:noProof w:val="0"/>
          <w:color w:val="000000"/>
          <w:shd w:val="clear" w:color="auto" w:fill="FFFFFF"/>
        </w:rPr>
        <w:t>“History of Life on Earth.” </w:t>
      </w:r>
      <w:r w:rsidRPr="002454CB">
        <w:rPr>
          <w:i/>
          <w:iCs/>
          <w:noProof w:val="0"/>
          <w:color w:val="000000"/>
        </w:rPr>
        <w:t>BBC Nature</w:t>
      </w:r>
      <w:r w:rsidRPr="002454CB">
        <w:rPr>
          <w:noProof w:val="0"/>
          <w:color w:val="000000"/>
          <w:shd w:val="clear" w:color="auto" w:fill="FFFFFF"/>
        </w:rPr>
        <w:t xml:space="preserve">, BBC, </w:t>
      </w:r>
      <w:hyperlink r:id="rId10" w:history="1">
        <w:r w:rsidRPr="002454CB">
          <w:rPr>
            <w:rStyle w:val="Hyperlink"/>
            <w:noProof w:val="0"/>
            <w:shd w:val="clear" w:color="auto" w:fill="FFFFFF"/>
          </w:rPr>
          <w:t>www.bbc.co.uk/nature/history_of_the_earth</w:t>
        </w:r>
      </w:hyperlink>
      <w:r w:rsidRPr="002454CB">
        <w:rPr>
          <w:noProof w:val="0"/>
          <w:color w:val="000000"/>
          <w:shd w:val="clear" w:color="auto" w:fill="FFFFFF"/>
        </w:rPr>
        <w:t>.</w:t>
      </w:r>
    </w:p>
    <w:p w:rsidR="002454CB" w:rsidRPr="002454CB" w:rsidRDefault="002454CB" w:rsidP="002454CB">
      <w:pPr>
        <w:ind w:left="720" w:hanging="720"/>
        <w:rPr>
          <w:noProof w:val="0"/>
          <w:color w:val="000000"/>
          <w:shd w:val="clear" w:color="auto" w:fill="FFFFFF"/>
        </w:rPr>
      </w:pPr>
    </w:p>
    <w:p w:rsidR="002454CB" w:rsidRDefault="00F705A4" w:rsidP="00F705A4">
      <w:pPr>
        <w:ind w:left="720" w:hanging="720"/>
        <w:rPr>
          <w:color w:val="000000"/>
        </w:rPr>
      </w:pPr>
      <w:r w:rsidRPr="002454CB">
        <w:rPr>
          <w:color w:val="000000"/>
        </w:rPr>
        <w:t>"History of Microbiology," in</w:t>
      </w:r>
      <w:r w:rsidRPr="002454CB">
        <w:rPr>
          <w:rStyle w:val="apple-converted-space"/>
          <w:color w:val="000000"/>
        </w:rPr>
        <w:t> </w:t>
      </w:r>
      <w:r w:rsidRPr="002454CB">
        <w:rPr>
          <w:rStyle w:val="Emphasis"/>
          <w:color w:val="000000"/>
        </w:rPr>
        <w:t>Bio Explorer</w:t>
      </w:r>
      <w:r w:rsidRPr="002454CB">
        <w:rPr>
          <w:color w:val="000000"/>
        </w:rPr>
        <w:t>, August 19, 2016,</w:t>
      </w:r>
      <w:r w:rsidRPr="002454CB">
        <w:rPr>
          <w:rStyle w:val="apple-converted-space"/>
          <w:color w:val="000000"/>
        </w:rPr>
        <w:t> </w:t>
      </w:r>
      <w:hyperlink r:id="rId11" w:history="1">
        <w:r w:rsidRPr="002454CB">
          <w:rPr>
            <w:rStyle w:val="Hyperlink"/>
            <w:color w:val="39A300"/>
          </w:rPr>
          <w:t>https://www.bioexplorer.net/history_of_biology/microbiology/</w:t>
        </w:r>
      </w:hyperlink>
      <w:r w:rsidRPr="002454CB">
        <w:rPr>
          <w:color w:val="000000"/>
        </w:rPr>
        <w:t>.</w:t>
      </w:r>
    </w:p>
    <w:p w:rsidR="002454CB" w:rsidRDefault="002454CB" w:rsidP="00F705A4">
      <w:pPr>
        <w:ind w:left="720" w:hanging="720"/>
        <w:rPr>
          <w:color w:val="000000"/>
        </w:rPr>
      </w:pPr>
    </w:p>
    <w:p w:rsidR="002454CB" w:rsidRPr="002454CB" w:rsidRDefault="002454CB" w:rsidP="002454CB">
      <w:pPr>
        <w:ind w:left="720" w:hanging="720"/>
        <w:rPr>
          <w:color w:val="333333"/>
          <w:shd w:val="clear" w:color="auto" w:fill="FFFFFF"/>
        </w:rPr>
      </w:pPr>
      <w:r w:rsidRPr="002454CB">
        <w:rPr>
          <w:color w:val="333333"/>
          <w:shd w:val="clear" w:color="auto" w:fill="FFFFFF"/>
        </w:rPr>
        <w:t>Iizumi, T., Battaglia, T., Ruiz, V., &amp; Perez, G. I. (2017). Gut Microbiome and Antibiotics. </w:t>
      </w:r>
      <w:r w:rsidRPr="002454CB">
        <w:rPr>
          <w:i/>
          <w:iCs/>
          <w:color w:val="333333"/>
          <w:shd w:val="clear" w:color="auto" w:fill="FFFFFF"/>
        </w:rPr>
        <w:t>Archives of Medical Research</w:t>
      </w:r>
      <w:r w:rsidRPr="002454CB">
        <w:rPr>
          <w:color w:val="333333"/>
          <w:shd w:val="clear" w:color="auto" w:fill="FFFFFF"/>
        </w:rPr>
        <w:t>. doi:10.1016/j.arcmed.2017.11.004</w:t>
      </w:r>
    </w:p>
    <w:p w:rsidR="002454CB" w:rsidRDefault="002454CB" w:rsidP="002454CB">
      <w:pPr>
        <w:rPr>
          <w:color w:val="000000"/>
        </w:rPr>
      </w:pPr>
    </w:p>
    <w:p w:rsidR="002454CB" w:rsidRPr="002454CB" w:rsidRDefault="002454CB" w:rsidP="002454CB">
      <w:pPr>
        <w:ind w:left="720" w:hanging="720"/>
        <w:rPr>
          <w:noProof w:val="0"/>
        </w:rPr>
      </w:pPr>
      <w:r w:rsidRPr="002454CB">
        <w:rPr>
          <w:noProof w:val="0"/>
          <w:color w:val="000000"/>
          <w:bdr w:val="none" w:sz="0" w:space="0" w:color="auto" w:frame="1"/>
        </w:rPr>
        <w:t>“Intracellular invasion of green algae in a salamander host.” By Ryan Kerney, Eunsoo Kim, Roger P. Hangarter, Aaron A. Heiss, Cory D. Bishop, and Brian K. Hall. Proceedings of the National Academy of Sciences, Vol. 108 No. 14, April 5, 2011.</w:t>
      </w:r>
    </w:p>
    <w:p w:rsidR="00F705A4" w:rsidRPr="002454CB" w:rsidRDefault="00F705A4" w:rsidP="00F705A4">
      <w:pPr>
        <w:ind w:left="720" w:hanging="720"/>
        <w:rPr>
          <w:noProof w:val="0"/>
        </w:rPr>
      </w:pPr>
    </w:p>
    <w:p w:rsidR="00851206" w:rsidRPr="002454CB" w:rsidRDefault="002454CB" w:rsidP="002454CB">
      <w:pPr>
        <w:ind w:left="720" w:hanging="720"/>
        <w:rPr>
          <w:noProof w:val="0"/>
        </w:rPr>
      </w:pPr>
      <w:r w:rsidRPr="002454CB">
        <w:rPr>
          <w:noProof w:val="0"/>
          <w:color w:val="333333"/>
          <w:shd w:val="clear" w:color="auto" w:fill="FFFFFF"/>
        </w:rPr>
        <w:t>“Microbes at Work.” </w:t>
      </w:r>
      <w:r w:rsidRPr="002454CB">
        <w:rPr>
          <w:i/>
          <w:iCs/>
          <w:noProof w:val="0"/>
          <w:color w:val="333333"/>
          <w:shd w:val="clear" w:color="auto" w:fill="FFFFFF"/>
        </w:rPr>
        <w:t>Microbes at Work</w:t>
      </w:r>
      <w:r w:rsidRPr="002454CB">
        <w:rPr>
          <w:noProof w:val="0"/>
          <w:color w:val="333333"/>
          <w:shd w:val="clear" w:color="auto" w:fill="FFFFFF"/>
        </w:rPr>
        <w:t>, Genetic Science Learning Center , 1 Oct. 2014, learn.genetics.utah.edu/content/gsl/microbes/.</w:t>
      </w:r>
    </w:p>
    <w:p w:rsidR="00E01A30" w:rsidRPr="002454CB" w:rsidRDefault="00E01A30" w:rsidP="00851206">
      <w:pPr>
        <w:ind w:left="720" w:hanging="720"/>
        <w:rPr>
          <w:noProof w:val="0"/>
          <w:color w:val="333333"/>
          <w:shd w:val="clear" w:color="auto" w:fill="FFFFFF"/>
        </w:rPr>
      </w:pPr>
    </w:p>
    <w:p w:rsidR="00E01A30" w:rsidRPr="002454CB" w:rsidRDefault="00E01A30" w:rsidP="00E01A30">
      <w:pPr>
        <w:ind w:left="720" w:hanging="720"/>
        <w:rPr>
          <w:noProof w:val="0"/>
          <w:color w:val="333333"/>
          <w:shd w:val="clear" w:color="auto" w:fill="FFFFFF"/>
        </w:rPr>
      </w:pPr>
      <w:r w:rsidRPr="002454CB">
        <w:rPr>
          <w:noProof w:val="0"/>
          <w:color w:val="333333"/>
          <w:shd w:val="clear" w:color="auto" w:fill="FFFFFF"/>
        </w:rPr>
        <w:t>“The Microbe world .” </w:t>
      </w:r>
      <w:r w:rsidRPr="002454CB">
        <w:rPr>
          <w:i/>
          <w:iCs/>
          <w:noProof w:val="0"/>
          <w:color w:val="333333"/>
          <w:shd w:val="clear" w:color="auto" w:fill="FFFFFF"/>
        </w:rPr>
        <w:t>The Microbe World</w:t>
      </w:r>
      <w:r w:rsidRPr="002454CB">
        <w:rPr>
          <w:noProof w:val="0"/>
          <w:color w:val="333333"/>
          <w:shd w:val="clear" w:color="auto" w:fill="FFFFFF"/>
        </w:rPr>
        <w:t xml:space="preserve">, Southern Kings Consolidated Schools, </w:t>
      </w:r>
      <w:hyperlink r:id="rId12" w:history="1">
        <w:r w:rsidR="00F273EA" w:rsidRPr="002454CB">
          <w:rPr>
            <w:rStyle w:val="Hyperlink"/>
            <w:noProof w:val="0"/>
            <w:shd w:val="clear" w:color="auto" w:fill="FFFFFF"/>
          </w:rPr>
          <w:t>www.edu.pe.ca/southernkings/microbe.htm</w:t>
        </w:r>
      </w:hyperlink>
      <w:r w:rsidRPr="002454CB">
        <w:rPr>
          <w:noProof w:val="0"/>
          <w:color w:val="333333"/>
          <w:shd w:val="clear" w:color="auto" w:fill="FFFFFF"/>
        </w:rPr>
        <w:t>.</w:t>
      </w:r>
    </w:p>
    <w:p w:rsidR="0000370A" w:rsidRPr="002454CB" w:rsidRDefault="0000370A" w:rsidP="0000370A">
      <w:pPr>
        <w:ind w:left="720" w:hanging="720"/>
        <w:rPr>
          <w:color w:val="333333"/>
          <w:shd w:val="clear" w:color="auto" w:fill="FFFFFF"/>
        </w:rPr>
      </w:pPr>
    </w:p>
    <w:p w:rsidR="0000370A" w:rsidRPr="002454CB" w:rsidRDefault="0000370A" w:rsidP="0000370A">
      <w:pPr>
        <w:ind w:left="720" w:hanging="720"/>
        <w:rPr>
          <w:color w:val="333333"/>
          <w:shd w:val="clear" w:color="auto" w:fill="FFFFFF"/>
        </w:rPr>
      </w:pPr>
      <w:r w:rsidRPr="002454CB">
        <w:rPr>
          <w:color w:val="333333"/>
          <w:shd w:val="clear" w:color="auto" w:fill="FFFFFF"/>
        </w:rPr>
        <w:t>Palm, N. W., Zoete, M. R., &amp; Flavell, R. A. (2015). Immune</w:t>
      </w:r>
      <w:r w:rsidRPr="002454CB">
        <w:rPr>
          <w:rFonts w:eastAsia="Helvetica"/>
          <w:color w:val="333333"/>
          <w:shd w:val="clear" w:color="auto" w:fill="FFFFFF"/>
        </w:rPr>
        <w:t>–microbiota interactions in health and disease.</w:t>
      </w:r>
      <w:r w:rsidRPr="002454CB">
        <w:rPr>
          <w:color w:val="333333"/>
          <w:shd w:val="clear" w:color="auto" w:fill="FFFFFF"/>
        </w:rPr>
        <w:t> </w:t>
      </w:r>
      <w:r w:rsidRPr="002454CB">
        <w:rPr>
          <w:i/>
          <w:iCs/>
          <w:color w:val="333333"/>
          <w:shd w:val="clear" w:color="auto" w:fill="FFFFFF"/>
        </w:rPr>
        <w:t>Clinical Immunology,159</w:t>
      </w:r>
      <w:r w:rsidRPr="002454CB">
        <w:rPr>
          <w:color w:val="333333"/>
          <w:shd w:val="clear" w:color="auto" w:fill="FFFFFF"/>
        </w:rPr>
        <w:t>(2), 122-127. doi:10.1016/j.clim.2015.05.014</w:t>
      </w:r>
    </w:p>
    <w:p w:rsidR="002454CB" w:rsidRPr="002454CB" w:rsidRDefault="002454CB" w:rsidP="002454CB">
      <w:pPr>
        <w:ind w:left="720" w:hanging="720"/>
        <w:rPr>
          <w:noProof w:val="0"/>
          <w:color w:val="444444"/>
          <w:shd w:val="clear" w:color="auto" w:fill="F5F5F5"/>
        </w:rPr>
      </w:pPr>
    </w:p>
    <w:p w:rsidR="002454CB" w:rsidRPr="002454CB" w:rsidRDefault="002454CB" w:rsidP="002454CB">
      <w:pPr>
        <w:ind w:left="720" w:hanging="720"/>
        <w:rPr>
          <w:noProof w:val="0"/>
        </w:rPr>
      </w:pPr>
      <w:r w:rsidRPr="002454CB">
        <w:rPr>
          <w:noProof w:val="0"/>
          <w:color w:val="333333"/>
          <w:shd w:val="clear" w:color="auto" w:fill="FFFFFF"/>
        </w:rPr>
        <w:t>Thompson, A. (2008, January 11). The Invisible World: All About Microbes. Retrieved March 07, 2018, from https://www.livescience.com/1477-invisible-world-microbes.html</w:t>
      </w:r>
    </w:p>
    <w:p w:rsidR="0000370A" w:rsidRPr="002454CB" w:rsidRDefault="0000370A" w:rsidP="0000370A">
      <w:pPr>
        <w:ind w:left="720" w:hanging="720"/>
        <w:rPr>
          <w:color w:val="333333"/>
          <w:shd w:val="clear" w:color="auto" w:fill="FFFFFF"/>
        </w:rPr>
      </w:pPr>
    </w:p>
    <w:p w:rsidR="0000370A" w:rsidRPr="00851206" w:rsidRDefault="0000370A" w:rsidP="00851206">
      <w:pPr>
        <w:ind w:left="720" w:hanging="720"/>
        <w:rPr>
          <w:noProof w:val="0"/>
        </w:rPr>
      </w:pPr>
    </w:p>
    <w:sectPr w:rsidR="0000370A" w:rsidRPr="00851206">
      <w:head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7E5C" w:rsidRDefault="00F07E5C" w:rsidP="00E01A30">
      <w:r>
        <w:separator/>
      </w:r>
    </w:p>
  </w:endnote>
  <w:endnote w:type="continuationSeparator" w:id="0">
    <w:p w:rsidR="00F07E5C" w:rsidRDefault="00F07E5C" w:rsidP="00E01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7E5C" w:rsidRDefault="00F07E5C" w:rsidP="00E01A30">
      <w:r>
        <w:separator/>
      </w:r>
    </w:p>
  </w:footnote>
  <w:footnote w:type="continuationSeparator" w:id="0">
    <w:p w:rsidR="00F07E5C" w:rsidRDefault="00F07E5C" w:rsidP="00E01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A30" w:rsidRPr="00E01A30" w:rsidRDefault="0000370A" w:rsidP="00F90992">
    <w:pPr>
      <w:pStyle w:val="Header"/>
      <w:rPr>
        <w:sz w:val="40"/>
        <w:szCs w:val="40"/>
      </w:rPr>
    </w:pPr>
    <w:r>
      <w:rPr>
        <w:sz w:val="40"/>
        <w:szCs w:val="40"/>
      </w:rPr>
      <w:t>Chapter 1: Microbes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53C27"/>
    <w:multiLevelType w:val="hybridMultilevel"/>
    <w:tmpl w:val="D0B658B8"/>
    <w:lvl w:ilvl="0" w:tplc="55F61FFE">
      <w:start w:val="1"/>
      <w:numFmt w:val="lowerLetter"/>
      <w:lvlText w:val="%1."/>
      <w:lvlJc w:val="left"/>
      <w:pPr>
        <w:tabs>
          <w:tab w:val="num" w:pos="2160"/>
        </w:tabs>
        <w:ind w:left="2160" w:hanging="360"/>
      </w:pPr>
      <w:rPr>
        <w:rFonts w:hint="default"/>
      </w:rPr>
    </w:lvl>
    <w:lvl w:ilvl="1" w:tplc="CE901918">
      <w:start w:val="1"/>
      <w:numFmt w:val="lowerLetter"/>
      <w:lvlText w:val="%2."/>
      <w:lvlJc w:val="left"/>
      <w:pPr>
        <w:tabs>
          <w:tab w:val="num" w:pos="1440"/>
        </w:tabs>
        <w:ind w:left="1440" w:hanging="360"/>
      </w:pPr>
      <w:rPr>
        <w:rFonts w:hint="default"/>
      </w:rPr>
    </w:lvl>
    <w:lvl w:ilvl="2" w:tplc="F10AA920">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3D3EA3"/>
    <w:multiLevelType w:val="hybridMultilevel"/>
    <w:tmpl w:val="43103B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401B9"/>
    <w:multiLevelType w:val="hybridMultilevel"/>
    <w:tmpl w:val="8F3A3E78"/>
    <w:lvl w:ilvl="0" w:tplc="7A2451FC">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1E7C328E"/>
    <w:multiLevelType w:val="hybridMultilevel"/>
    <w:tmpl w:val="6FC67B4E"/>
    <w:lvl w:ilvl="0" w:tplc="55F61FFE">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3C39B2"/>
    <w:multiLevelType w:val="multilevel"/>
    <w:tmpl w:val="688C34BC"/>
    <w:lvl w:ilvl="0">
      <w:start w:val="1"/>
      <w:numFmt w:val="decimal"/>
      <w:lvlText w:val="%1"/>
      <w:lvlJc w:val="left"/>
      <w:pPr>
        <w:ind w:left="900" w:hanging="90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2160" w:hanging="2160"/>
      </w:pPr>
      <w:rPr>
        <w:rFonts w:hint="default"/>
      </w:rPr>
    </w:lvl>
    <w:lvl w:ilvl="4">
      <w:start w:val="1"/>
      <w:numFmt w:val="decimal"/>
      <w:lvlText w:val="%1.%2.%3.%4.%5"/>
      <w:lvlJc w:val="left"/>
      <w:pPr>
        <w:ind w:left="2520" w:hanging="2520"/>
      </w:pPr>
      <w:rPr>
        <w:rFonts w:hint="default"/>
      </w:rPr>
    </w:lvl>
    <w:lvl w:ilvl="5">
      <w:start w:val="1"/>
      <w:numFmt w:val="decimal"/>
      <w:lvlText w:val="%1.%2.%3.%4.%5.%6"/>
      <w:lvlJc w:val="left"/>
      <w:pPr>
        <w:ind w:left="3240" w:hanging="3240"/>
      </w:pPr>
      <w:rPr>
        <w:rFonts w:hint="default"/>
      </w:rPr>
    </w:lvl>
    <w:lvl w:ilvl="6">
      <w:start w:val="1"/>
      <w:numFmt w:val="decimal"/>
      <w:lvlText w:val="%1.%2.%3.%4.%5.%6.%7"/>
      <w:lvlJc w:val="left"/>
      <w:pPr>
        <w:ind w:left="3600" w:hanging="3600"/>
      </w:pPr>
      <w:rPr>
        <w:rFonts w:hint="default"/>
      </w:rPr>
    </w:lvl>
    <w:lvl w:ilvl="7">
      <w:start w:val="1"/>
      <w:numFmt w:val="decimal"/>
      <w:lvlText w:val="%1.%2.%3.%4.%5.%6.%7.%8"/>
      <w:lvlJc w:val="left"/>
      <w:pPr>
        <w:ind w:left="4320" w:hanging="4320"/>
      </w:pPr>
      <w:rPr>
        <w:rFonts w:hint="default"/>
      </w:rPr>
    </w:lvl>
    <w:lvl w:ilvl="8">
      <w:start w:val="1"/>
      <w:numFmt w:val="decimal"/>
      <w:lvlText w:val="%1.%2.%3.%4.%5.%6.%7.%8.%9"/>
      <w:lvlJc w:val="left"/>
      <w:pPr>
        <w:ind w:left="4680" w:hanging="4680"/>
      </w:pPr>
      <w:rPr>
        <w:rFonts w:hint="default"/>
      </w:rPr>
    </w:lvl>
  </w:abstractNum>
  <w:abstractNum w:abstractNumId="5" w15:restartNumberingAfterBreak="0">
    <w:nsid w:val="29DC0AF3"/>
    <w:multiLevelType w:val="hybridMultilevel"/>
    <w:tmpl w:val="53185302"/>
    <w:lvl w:ilvl="0" w:tplc="EAC2A8F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E66999"/>
    <w:multiLevelType w:val="hybridMultilevel"/>
    <w:tmpl w:val="AEB60DA6"/>
    <w:lvl w:ilvl="0" w:tplc="553E7C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953766"/>
    <w:multiLevelType w:val="hybridMultilevel"/>
    <w:tmpl w:val="BAD2A50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46232E"/>
    <w:multiLevelType w:val="hybridMultilevel"/>
    <w:tmpl w:val="D032B750"/>
    <w:lvl w:ilvl="0" w:tplc="55F61FFE">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4D185BBC"/>
    <w:multiLevelType w:val="hybridMultilevel"/>
    <w:tmpl w:val="2CBC8222"/>
    <w:lvl w:ilvl="0" w:tplc="04090017">
      <w:start w:val="1"/>
      <w:numFmt w:val="lowerLetter"/>
      <w:lvlText w:val="%1)"/>
      <w:lvlJc w:val="left"/>
      <w:pPr>
        <w:ind w:left="3120" w:hanging="360"/>
      </w:pPr>
    </w:lvl>
    <w:lvl w:ilvl="1" w:tplc="04090019">
      <w:start w:val="1"/>
      <w:numFmt w:val="lowerLetter"/>
      <w:lvlText w:val="%2."/>
      <w:lvlJc w:val="left"/>
      <w:pPr>
        <w:ind w:left="3840" w:hanging="360"/>
      </w:pPr>
    </w:lvl>
    <w:lvl w:ilvl="2" w:tplc="0409001B" w:tentative="1">
      <w:start w:val="1"/>
      <w:numFmt w:val="lowerRoman"/>
      <w:lvlText w:val="%3."/>
      <w:lvlJc w:val="right"/>
      <w:pPr>
        <w:ind w:left="4560" w:hanging="180"/>
      </w:pPr>
    </w:lvl>
    <w:lvl w:ilvl="3" w:tplc="0409000F" w:tentative="1">
      <w:start w:val="1"/>
      <w:numFmt w:val="decimal"/>
      <w:lvlText w:val="%4."/>
      <w:lvlJc w:val="left"/>
      <w:pPr>
        <w:ind w:left="5280" w:hanging="360"/>
      </w:pPr>
    </w:lvl>
    <w:lvl w:ilvl="4" w:tplc="04090019" w:tentative="1">
      <w:start w:val="1"/>
      <w:numFmt w:val="lowerLetter"/>
      <w:lvlText w:val="%5."/>
      <w:lvlJc w:val="left"/>
      <w:pPr>
        <w:ind w:left="6000" w:hanging="360"/>
      </w:pPr>
    </w:lvl>
    <w:lvl w:ilvl="5" w:tplc="0409001B" w:tentative="1">
      <w:start w:val="1"/>
      <w:numFmt w:val="lowerRoman"/>
      <w:lvlText w:val="%6."/>
      <w:lvlJc w:val="right"/>
      <w:pPr>
        <w:ind w:left="6720" w:hanging="180"/>
      </w:pPr>
    </w:lvl>
    <w:lvl w:ilvl="6" w:tplc="0409000F" w:tentative="1">
      <w:start w:val="1"/>
      <w:numFmt w:val="decimal"/>
      <w:lvlText w:val="%7."/>
      <w:lvlJc w:val="left"/>
      <w:pPr>
        <w:ind w:left="7440" w:hanging="360"/>
      </w:pPr>
    </w:lvl>
    <w:lvl w:ilvl="7" w:tplc="04090019" w:tentative="1">
      <w:start w:val="1"/>
      <w:numFmt w:val="lowerLetter"/>
      <w:lvlText w:val="%8."/>
      <w:lvlJc w:val="left"/>
      <w:pPr>
        <w:ind w:left="8160" w:hanging="360"/>
      </w:pPr>
    </w:lvl>
    <w:lvl w:ilvl="8" w:tplc="0409001B" w:tentative="1">
      <w:start w:val="1"/>
      <w:numFmt w:val="lowerRoman"/>
      <w:lvlText w:val="%9."/>
      <w:lvlJc w:val="right"/>
      <w:pPr>
        <w:ind w:left="8880" w:hanging="180"/>
      </w:pPr>
    </w:lvl>
  </w:abstractNum>
  <w:abstractNum w:abstractNumId="10" w15:restartNumberingAfterBreak="0">
    <w:nsid w:val="53E420EE"/>
    <w:multiLevelType w:val="hybridMultilevel"/>
    <w:tmpl w:val="AE1293A8"/>
    <w:lvl w:ilvl="0" w:tplc="A44C64A0">
      <w:start w:val="5"/>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3F7B6E"/>
    <w:multiLevelType w:val="hybridMultilevel"/>
    <w:tmpl w:val="02C21266"/>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634355F"/>
    <w:multiLevelType w:val="hybridMultilevel"/>
    <w:tmpl w:val="6A1C39A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E370EE4"/>
    <w:multiLevelType w:val="hybridMultilevel"/>
    <w:tmpl w:val="E1143C34"/>
    <w:lvl w:ilvl="0" w:tplc="7EB8C458">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EA32D34"/>
    <w:multiLevelType w:val="hybridMultilevel"/>
    <w:tmpl w:val="C7825454"/>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F597867"/>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6" w15:restartNumberingAfterBreak="0">
    <w:nsid w:val="73722A63"/>
    <w:multiLevelType w:val="hybridMultilevel"/>
    <w:tmpl w:val="A64643F6"/>
    <w:lvl w:ilvl="0" w:tplc="F2B818B2">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7A073EB7"/>
    <w:multiLevelType w:val="hybridMultilevel"/>
    <w:tmpl w:val="340E8502"/>
    <w:lvl w:ilvl="0" w:tplc="04C2CE26">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7B7168E4"/>
    <w:multiLevelType w:val="hybridMultilevel"/>
    <w:tmpl w:val="F65A94B4"/>
    <w:lvl w:ilvl="0" w:tplc="70944C8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BB773E5"/>
    <w:multiLevelType w:val="hybridMultilevel"/>
    <w:tmpl w:val="F050AD6A"/>
    <w:lvl w:ilvl="0" w:tplc="5B4A7E84">
      <w:start w:val="1"/>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AD74F4"/>
    <w:multiLevelType w:val="hybridMultilevel"/>
    <w:tmpl w:val="DA325C98"/>
    <w:lvl w:ilvl="0" w:tplc="04090019">
      <w:start w:val="1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8"/>
  </w:num>
  <w:num w:numId="4">
    <w:abstractNumId w:val="2"/>
  </w:num>
  <w:num w:numId="5">
    <w:abstractNumId w:val="17"/>
  </w:num>
  <w:num w:numId="6">
    <w:abstractNumId w:val="0"/>
  </w:num>
  <w:num w:numId="7">
    <w:abstractNumId w:val="3"/>
  </w:num>
  <w:num w:numId="8">
    <w:abstractNumId w:val="16"/>
  </w:num>
  <w:num w:numId="9">
    <w:abstractNumId w:val="14"/>
  </w:num>
  <w:num w:numId="10">
    <w:abstractNumId w:val="1"/>
  </w:num>
  <w:num w:numId="11">
    <w:abstractNumId w:val="11"/>
  </w:num>
  <w:num w:numId="12">
    <w:abstractNumId w:val="9"/>
  </w:num>
  <w:num w:numId="13">
    <w:abstractNumId w:val="12"/>
  </w:num>
  <w:num w:numId="14">
    <w:abstractNumId w:val="19"/>
  </w:num>
  <w:num w:numId="15">
    <w:abstractNumId w:val="4"/>
  </w:num>
  <w:num w:numId="16">
    <w:abstractNumId w:val="13"/>
  </w:num>
  <w:num w:numId="17">
    <w:abstractNumId w:val="20"/>
  </w:num>
  <w:num w:numId="18">
    <w:abstractNumId w:val="18"/>
  </w:num>
  <w:num w:numId="19">
    <w:abstractNumId w:val="10"/>
  </w:num>
  <w:num w:numId="20">
    <w:abstractNumId w:val="15"/>
    <w:lvlOverride w:ilvl="0">
      <w:startOverride w:val="1"/>
    </w:lvlOverride>
    <w:lvlOverride w:ilvl="1">
      <w:startOverride w:val="6"/>
    </w:lvlOverride>
  </w:num>
  <w:num w:numId="21">
    <w:abstractNumId w:val="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5C"/>
    <w:rsid w:val="0000370A"/>
    <w:rsid w:val="0008793F"/>
    <w:rsid w:val="000E5645"/>
    <w:rsid w:val="00135630"/>
    <w:rsid w:val="00146E19"/>
    <w:rsid w:val="002018C5"/>
    <w:rsid w:val="00235CA7"/>
    <w:rsid w:val="00240918"/>
    <w:rsid w:val="002454CB"/>
    <w:rsid w:val="002549E7"/>
    <w:rsid w:val="0029130A"/>
    <w:rsid w:val="003B1EF8"/>
    <w:rsid w:val="00431D4A"/>
    <w:rsid w:val="00555DB6"/>
    <w:rsid w:val="0065569C"/>
    <w:rsid w:val="00697C7F"/>
    <w:rsid w:val="006E248A"/>
    <w:rsid w:val="00700359"/>
    <w:rsid w:val="007504BB"/>
    <w:rsid w:val="00790851"/>
    <w:rsid w:val="007D556B"/>
    <w:rsid w:val="007D654C"/>
    <w:rsid w:val="007E30A9"/>
    <w:rsid w:val="00851206"/>
    <w:rsid w:val="00893CE7"/>
    <w:rsid w:val="008C4BEE"/>
    <w:rsid w:val="008D17D5"/>
    <w:rsid w:val="008F48A1"/>
    <w:rsid w:val="00901617"/>
    <w:rsid w:val="009321F1"/>
    <w:rsid w:val="009D36E0"/>
    <w:rsid w:val="00A200CB"/>
    <w:rsid w:val="00A2588E"/>
    <w:rsid w:val="00A77F48"/>
    <w:rsid w:val="00AE2794"/>
    <w:rsid w:val="00B306CE"/>
    <w:rsid w:val="00BD16B8"/>
    <w:rsid w:val="00C153C6"/>
    <w:rsid w:val="00C61BDB"/>
    <w:rsid w:val="00D123E9"/>
    <w:rsid w:val="00D212DD"/>
    <w:rsid w:val="00D638E5"/>
    <w:rsid w:val="00E01A30"/>
    <w:rsid w:val="00F07E5C"/>
    <w:rsid w:val="00F10610"/>
    <w:rsid w:val="00F273EA"/>
    <w:rsid w:val="00F3741F"/>
    <w:rsid w:val="00F40415"/>
    <w:rsid w:val="00F5705C"/>
    <w:rsid w:val="00F57E74"/>
    <w:rsid w:val="00F650D8"/>
    <w:rsid w:val="00F705A4"/>
    <w:rsid w:val="00F90992"/>
    <w:rsid w:val="00FD3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6950D"/>
  <w14:defaultImageDpi w14:val="32767"/>
  <w15:chartTrackingRefBased/>
  <w15:docId w15:val="{01173098-540C-7045-9E72-8CEAB5FB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Pr>
      <w:noProof/>
      <w:sz w:val="24"/>
      <w:szCs w:val="24"/>
    </w:rPr>
  </w:style>
  <w:style w:type="paragraph" w:styleId="Heading1">
    <w:name w:val="heading 1"/>
    <w:basedOn w:val="Normal"/>
    <w:next w:val="Normal"/>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2"/>
      </w:numPr>
      <w:spacing w:before="240" w:after="60"/>
      <w:outlineLvl w:val="3"/>
    </w:pPr>
    <w:rPr>
      <w:b/>
      <w:bCs/>
      <w:sz w:val="28"/>
      <w:szCs w:val="28"/>
    </w:rPr>
  </w:style>
  <w:style w:type="paragraph" w:styleId="Heading5">
    <w:name w:val="heading 5"/>
    <w:basedOn w:val="Normal"/>
    <w:next w:val="Normal"/>
    <w:qFormat/>
    <w:pPr>
      <w:numPr>
        <w:ilvl w:val="4"/>
        <w:numId w:val="2"/>
      </w:numPr>
      <w:spacing w:before="240" w:after="60"/>
      <w:outlineLvl w:val="4"/>
    </w:pPr>
    <w:rPr>
      <w:b/>
      <w:bCs/>
      <w:i/>
      <w:iCs/>
      <w:sz w:val="26"/>
      <w:szCs w:val="26"/>
    </w:rPr>
  </w:style>
  <w:style w:type="paragraph" w:styleId="Heading6">
    <w:name w:val="heading 6"/>
    <w:basedOn w:val="Normal"/>
    <w:next w:val="Normal"/>
    <w:qFormat/>
    <w:pPr>
      <w:numPr>
        <w:ilvl w:val="5"/>
        <w:numId w:val="2"/>
      </w:numPr>
      <w:spacing w:before="240" w:after="60"/>
      <w:outlineLvl w:val="5"/>
    </w:pPr>
    <w:rPr>
      <w:b/>
      <w:bCs/>
      <w:sz w:val="22"/>
      <w:szCs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iCs/>
    </w:rPr>
  </w:style>
  <w:style w:type="paragraph" w:styleId="Heading9">
    <w:name w:val="heading 9"/>
    <w:basedOn w:val="Normal"/>
    <w:next w:val="Normal"/>
    <w:qFormat/>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cs="Arial"/>
      <w:sz w:val="32"/>
    </w:rPr>
  </w:style>
  <w:style w:type="character" w:styleId="Hyperlink">
    <w:name w:val="Hyperlink"/>
    <w:uiPriority w:val="99"/>
    <w:unhideWhenUsed/>
    <w:rsid w:val="007D556B"/>
    <w:rPr>
      <w:color w:val="0563C1"/>
      <w:u w:val="single"/>
    </w:rPr>
  </w:style>
  <w:style w:type="character" w:styleId="UnresolvedMention">
    <w:name w:val="Unresolved Mention"/>
    <w:uiPriority w:val="47"/>
    <w:rsid w:val="007D556B"/>
    <w:rPr>
      <w:color w:val="808080"/>
      <w:shd w:val="clear" w:color="auto" w:fill="E6E6E6"/>
    </w:rPr>
  </w:style>
  <w:style w:type="character" w:customStyle="1" w:styleId="apple-converted-space">
    <w:name w:val="apple-converted-space"/>
    <w:rsid w:val="00240918"/>
  </w:style>
  <w:style w:type="character" w:styleId="Strong">
    <w:name w:val="Strong"/>
    <w:uiPriority w:val="22"/>
    <w:qFormat/>
    <w:rsid w:val="00D212DD"/>
    <w:rPr>
      <w:b/>
      <w:bCs/>
    </w:rPr>
  </w:style>
  <w:style w:type="character" w:styleId="Emphasis">
    <w:name w:val="Emphasis"/>
    <w:uiPriority w:val="20"/>
    <w:qFormat/>
    <w:rsid w:val="00F705A4"/>
    <w:rPr>
      <w:i/>
      <w:iCs/>
    </w:rPr>
  </w:style>
  <w:style w:type="paragraph" w:styleId="Header">
    <w:name w:val="header"/>
    <w:basedOn w:val="Normal"/>
    <w:link w:val="HeaderChar"/>
    <w:uiPriority w:val="99"/>
    <w:unhideWhenUsed/>
    <w:rsid w:val="00E01A30"/>
    <w:pPr>
      <w:tabs>
        <w:tab w:val="center" w:pos="4680"/>
        <w:tab w:val="right" w:pos="9360"/>
      </w:tabs>
    </w:pPr>
  </w:style>
  <w:style w:type="character" w:customStyle="1" w:styleId="HeaderChar">
    <w:name w:val="Header Char"/>
    <w:link w:val="Header"/>
    <w:uiPriority w:val="99"/>
    <w:rsid w:val="00E01A30"/>
    <w:rPr>
      <w:noProof/>
      <w:sz w:val="24"/>
      <w:szCs w:val="24"/>
    </w:rPr>
  </w:style>
  <w:style w:type="paragraph" w:styleId="Footer">
    <w:name w:val="footer"/>
    <w:basedOn w:val="Normal"/>
    <w:link w:val="FooterChar"/>
    <w:uiPriority w:val="99"/>
    <w:unhideWhenUsed/>
    <w:rsid w:val="00E01A30"/>
    <w:pPr>
      <w:tabs>
        <w:tab w:val="center" w:pos="4680"/>
        <w:tab w:val="right" w:pos="9360"/>
      </w:tabs>
    </w:pPr>
  </w:style>
  <w:style w:type="character" w:customStyle="1" w:styleId="FooterChar">
    <w:name w:val="Footer Char"/>
    <w:link w:val="Footer"/>
    <w:uiPriority w:val="99"/>
    <w:rsid w:val="00E01A30"/>
    <w:rPr>
      <w:noProof/>
      <w:sz w:val="24"/>
      <w:szCs w:val="24"/>
    </w:rPr>
  </w:style>
  <w:style w:type="character" w:styleId="FollowedHyperlink">
    <w:name w:val="FollowedHyperlink"/>
    <w:uiPriority w:val="99"/>
    <w:semiHidden/>
    <w:unhideWhenUsed/>
    <w:rsid w:val="00E01A30"/>
    <w:rPr>
      <w:color w:val="954F72"/>
      <w:u w:val="single"/>
    </w:rPr>
  </w:style>
  <w:style w:type="paragraph" w:styleId="ListParagraph">
    <w:name w:val="List Paragraph"/>
    <w:basedOn w:val="Normal"/>
    <w:uiPriority w:val="72"/>
    <w:qFormat/>
    <w:rsid w:val="0008793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11156">
      <w:bodyDiv w:val="1"/>
      <w:marLeft w:val="0"/>
      <w:marRight w:val="0"/>
      <w:marTop w:val="0"/>
      <w:marBottom w:val="0"/>
      <w:divBdr>
        <w:top w:val="none" w:sz="0" w:space="0" w:color="auto"/>
        <w:left w:val="none" w:sz="0" w:space="0" w:color="auto"/>
        <w:bottom w:val="none" w:sz="0" w:space="0" w:color="auto"/>
        <w:right w:val="none" w:sz="0" w:space="0" w:color="auto"/>
      </w:divBdr>
    </w:div>
    <w:div w:id="272251462">
      <w:bodyDiv w:val="1"/>
      <w:marLeft w:val="0"/>
      <w:marRight w:val="0"/>
      <w:marTop w:val="0"/>
      <w:marBottom w:val="0"/>
      <w:divBdr>
        <w:top w:val="none" w:sz="0" w:space="0" w:color="auto"/>
        <w:left w:val="none" w:sz="0" w:space="0" w:color="auto"/>
        <w:bottom w:val="none" w:sz="0" w:space="0" w:color="auto"/>
        <w:right w:val="none" w:sz="0" w:space="0" w:color="auto"/>
      </w:divBdr>
    </w:div>
    <w:div w:id="364792664">
      <w:bodyDiv w:val="1"/>
      <w:marLeft w:val="0"/>
      <w:marRight w:val="0"/>
      <w:marTop w:val="0"/>
      <w:marBottom w:val="0"/>
      <w:divBdr>
        <w:top w:val="none" w:sz="0" w:space="0" w:color="auto"/>
        <w:left w:val="none" w:sz="0" w:space="0" w:color="auto"/>
        <w:bottom w:val="none" w:sz="0" w:space="0" w:color="auto"/>
        <w:right w:val="none" w:sz="0" w:space="0" w:color="auto"/>
      </w:divBdr>
    </w:div>
    <w:div w:id="371806555">
      <w:bodyDiv w:val="1"/>
      <w:marLeft w:val="0"/>
      <w:marRight w:val="0"/>
      <w:marTop w:val="0"/>
      <w:marBottom w:val="0"/>
      <w:divBdr>
        <w:top w:val="none" w:sz="0" w:space="0" w:color="auto"/>
        <w:left w:val="none" w:sz="0" w:space="0" w:color="auto"/>
        <w:bottom w:val="none" w:sz="0" w:space="0" w:color="auto"/>
        <w:right w:val="none" w:sz="0" w:space="0" w:color="auto"/>
      </w:divBdr>
    </w:div>
    <w:div w:id="468014714">
      <w:bodyDiv w:val="1"/>
      <w:marLeft w:val="0"/>
      <w:marRight w:val="0"/>
      <w:marTop w:val="0"/>
      <w:marBottom w:val="0"/>
      <w:divBdr>
        <w:top w:val="none" w:sz="0" w:space="0" w:color="auto"/>
        <w:left w:val="none" w:sz="0" w:space="0" w:color="auto"/>
        <w:bottom w:val="none" w:sz="0" w:space="0" w:color="auto"/>
        <w:right w:val="none" w:sz="0" w:space="0" w:color="auto"/>
      </w:divBdr>
    </w:div>
    <w:div w:id="623540806">
      <w:bodyDiv w:val="1"/>
      <w:marLeft w:val="0"/>
      <w:marRight w:val="0"/>
      <w:marTop w:val="0"/>
      <w:marBottom w:val="0"/>
      <w:divBdr>
        <w:top w:val="none" w:sz="0" w:space="0" w:color="auto"/>
        <w:left w:val="none" w:sz="0" w:space="0" w:color="auto"/>
        <w:bottom w:val="none" w:sz="0" w:space="0" w:color="auto"/>
        <w:right w:val="none" w:sz="0" w:space="0" w:color="auto"/>
      </w:divBdr>
    </w:div>
    <w:div w:id="721949202">
      <w:bodyDiv w:val="1"/>
      <w:marLeft w:val="0"/>
      <w:marRight w:val="0"/>
      <w:marTop w:val="0"/>
      <w:marBottom w:val="0"/>
      <w:divBdr>
        <w:top w:val="none" w:sz="0" w:space="0" w:color="auto"/>
        <w:left w:val="none" w:sz="0" w:space="0" w:color="auto"/>
        <w:bottom w:val="none" w:sz="0" w:space="0" w:color="auto"/>
        <w:right w:val="none" w:sz="0" w:space="0" w:color="auto"/>
      </w:divBdr>
    </w:div>
    <w:div w:id="884827976">
      <w:bodyDiv w:val="1"/>
      <w:marLeft w:val="0"/>
      <w:marRight w:val="0"/>
      <w:marTop w:val="0"/>
      <w:marBottom w:val="0"/>
      <w:divBdr>
        <w:top w:val="none" w:sz="0" w:space="0" w:color="auto"/>
        <w:left w:val="none" w:sz="0" w:space="0" w:color="auto"/>
        <w:bottom w:val="none" w:sz="0" w:space="0" w:color="auto"/>
        <w:right w:val="none" w:sz="0" w:space="0" w:color="auto"/>
      </w:divBdr>
    </w:div>
    <w:div w:id="887108812">
      <w:bodyDiv w:val="1"/>
      <w:marLeft w:val="0"/>
      <w:marRight w:val="0"/>
      <w:marTop w:val="0"/>
      <w:marBottom w:val="0"/>
      <w:divBdr>
        <w:top w:val="none" w:sz="0" w:space="0" w:color="auto"/>
        <w:left w:val="none" w:sz="0" w:space="0" w:color="auto"/>
        <w:bottom w:val="none" w:sz="0" w:space="0" w:color="auto"/>
        <w:right w:val="none" w:sz="0" w:space="0" w:color="auto"/>
      </w:divBdr>
      <w:divsChild>
        <w:div w:id="7828139">
          <w:marLeft w:val="0"/>
          <w:marRight w:val="0"/>
          <w:marTop w:val="0"/>
          <w:marBottom w:val="0"/>
          <w:divBdr>
            <w:top w:val="none" w:sz="0" w:space="0" w:color="auto"/>
            <w:left w:val="none" w:sz="0" w:space="0" w:color="auto"/>
            <w:bottom w:val="none" w:sz="0" w:space="0" w:color="auto"/>
            <w:right w:val="none" w:sz="0" w:space="0" w:color="auto"/>
          </w:divBdr>
        </w:div>
        <w:div w:id="1115246751">
          <w:marLeft w:val="0"/>
          <w:marRight w:val="0"/>
          <w:marTop w:val="0"/>
          <w:marBottom w:val="0"/>
          <w:divBdr>
            <w:top w:val="none" w:sz="0" w:space="0" w:color="auto"/>
            <w:left w:val="none" w:sz="0" w:space="0" w:color="auto"/>
            <w:bottom w:val="none" w:sz="0" w:space="0" w:color="auto"/>
            <w:right w:val="none" w:sz="0" w:space="0" w:color="auto"/>
          </w:divBdr>
        </w:div>
      </w:divsChild>
    </w:div>
    <w:div w:id="1680810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pr.org/sections/health-shots/2017/10/13/557367840/the-butchering-art-how-a-19th-century-physician-made-surgery-safe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pe.ca/southernkings/microbe.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oexplorer.net/history_of_biology/microbiolog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bc.co.uk/nature/history_of_the_earth" TargetMode="External"/><Relationship Id="rId4" Type="http://schemas.openxmlformats.org/officeDocument/2006/relationships/settings" Target="settings.xml"/><Relationship Id="rId9" Type="http://schemas.openxmlformats.org/officeDocument/2006/relationships/hyperlink" Target="http://learn.genetics.utah.edu/content/microbiome/int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BF1AD-1CC6-D448-9D5F-3D40AE4EC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1777</Words>
  <Characters>10134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Textbook Outline Example</vt:lpstr>
    </vt:vector>
  </TitlesOfParts>
  <Company>Fairfield-Suisun Unified School District</Company>
  <LinksUpToDate>false</LinksUpToDate>
  <CharactersWithSpaces>11888</CharactersWithSpaces>
  <SharedDoc>false</SharedDoc>
  <HLinks>
    <vt:vector size="30" baseType="variant">
      <vt:variant>
        <vt:i4>7536711</vt:i4>
      </vt:variant>
      <vt:variant>
        <vt:i4>12</vt:i4>
      </vt:variant>
      <vt:variant>
        <vt:i4>0</vt:i4>
      </vt:variant>
      <vt:variant>
        <vt:i4>5</vt:i4>
      </vt:variant>
      <vt:variant>
        <vt:lpwstr>http://www.bbc.co.uk/nature/history_of_the_earth</vt:lpwstr>
      </vt:variant>
      <vt:variant>
        <vt:lpwstr/>
      </vt:variant>
      <vt:variant>
        <vt:i4>7274529</vt:i4>
      </vt:variant>
      <vt:variant>
        <vt:i4>9</vt:i4>
      </vt:variant>
      <vt:variant>
        <vt:i4>0</vt:i4>
      </vt:variant>
      <vt:variant>
        <vt:i4>5</vt:i4>
      </vt:variant>
      <vt:variant>
        <vt:lpwstr>http://www.edu.pe.ca/southernkings/microbe.htm</vt:lpwstr>
      </vt:variant>
      <vt:variant>
        <vt:lpwstr/>
      </vt:variant>
      <vt:variant>
        <vt:i4>1966111</vt:i4>
      </vt:variant>
      <vt:variant>
        <vt:i4>6</vt:i4>
      </vt:variant>
      <vt:variant>
        <vt:i4>0</vt:i4>
      </vt:variant>
      <vt:variant>
        <vt:i4>5</vt:i4>
      </vt:variant>
      <vt:variant>
        <vt:lpwstr>http://www.npr.org/sections/health-shots/2017/10/13/557367840/the-butchering-art-how-a-19th-century-physician-made-surgery-safer</vt:lpwstr>
      </vt:variant>
      <vt:variant>
        <vt:lpwstr/>
      </vt:variant>
      <vt:variant>
        <vt:i4>3866675</vt:i4>
      </vt:variant>
      <vt:variant>
        <vt:i4>3</vt:i4>
      </vt:variant>
      <vt:variant>
        <vt:i4>0</vt:i4>
      </vt:variant>
      <vt:variant>
        <vt:i4>5</vt:i4>
      </vt:variant>
      <vt:variant>
        <vt:lpwstr>https://www.bioexplorer.net/history_of_biology/microbiology/</vt:lpwstr>
      </vt:variant>
      <vt:variant>
        <vt:lpwstr/>
      </vt:variant>
      <vt:variant>
        <vt:i4>1114112</vt:i4>
      </vt:variant>
      <vt:variant>
        <vt:i4>0</vt:i4>
      </vt:variant>
      <vt:variant>
        <vt:i4>0</vt:i4>
      </vt:variant>
      <vt:variant>
        <vt:i4>5</vt:i4>
      </vt:variant>
      <vt:variant>
        <vt:lpwstr>http://learn.genetics.utah.edu/content/microbiome/intro/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Textbook Outline Example</dc:title>
  <dc:subject/>
  <dc:creator>Laurel Creek Elementary School</dc:creator>
  <cp:keywords/>
  <dc:description/>
  <cp:lastModifiedBy>Shelby Tillman</cp:lastModifiedBy>
  <cp:revision>6</cp:revision>
  <cp:lastPrinted>2013-08-20T12:43:00Z</cp:lastPrinted>
  <dcterms:created xsi:type="dcterms:W3CDTF">2018-03-08T16:35:00Z</dcterms:created>
  <dcterms:modified xsi:type="dcterms:W3CDTF">2018-04-05T16:35:00Z</dcterms:modified>
</cp:coreProperties>
</file>