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64BD43F" w14:textId="27A36D38" w:rsidR="00CC2EB3" w:rsidRDefault="00ED18A0" w:rsidP="004A1B42">
      <w:pPr>
        <w:spacing w:line="48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OSU Professors and Students are </w:t>
      </w:r>
      <w:r w:rsidR="00D63043">
        <w:rPr>
          <w:rFonts w:ascii="Times New Roman" w:hAnsi="Times New Roman" w:cs="Times New Roman"/>
          <w:b/>
        </w:rPr>
        <w:t>first</w:t>
      </w:r>
      <w:r w:rsidR="00F953B3">
        <w:rPr>
          <w:rFonts w:ascii="Times New Roman" w:hAnsi="Times New Roman" w:cs="Times New Roman"/>
          <w:b/>
        </w:rPr>
        <w:t xml:space="preserve"> to have</w:t>
      </w:r>
      <w:r>
        <w:rPr>
          <w:rFonts w:ascii="Times New Roman" w:hAnsi="Times New Roman" w:cs="Times New Roman"/>
          <w:b/>
        </w:rPr>
        <w:t xml:space="preserve"> </w:t>
      </w:r>
      <w:r w:rsidR="00D63043">
        <w:rPr>
          <w:rFonts w:ascii="Times New Roman" w:hAnsi="Times New Roman" w:cs="Times New Roman"/>
          <w:b/>
        </w:rPr>
        <w:t>a Bacterium’s Genome</w:t>
      </w:r>
      <w:r w:rsidR="00F953B3">
        <w:rPr>
          <w:rFonts w:ascii="Times New Roman" w:hAnsi="Times New Roman" w:cs="Times New Roman"/>
          <w:b/>
        </w:rPr>
        <w:t xml:space="preserve"> Sequenced</w:t>
      </w:r>
    </w:p>
    <w:p w14:paraId="661A4522" w14:textId="3978161E" w:rsidR="00D63043" w:rsidRDefault="00D63043" w:rsidP="00354C9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Being the first to discover something in the science field is always an amazing feat no matter how small, literally! Professors and students at Oklahoma State U</w:t>
      </w:r>
      <w:r w:rsidR="0037417C">
        <w:rPr>
          <w:rFonts w:ascii="Times New Roman" w:hAnsi="Times New Roman" w:cs="Times New Roman"/>
        </w:rPr>
        <w:t>niversity recently had the</w:t>
      </w:r>
      <w:r>
        <w:rPr>
          <w:rFonts w:ascii="Times New Roman" w:hAnsi="Times New Roman" w:cs="Times New Roman"/>
        </w:rPr>
        <w:t xml:space="preserve"> genome of </w:t>
      </w:r>
      <w:r w:rsidR="009D778C" w:rsidRPr="009D778C">
        <w:rPr>
          <w:rFonts w:ascii="Times New Roman" w:hAnsi="Times New Roman" w:cs="Times New Roman"/>
          <w:i/>
        </w:rPr>
        <w:t>Chryseobacterium</w:t>
      </w:r>
      <w:r w:rsidR="009D778C">
        <w:rPr>
          <w:rFonts w:ascii="Times New Roman" w:hAnsi="Times New Roman" w:cs="Times New Roman"/>
        </w:rPr>
        <w:t xml:space="preserve"> sp. Hurlbut01</w:t>
      </w:r>
      <w:r w:rsidR="0037417C">
        <w:rPr>
          <w:rFonts w:ascii="Times New Roman" w:hAnsi="Times New Roman" w:cs="Times New Roman"/>
        </w:rPr>
        <w:t xml:space="preserve"> sequenced</w:t>
      </w:r>
      <w:r w:rsidR="009D778C">
        <w:rPr>
          <w:rFonts w:ascii="Times New Roman" w:hAnsi="Times New Roman" w:cs="Times New Roman"/>
        </w:rPr>
        <w:t xml:space="preserve">. This was the first time this particular </w:t>
      </w:r>
      <w:r w:rsidR="00ED6905">
        <w:rPr>
          <w:rFonts w:ascii="Times New Roman" w:hAnsi="Times New Roman" w:cs="Times New Roman"/>
        </w:rPr>
        <w:t xml:space="preserve">strain of bacteria had </w:t>
      </w:r>
      <w:r w:rsidR="00F953B3">
        <w:rPr>
          <w:rFonts w:ascii="Times New Roman" w:hAnsi="Times New Roman" w:cs="Times New Roman"/>
        </w:rPr>
        <w:t xml:space="preserve">been isolated and had </w:t>
      </w:r>
      <w:r w:rsidR="00ED6905">
        <w:rPr>
          <w:rFonts w:ascii="Times New Roman" w:hAnsi="Times New Roman" w:cs="Times New Roman"/>
        </w:rPr>
        <w:t xml:space="preserve">its genome sequenced. If you are not familiar with cell and molecular biology, you might be asking yourself, “What is genome sequencing?” </w:t>
      </w:r>
      <w:r w:rsidR="009C30DF">
        <w:rPr>
          <w:rFonts w:ascii="Times New Roman" w:hAnsi="Times New Roman" w:cs="Times New Roman"/>
        </w:rPr>
        <w:t>First, a genome is an organism’s complete set of DNA</w:t>
      </w:r>
      <w:r w:rsidR="0037417C">
        <w:rPr>
          <w:rFonts w:ascii="Times New Roman" w:hAnsi="Times New Roman" w:cs="Times New Roman"/>
        </w:rPr>
        <w:t xml:space="preserve">. It includes the genes, the noncoding DNA, and the genetic material of the mitochondria. </w:t>
      </w:r>
      <w:r w:rsidR="001442A2">
        <w:rPr>
          <w:rFonts w:ascii="Times New Roman" w:hAnsi="Times New Roman" w:cs="Times New Roman"/>
        </w:rPr>
        <w:t xml:space="preserve">Genome sequencing is the process of determining the entire DNA sequence found in an organism’s genome. In other words, </w:t>
      </w:r>
      <w:r w:rsidR="00E35188">
        <w:rPr>
          <w:rFonts w:ascii="Times New Roman" w:hAnsi="Times New Roman" w:cs="Times New Roman"/>
        </w:rPr>
        <w:t>it’s used to figure out the order of nucleotides in an organism’s entire set of DNA</w:t>
      </w:r>
      <w:r w:rsidR="001C15EF">
        <w:rPr>
          <w:rFonts w:ascii="Times New Roman" w:hAnsi="Times New Roman" w:cs="Times New Roman"/>
        </w:rPr>
        <w:t>, also known as the genetic code.</w:t>
      </w:r>
    </w:p>
    <w:p w14:paraId="3C89FF7D" w14:textId="77777777" w:rsidR="00354C9F" w:rsidRDefault="001C15EF" w:rsidP="00354C9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</w:p>
    <w:p w14:paraId="4EF54055" w14:textId="151B3841" w:rsidR="001C15EF" w:rsidRDefault="001C15EF" w:rsidP="00354C9F">
      <w:pPr>
        <w:ind w:firstLine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 recently sat down and talked to Dr. Elshahed</w:t>
      </w:r>
      <w:r w:rsidR="00783B6E">
        <w:rPr>
          <w:rFonts w:ascii="Times New Roman" w:hAnsi="Times New Roman" w:cs="Times New Roman"/>
        </w:rPr>
        <w:t>, one of authors on this published research titled “</w:t>
      </w:r>
      <w:r w:rsidR="00AC275B">
        <w:rPr>
          <w:rFonts w:ascii="Times New Roman" w:hAnsi="Times New Roman" w:cs="Times New Roman"/>
        </w:rPr>
        <w:t xml:space="preserve">Draft Genome Sequence of the Environmental Isolate </w:t>
      </w:r>
      <w:r w:rsidR="00AC275B">
        <w:rPr>
          <w:rFonts w:ascii="Times New Roman" w:hAnsi="Times New Roman" w:cs="Times New Roman"/>
          <w:i/>
        </w:rPr>
        <w:t xml:space="preserve">Chryseobacterium </w:t>
      </w:r>
      <w:r w:rsidR="00AC275B">
        <w:rPr>
          <w:rFonts w:ascii="Times New Roman" w:hAnsi="Times New Roman" w:cs="Times New Roman"/>
        </w:rPr>
        <w:t xml:space="preserve">sp. Hurlbut01.” Dr. Elshahed </w:t>
      </w:r>
      <w:r w:rsidR="00183FEF">
        <w:rPr>
          <w:rFonts w:ascii="Times New Roman" w:hAnsi="Times New Roman" w:cs="Times New Roman"/>
        </w:rPr>
        <w:t xml:space="preserve">told me that he </w:t>
      </w:r>
      <w:r w:rsidR="00AC275B">
        <w:rPr>
          <w:rFonts w:ascii="Times New Roman" w:hAnsi="Times New Roman" w:cs="Times New Roman"/>
        </w:rPr>
        <w:t xml:space="preserve">has been a professor at Oklahoma State University </w:t>
      </w:r>
      <w:r w:rsidR="004B1B63">
        <w:rPr>
          <w:rFonts w:ascii="Times New Roman" w:hAnsi="Times New Roman" w:cs="Times New Roman"/>
        </w:rPr>
        <w:t xml:space="preserve">for 11 years and currently teaches two microbiology classes, one for undergraduate students and one for graduate students. His work is focused on two </w:t>
      </w:r>
      <w:r w:rsidR="001E0AF1">
        <w:rPr>
          <w:rFonts w:ascii="Times New Roman" w:hAnsi="Times New Roman" w:cs="Times New Roman"/>
        </w:rPr>
        <w:t>main research areas: environmental genomics of novel yet uncultured microbial phyla and the metabolism, genomics, diversity, the biotechnological potential of anaerobic gut fungi.</w:t>
      </w:r>
      <w:r w:rsidR="00183FEF">
        <w:rPr>
          <w:rFonts w:ascii="Times New Roman" w:hAnsi="Times New Roman" w:cs="Times New Roman"/>
        </w:rPr>
        <w:t xml:space="preserve"> When I asked him if that was really the first time that strain of bacteria had been isolated and sequenced, he confirmed. However, even though the bacteria </w:t>
      </w:r>
      <w:r w:rsidR="00694DF8">
        <w:rPr>
          <w:rFonts w:ascii="Times New Roman" w:hAnsi="Times New Roman" w:cs="Times New Roman"/>
        </w:rPr>
        <w:t>had been isolated from a light switch surf</w:t>
      </w:r>
      <w:r w:rsidR="00031209">
        <w:rPr>
          <w:rFonts w:ascii="Times New Roman" w:hAnsi="Times New Roman" w:cs="Times New Roman"/>
        </w:rPr>
        <w:t>ace in Stillwater, Oklahoma, it</w:t>
      </w:r>
      <w:r w:rsidR="00694DF8">
        <w:rPr>
          <w:rFonts w:ascii="Times New Roman" w:hAnsi="Times New Roman" w:cs="Times New Roman"/>
        </w:rPr>
        <w:t xml:space="preserve">s genome was not sequenced at Oklahoma State </w:t>
      </w:r>
      <w:r w:rsidR="00031209">
        <w:rPr>
          <w:rFonts w:ascii="Times New Roman" w:hAnsi="Times New Roman" w:cs="Times New Roman"/>
        </w:rPr>
        <w:t>University</w:t>
      </w:r>
      <w:r w:rsidR="00694DF8">
        <w:rPr>
          <w:rFonts w:ascii="Times New Roman" w:hAnsi="Times New Roman" w:cs="Times New Roman"/>
        </w:rPr>
        <w:t xml:space="preserve">. </w:t>
      </w:r>
      <w:r w:rsidR="00031209">
        <w:rPr>
          <w:rFonts w:ascii="Times New Roman" w:hAnsi="Times New Roman" w:cs="Times New Roman"/>
        </w:rPr>
        <w:t xml:space="preserve">Dr. Elshahed explained that it was sent to </w:t>
      </w:r>
      <w:r w:rsidR="0013554A">
        <w:rPr>
          <w:rFonts w:ascii="Times New Roman" w:hAnsi="Times New Roman" w:cs="Times New Roman"/>
        </w:rPr>
        <w:t xml:space="preserve">the University of Georgia Genomics Facility </w:t>
      </w:r>
      <w:r w:rsidR="00031209">
        <w:rPr>
          <w:rFonts w:ascii="Times New Roman" w:hAnsi="Times New Roman" w:cs="Times New Roman"/>
        </w:rPr>
        <w:t xml:space="preserve">to be sequenced due to price reasons at the </w:t>
      </w:r>
      <w:r w:rsidR="0013554A">
        <w:rPr>
          <w:rFonts w:ascii="Times New Roman" w:hAnsi="Times New Roman" w:cs="Times New Roman"/>
        </w:rPr>
        <w:t>time, even though OSU</w:t>
      </w:r>
      <w:r w:rsidR="00031209">
        <w:rPr>
          <w:rFonts w:ascii="Times New Roman" w:hAnsi="Times New Roman" w:cs="Times New Roman"/>
        </w:rPr>
        <w:t xml:space="preserve"> had the technology and resources to do it.</w:t>
      </w:r>
    </w:p>
    <w:p w14:paraId="5049C0EC" w14:textId="77777777" w:rsidR="00354C9F" w:rsidRDefault="00031209" w:rsidP="00354C9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</w:p>
    <w:p w14:paraId="7197C661" w14:textId="387AF720" w:rsidR="00031209" w:rsidRDefault="00031209" w:rsidP="00354C9F">
      <w:pPr>
        <w:ind w:firstLine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There are a currently a couple different ways to have an organism’s genome sequenced. When I asked Dr. Elshahed which </w:t>
      </w:r>
      <w:r w:rsidR="00DF3806">
        <w:rPr>
          <w:rFonts w:ascii="Times New Roman" w:hAnsi="Times New Roman" w:cs="Times New Roman"/>
        </w:rPr>
        <w:t xml:space="preserve">method was used for the </w:t>
      </w:r>
      <w:r w:rsidR="00DF3806">
        <w:rPr>
          <w:rFonts w:ascii="Times New Roman" w:hAnsi="Times New Roman" w:cs="Times New Roman"/>
          <w:i/>
        </w:rPr>
        <w:t xml:space="preserve">Chryseobacterium </w:t>
      </w:r>
      <w:r w:rsidR="00DF3806">
        <w:rPr>
          <w:rFonts w:ascii="Times New Roman" w:hAnsi="Times New Roman" w:cs="Times New Roman"/>
        </w:rPr>
        <w:t xml:space="preserve">strain he said it was sequenced using the Illumina platform. I myself have looked into and learned about the newest and developing method of DNA </w:t>
      </w:r>
      <w:r w:rsidR="00B61584">
        <w:rPr>
          <w:rFonts w:ascii="Times New Roman" w:hAnsi="Times New Roman" w:cs="Times New Roman"/>
        </w:rPr>
        <w:t>sequencing that</w:t>
      </w:r>
      <w:r w:rsidR="00DF3806">
        <w:rPr>
          <w:rFonts w:ascii="Times New Roman" w:hAnsi="Times New Roman" w:cs="Times New Roman"/>
        </w:rPr>
        <w:t xml:space="preserve"> uses nanopores. </w:t>
      </w:r>
      <w:r w:rsidR="00B61584">
        <w:rPr>
          <w:rFonts w:ascii="Times New Roman" w:hAnsi="Times New Roman" w:cs="Times New Roman"/>
        </w:rPr>
        <w:t>So naturally I asked him his thoughts on nanopore DNA sequencing and why this method wasn’t used on the organism. He explained that nanopore DNA seque</w:t>
      </w:r>
      <w:r w:rsidR="00582BC2">
        <w:rPr>
          <w:rFonts w:ascii="Times New Roman" w:hAnsi="Times New Roman" w:cs="Times New Roman"/>
        </w:rPr>
        <w:t>ncing has drawback unlike Illumi</w:t>
      </w:r>
      <w:r w:rsidR="00B61584">
        <w:rPr>
          <w:rFonts w:ascii="Times New Roman" w:hAnsi="Times New Roman" w:cs="Times New Roman"/>
        </w:rPr>
        <w:t>na</w:t>
      </w:r>
      <w:r w:rsidR="00582BC2">
        <w:rPr>
          <w:rFonts w:ascii="Times New Roman" w:hAnsi="Times New Roman" w:cs="Times New Roman"/>
        </w:rPr>
        <w:t>; Illumina is cheaper, more reliable, and more accurate. Dr. Elshahed said, “</w:t>
      </w:r>
      <w:r w:rsidR="00684B70">
        <w:rPr>
          <w:rFonts w:ascii="Times New Roman" w:hAnsi="Times New Roman" w:cs="Times New Roman"/>
        </w:rPr>
        <w:t>Right now the nanopore technology is like the expensive electric car…it shows all this great potential but it still needs to be perfected before it can become effectively commercialized.”</w:t>
      </w:r>
    </w:p>
    <w:p w14:paraId="606754D9" w14:textId="77777777" w:rsidR="00354C9F" w:rsidRDefault="00684B70" w:rsidP="00354C9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</w:p>
    <w:p w14:paraId="63559953" w14:textId="77777777" w:rsidR="00767506" w:rsidRDefault="002A00F4" w:rsidP="00767506">
      <w:pPr>
        <w:ind w:firstLine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Once the University of Georgia had sent back the sequenced genome to Stillwater, it was analyzed for the first time ever. </w:t>
      </w:r>
      <w:r w:rsidR="005A74A4">
        <w:rPr>
          <w:rFonts w:ascii="Times New Roman" w:hAnsi="Times New Roman" w:cs="Times New Roman"/>
        </w:rPr>
        <w:t xml:space="preserve">A 16S rRNA </w:t>
      </w:r>
      <w:r w:rsidR="007B300E">
        <w:rPr>
          <w:rFonts w:ascii="Times New Roman" w:hAnsi="Times New Roman" w:cs="Times New Roman"/>
        </w:rPr>
        <w:t xml:space="preserve">gene sequence </w:t>
      </w:r>
      <w:r w:rsidR="00E67BFB">
        <w:rPr>
          <w:rFonts w:ascii="Times New Roman" w:hAnsi="Times New Roman" w:cs="Times New Roman"/>
        </w:rPr>
        <w:t xml:space="preserve">comparison was used to identify different strains with sequenced genomes that are most closely related to </w:t>
      </w:r>
      <w:r w:rsidR="00E67BFB">
        <w:rPr>
          <w:rFonts w:ascii="Times New Roman" w:hAnsi="Times New Roman" w:cs="Times New Roman"/>
          <w:i/>
        </w:rPr>
        <w:t xml:space="preserve">Chryseobacterium </w:t>
      </w:r>
      <w:r w:rsidR="00E67BFB">
        <w:rPr>
          <w:rFonts w:ascii="Times New Roman" w:hAnsi="Times New Roman" w:cs="Times New Roman"/>
        </w:rPr>
        <w:t>sp. Hurlbut01.</w:t>
      </w:r>
      <w:r w:rsidR="00845C83">
        <w:rPr>
          <w:rFonts w:ascii="Times New Roman" w:hAnsi="Times New Roman" w:cs="Times New Roman"/>
        </w:rPr>
        <w:t xml:space="preserve"> The reason why the 16S rRNA gene sequence is used for phylogenetic studies is because it is extremely conserved between different species of bacteria. </w:t>
      </w:r>
      <w:r w:rsidR="007B210B">
        <w:rPr>
          <w:rFonts w:ascii="Times New Roman" w:hAnsi="Times New Roman" w:cs="Times New Roman"/>
        </w:rPr>
        <w:t xml:space="preserve">After the comparison, they discovered that a number of </w:t>
      </w:r>
      <w:r w:rsidR="007B210B">
        <w:rPr>
          <w:rFonts w:ascii="Times New Roman" w:hAnsi="Times New Roman" w:cs="Times New Roman"/>
          <w:i/>
        </w:rPr>
        <w:t xml:space="preserve">Chryseobacterium </w:t>
      </w:r>
      <w:r w:rsidR="007B210B">
        <w:rPr>
          <w:rFonts w:ascii="Times New Roman" w:hAnsi="Times New Roman" w:cs="Times New Roman"/>
        </w:rPr>
        <w:t xml:space="preserve">sp. Hurlbut01 genes didn’t have any </w:t>
      </w:r>
      <w:r w:rsidR="00915786">
        <w:rPr>
          <w:rFonts w:ascii="Times New Roman" w:hAnsi="Times New Roman" w:cs="Times New Roman"/>
        </w:rPr>
        <w:t>substantial</w:t>
      </w:r>
      <w:r w:rsidR="007B210B">
        <w:rPr>
          <w:rFonts w:ascii="Times New Roman" w:hAnsi="Times New Roman" w:cs="Times New Roman"/>
        </w:rPr>
        <w:t xml:space="preserve"> similarities to the closest 16S rRNA relative genomes</w:t>
      </w:r>
      <w:r w:rsidR="00915786">
        <w:rPr>
          <w:rFonts w:ascii="Times New Roman" w:hAnsi="Times New Roman" w:cs="Times New Roman"/>
        </w:rPr>
        <w:t>.</w:t>
      </w:r>
      <w:r w:rsidR="00515736">
        <w:rPr>
          <w:rFonts w:ascii="Times New Roman" w:hAnsi="Times New Roman" w:cs="Times New Roman"/>
        </w:rPr>
        <w:t xml:space="preserve"> Furthermore, 233 genes were identified to be unique to the Hurlbut01 strain after comparison of its genome to all available </w:t>
      </w:r>
      <w:r w:rsidR="00515736">
        <w:rPr>
          <w:rFonts w:ascii="Times New Roman" w:hAnsi="Times New Roman" w:cs="Times New Roman"/>
          <w:i/>
        </w:rPr>
        <w:t xml:space="preserve">Chryseobacterium </w:t>
      </w:r>
      <w:r w:rsidR="00515736">
        <w:rPr>
          <w:rFonts w:ascii="Times New Roman" w:hAnsi="Times New Roman" w:cs="Times New Roman"/>
        </w:rPr>
        <w:t>genomes.</w:t>
      </w:r>
      <w:r w:rsidR="00991A16">
        <w:rPr>
          <w:rFonts w:ascii="Times New Roman" w:hAnsi="Times New Roman" w:cs="Times New Roman"/>
        </w:rPr>
        <w:t xml:space="preserve"> </w:t>
      </w:r>
      <w:r w:rsidR="00702372">
        <w:rPr>
          <w:rFonts w:ascii="Times New Roman" w:hAnsi="Times New Roman" w:cs="Times New Roman"/>
        </w:rPr>
        <w:t xml:space="preserve">These results show the extreme level of intralineage diversity within members of this genus, </w:t>
      </w:r>
      <w:r w:rsidR="00C34488">
        <w:rPr>
          <w:rFonts w:ascii="Times New Roman" w:hAnsi="Times New Roman" w:cs="Times New Roman"/>
        </w:rPr>
        <w:t>even though there’s a high level of 16S rRNA gene sequence similarity.</w:t>
      </w:r>
    </w:p>
    <w:p w14:paraId="15DE7040" w14:textId="65E7FA90" w:rsidR="00354C9F" w:rsidRPr="00767506" w:rsidRDefault="00354C9F" w:rsidP="00767506">
      <w:pPr>
        <w:ind w:firstLine="72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lastRenderedPageBreak/>
        <w:t>References</w:t>
      </w:r>
    </w:p>
    <w:p w14:paraId="3590A35F" w14:textId="1720ACAE" w:rsidR="00354C9F" w:rsidRPr="00354C9F" w:rsidRDefault="00C834CD" w:rsidP="00243245">
      <w:pPr>
        <w:pStyle w:val="ListParagraph"/>
        <w:ind w:left="0" w:firstLine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M. Couger, et al. (</w:t>
      </w:r>
      <w:r w:rsidR="00243245">
        <w:rPr>
          <w:rFonts w:ascii="Times New Roman" w:hAnsi="Times New Roman" w:cs="Times New Roman"/>
        </w:rPr>
        <w:t>2015).</w:t>
      </w:r>
      <w:bookmarkStart w:id="0" w:name="_GoBack"/>
      <w:bookmarkEnd w:id="0"/>
      <w:r w:rsidR="00243245">
        <w:rPr>
          <w:rFonts w:ascii="Times New Roman" w:hAnsi="Times New Roman" w:cs="Times New Roman"/>
        </w:rPr>
        <w:t xml:space="preserve"> Draft Genome Sequence of the Environmental Isolate </w:t>
      </w:r>
      <w:r w:rsidR="00243245">
        <w:rPr>
          <w:rFonts w:ascii="Times New Roman" w:hAnsi="Times New Roman" w:cs="Times New Roman"/>
          <w:i/>
        </w:rPr>
        <w:t>Chryseobacterium</w:t>
      </w:r>
      <w:r w:rsidR="00243245">
        <w:rPr>
          <w:rFonts w:ascii="Times New Roman" w:hAnsi="Times New Roman" w:cs="Times New Roman"/>
        </w:rPr>
        <w:t xml:space="preserve"> sp. Hurlbut01. </w:t>
      </w:r>
    </w:p>
    <w:sectPr w:rsidR="00354C9F" w:rsidRPr="00354C9F" w:rsidSect="004A1B4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D86DA8"/>
    <w:multiLevelType w:val="hybridMultilevel"/>
    <w:tmpl w:val="18C8333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1B42"/>
    <w:rsid w:val="00031209"/>
    <w:rsid w:val="0013554A"/>
    <w:rsid w:val="001442A2"/>
    <w:rsid w:val="00183FEF"/>
    <w:rsid w:val="001C15EF"/>
    <w:rsid w:val="001E0AF1"/>
    <w:rsid w:val="00243245"/>
    <w:rsid w:val="002A00F4"/>
    <w:rsid w:val="00354C9F"/>
    <w:rsid w:val="00360208"/>
    <w:rsid w:val="0037417C"/>
    <w:rsid w:val="004A1B42"/>
    <w:rsid w:val="004B1B63"/>
    <w:rsid w:val="004B7EEB"/>
    <w:rsid w:val="00515736"/>
    <w:rsid w:val="00582BC2"/>
    <w:rsid w:val="005A74A4"/>
    <w:rsid w:val="00684B70"/>
    <w:rsid w:val="00694DF8"/>
    <w:rsid w:val="00702372"/>
    <w:rsid w:val="00767506"/>
    <w:rsid w:val="00783B6E"/>
    <w:rsid w:val="007B210B"/>
    <w:rsid w:val="007B300E"/>
    <w:rsid w:val="00845C83"/>
    <w:rsid w:val="008701A5"/>
    <w:rsid w:val="008D5067"/>
    <w:rsid w:val="00915786"/>
    <w:rsid w:val="00991A16"/>
    <w:rsid w:val="009C30DF"/>
    <w:rsid w:val="009D778C"/>
    <w:rsid w:val="00AC275B"/>
    <w:rsid w:val="00B61584"/>
    <w:rsid w:val="00B6301F"/>
    <w:rsid w:val="00C34488"/>
    <w:rsid w:val="00C834CD"/>
    <w:rsid w:val="00CC2EB3"/>
    <w:rsid w:val="00D63043"/>
    <w:rsid w:val="00DF3806"/>
    <w:rsid w:val="00E35188"/>
    <w:rsid w:val="00E67BFB"/>
    <w:rsid w:val="00ED18A0"/>
    <w:rsid w:val="00ED6905"/>
    <w:rsid w:val="00F82621"/>
    <w:rsid w:val="00F953B3"/>
    <w:rsid w:val="00FA71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5757FB47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54C9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54C9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125</TotalTime>
  <Pages>2</Pages>
  <Words>571</Words>
  <Characters>3257</Characters>
  <Application>Microsoft Macintosh Word</Application>
  <DocSecurity>0</DocSecurity>
  <Lines>27</Lines>
  <Paragraphs>7</Paragraphs>
  <ScaleCrop>false</ScaleCrop>
  <Company/>
  <LinksUpToDate>false</LinksUpToDate>
  <CharactersWithSpaces>3821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Parker Balcom</dc:creator>
  <cp:keywords/>
  <dc:description/>
  <cp:lastModifiedBy>Parker Balcom</cp:lastModifiedBy>
  <cp:revision>36</cp:revision>
  <dcterms:created xsi:type="dcterms:W3CDTF">2018-04-17T21:33:00Z</dcterms:created>
  <dcterms:modified xsi:type="dcterms:W3CDTF">2018-05-11T01:51:00Z</dcterms:modified>
</cp:coreProperties>
</file>