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A604" w14:textId="6204FE89" w:rsidR="00C21375" w:rsidRDefault="00E22C58" w:rsidP="008E61B8">
      <w:pPr>
        <w:spacing w:line="240" w:lineRule="auto"/>
        <w:rPr>
          <w:rFonts w:ascii="Times New Roman" w:hAnsi="Times New Roman" w:cs="Times New Roman"/>
          <w:b/>
          <w:sz w:val="24"/>
          <w:szCs w:val="24"/>
        </w:rPr>
      </w:pPr>
      <w:r w:rsidRPr="008E61B8">
        <w:rPr>
          <w:rFonts w:ascii="Times New Roman" w:hAnsi="Times New Roman" w:cs="Times New Roman"/>
          <w:b/>
          <w:sz w:val="24"/>
          <w:szCs w:val="24"/>
        </w:rPr>
        <w:t>Impli</w:t>
      </w:r>
      <w:bookmarkStart w:id="0" w:name="_GoBack"/>
      <w:bookmarkEnd w:id="0"/>
      <w:r w:rsidRPr="008E61B8">
        <w:rPr>
          <w:rFonts w:ascii="Times New Roman" w:hAnsi="Times New Roman" w:cs="Times New Roman"/>
          <w:b/>
          <w:sz w:val="24"/>
          <w:szCs w:val="24"/>
        </w:rPr>
        <w:t>cations of LEP and LEPR Within the Human Body</w:t>
      </w:r>
      <w:r w:rsidR="00870221" w:rsidRPr="008E61B8">
        <w:rPr>
          <w:rFonts w:ascii="Times New Roman" w:hAnsi="Times New Roman" w:cs="Times New Roman"/>
          <w:b/>
          <w:sz w:val="24"/>
          <w:szCs w:val="24"/>
        </w:rPr>
        <w:t xml:space="preserve"> </w:t>
      </w:r>
      <w:r w:rsidR="00322A55" w:rsidRPr="008E61B8">
        <w:rPr>
          <w:rFonts w:ascii="Times New Roman" w:hAnsi="Times New Roman" w:cs="Times New Roman"/>
          <w:b/>
          <w:sz w:val="24"/>
          <w:szCs w:val="24"/>
        </w:rPr>
        <w:t>Pertaining to Obesity</w:t>
      </w:r>
    </w:p>
    <w:p w14:paraId="74A5AA9A" w14:textId="13972346" w:rsidR="008E61B8" w:rsidRPr="008E61B8" w:rsidRDefault="008E61B8" w:rsidP="008E61B8">
      <w:pPr>
        <w:spacing w:line="240" w:lineRule="auto"/>
        <w:rPr>
          <w:rFonts w:ascii="Times New Roman" w:hAnsi="Times New Roman" w:cs="Times New Roman"/>
        </w:rPr>
      </w:pPr>
      <w:r w:rsidRPr="008E61B8">
        <w:rPr>
          <w:rFonts w:ascii="Times New Roman" w:hAnsi="Times New Roman" w:cs="Times New Roman"/>
          <w:b/>
        </w:rPr>
        <w:t xml:space="preserve"> </w:t>
      </w:r>
      <w:r w:rsidRPr="008E61B8">
        <w:rPr>
          <w:rFonts w:ascii="Times New Roman" w:hAnsi="Times New Roman" w:cs="Times New Roman"/>
        </w:rPr>
        <w:t>Name: Camren Branch</w:t>
      </w:r>
    </w:p>
    <w:p w14:paraId="66B1DF15" w14:textId="2B4E2E34" w:rsidR="008E61B8" w:rsidRPr="008E61B8" w:rsidRDefault="008E61B8" w:rsidP="008E61B8">
      <w:pPr>
        <w:spacing w:line="240" w:lineRule="auto"/>
        <w:rPr>
          <w:rFonts w:ascii="Times New Roman" w:hAnsi="Times New Roman" w:cs="Times New Roman"/>
        </w:rPr>
      </w:pPr>
      <w:r w:rsidRPr="008E61B8">
        <w:rPr>
          <w:rFonts w:ascii="Times New Roman" w:hAnsi="Times New Roman" w:cs="Times New Roman"/>
        </w:rPr>
        <w:t xml:space="preserve">Major: Microbiology </w:t>
      </w:r>
    </w:p>
    <w:p w14:paraId="76128E66" w14:textId="0D250EFD" w:rsidR="008E61B8" w:rsidRPr="008E61B8" w:rsidRDefault="008E61B8" w:rsidP="008E61B8">
      <w:pPr>
        <w:spacing w:line="240" w:lineRule="auto"/>
        <w:rPr>
          <w:rFonts w:ascii="Times New Roman" w:hAnsi="Times New Roman" w:cs="Times New Roman"/>
        </w:rPr>
      </w:pPr>
      <w:r w:rsidRPr="008E61B8">
        <w:rPr>
          <w:rFonts w:ascii="Times New Roman" w:hAnsi="Times New Roman" w:cs="Times New Roman"/>
        </w:rPr>
        <w:t>Department</w:t>
      </w:r>
      <w:r w:rsidRPr="008E61B8">
        <w:rPr>
          <w:rFonts w:ascii="Times New Roman" w:hAnsi="Times New Roman" w:cs="Times New Roman"/>
        </w:rPr>
        <w:t xml:space="preserve"> of Microbiology and Molecular Genetics, Oklahoma State University, Stillwater, OK 74078, USA</w:t>
      </w:r>
    </w:p>
    <w:p w14:paraId="2FAE6510" w14:textId="152FA28C" w:rsidR="008E61B8" w:rsidRPr="008E61B8" w:rsidRDefault="008E61B8" w:rsidP="008E61B8">
      <w:pPr>
        <w:pBdr>
          <w:bottom w:val="single" w:sz="4" w:space="1" w:color="auto"/>
        </w:pBdr>
        <w:spacing w:line="720" w:lineRule="auto"/>
        <w:rPr>
          <w:rFonts w:ascii="Times New Roman" w:hAnsi="Times New Roman" w:cs="Times New Roman"/>
          <w:b/>
          <w:sz w:val="24"/>
          <w:szCs w:val="24"/>
        </w:rPr>
      </w:pPr>
    </w:p>
    <w:p w14:paraId="37F08391" w14:textId="77777777" w:rsidR="008E61B8" w:rsidRPr="008E61B8" w:rsidRDefault="008E61B8" w:rsidP="008E61B8">
      <w:pPr>
        <w:spacing w:line="240" w:lineRule="auto"/>
        <w:rPr>
          <w:rFonts w:ascii="Times New Roman" w:hAnsi="Times New Roman" w:cs="Times New Roman"/>
          <w:b/>
          <w:sz w:val="20"/>
          <w:szCs w:val="20"/>
        </w:rPr>
      </w:pPr>
      <w:r w:rsidRPr="008E61B8">
        <w:rPr>
          <w:rFonts w:ascii="Times New Roman" w:hAnsi="Times New Roman" w:cs="Times New Roman"/>
          <w:b/>
          <w:sz w:val="20"/>
          <w:szCs w:val="20"/>
        </w:rPr>
        <w:t xml:space="preserve">Key Words: </w:t>
      </w:r>
    </w:p>
    <w:p w14:paraId="581CD65A" w14:textId="7740ACE4" w:rsidR="008E61B8" w:rsidRDefault="008E61B8" w:rsidP="008E61B8">
      <w:pPr>
        <w:spacing w:line="480" w:lineRule="auto"/>
        <w:rPr>
          <w:rFonts w:ascii="Times New Roman" w:hAnsi="Times New Roman" w:cs="Times New Roman"/>
          <w:sz w:val="20"/>
          <w:szCs w:val="20"/>
        </w:rPr>
      </w:pPr>
      <w:r w:rsidRPr="008E61B8">
        <w:rPr>
          <w:rFonts w:ascii="Times New Roman" w:hAnsi="Times New Roman" w:cs="Times New Roman"/>
          <w:sz w:val="20"/>
          <w:szCs w:val="20"/>
        </w:rPr>
        <w:t>Leptin</w:t>
      </w:r>
      <w:r>
        <w:rPr>
          <w:rFonts w:ascii="Times New Roman" w:hAnsi="Times New Roman" w:cs="Times New Roman"/>
          <w:sz w:val="20"/>
          <w:szCs w:val="20"/>
        </w:rPr>
        <w:t>, leptin receptor, and obesity.</w:t>
      </w:r>
    </w:p>
    <w:p w14:paraId="6538EAF3" w14:textId="1818F7CF" w:rsidR="00B55919" w:rsidRDefault="00B55919" w:rsidP="00B55919">
      <w:pPr>
        <w:spacing w:line="720" w:lineRule="auto"/>
        <w:rPr>
          <w:rFonts w:ascii="Times New Roman" w:hAnsi="Times New Roman" w:cs="Times New Roman"/>
          <w:b/>
          <w:sz w:val="24"/>
          <w:szCs w:val="24"/>
        </w:rPr>
      </w:pPr>
      <w:r w:rsidRPr="00B55919">
        <w:rPr>
          <w:rFonts w:ascii="Times New Roman" w:hAnsi="Times New Roman" w:cs="Times New Roman"/>
          <w:b/>
          <w:sz w:val="24"/>
          <w:szCs w:val="24"/>
        </w:rPr>
        <w:t>Abstract:</w:t>
      </w:r>
    </w:p>
    <w:p w14:paraId="64FE8AD7" w14:textId="277CEBE2" w:rsidR="00D03679" w:rsidRPr="008E61B8" w:rsidRDefault="00EE1D3D" w:rsidP="008E61B8">
      <w:pPr>
        <w:pBdr>
          <w:bottom w:val="single" w:sz="4" w:space="1" w:color="auto"/>
        </w:pBdr>
        <w:spacing w:line="240" w:lineRule="auto"/>
        <w:rPr>
          <w:rFonts w:ascii="Times New Roman" w:hAnsi="Times New Roman" w:cs="Times New Roman"/>
          <w:sz w:val="24"/>
          <w:szCs w:val="24"/>
        </w:rPr>
      </w:pPr>
      <w:r>
        <w:rPr>
          <w:rFonts w:ascii="Times New Roman" w:hAnsi="Times New Roman" w:cs="Times New Roman"/>
          <w:sz w:val="24"/>
          <w:szCs w:val="24"/>
        </w:rPr>
        <w:t>The critical examination of the following study by Fairbrother aims to review the current information on genes and their expression regarding their involvement with obesity. With a specific focus on the genes LEP and LEPR, a</w:t>
      </w:r>
      <w:r w:rsidR="005349B3">
        <w:rPr>
          <w:rFonts w:ascii="Times New Roman" w:hAnsi="Times New Roman" w:cs="Times New Roman"/>
          <w:sz w:val="24"/>
          <w:szCs w:val="24"/>
        </w:rPr>
        <w:t>n</w:t>
      </w:r>
      <w:r>
        <w:rPr>
          <w:rFonts w:ascii="Times New Roman" w:hAnsi="Times New Roman" w:cs="Times New Roman"/>
          <w:sz w:val="24"/>
          <w:szCs w:val="24"/>
        </w:rPr>
        <w:t xml:space="preserve"> underlying basis of contextualization, interpretation, and totality are implemented to further the comprehension on just how essential these genes are </w:t>
      </w:r>
      <w:r w:rsidR="005349B3">
        <w:rPr>
          <w:rFonts w:ascii="Times New Roman" w:hAnsi="Times New Roman" w:cs="Times New Roman"/>
          <w:sz w:val="24"/>
          <w:szCs w:val="24"/>
        </w:rPr>
        <w:t xml:space="preserve">as a causative agent of glucose levels and metabolism regulation, thus impacting body weight. Variants in genes are present and their involvement in signaling pathways present that monogenic variants are contributive in obesity. Identifying such genes that are responsible for severe obesity and the distinction between types of obesity is now conflated as rare and common obesity share similarities of variants across the general population. This is not unforeseen as leptin is a complex protein; such technological advancements in genotype and their sequencing allows them to be associated with a character for all variants. </w:t>
      </w:r>
    </w:p>
    <w:p w14:paraId="142134B2" w14:textId="77777777" w:rsidR="00B55919" w:rsidRDefault="00B55919" w:rsidP="00B55919">
      <w:pPr>
        <w:spacing w:line="72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58EF5B4B" w14:textId="612E9C13" w:rsidR="00B55919" w:rsidRDefault="000C7A56" w:rsidP="000C7A5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77FCB">
        <w:rPr>
          <w:rFonts w:ascii="Times New Roman" w:hAnsi="Times New Roman" w:cs="Times New Roman"/>
          <w:sz w:val="24"/>
          <w:szCs w:val="24"/>
        </w:rPr>
        <w:t xml:space="preserve">Obesity has seemed to situate itself in a customary notion in modern time becoming more pervasive. Obesity is concomitant with an ample number of </w:t>
      </w:r>
      <w:r w:rsidR="00720B2A">
        <w:rPr>
          <w:rFonts w:ascii="Times New Roman" w:hAnsi="Times New Roman" w:cs="Times New Roman"/>
          <w:sz w:val="24"/>
          <w:szCs w:val="24"/>
        </w:rPr>
        <w:t xml:space="preserve">complications such as </w:t>
      </w:r>
      <w:r w:rsidR="00F77FCB">
        <w:rPr>
          <w:rFonts w:ascii="Times New Roman" w:hAnsi="Times New Roman" w:cs="Times New Roman"/>
          <w:sz w:val="24"/>
          <w:szCs w:val="24"/>
        </w:rPr>
        <w:t>cardiovascular disease</w:t>
      </w:r>
      <w:r w:rsidR="00720B2A">
        <w:rPr>
          <w:rFonts w:ascii="Times New Roman" w:hAnsi="Times New Roman" w:cs="Times New Roman"/>
          <w:sz w:val="24"/>
          <w:szCs w:val="24"/>
        </w:rPr>
        <w:t xml:space="preserve">, type 2 diabetes, and cancer. Although its underlying causes have been difficult to elucidate, it is evident that obesity and one of its causative agents is influenced by such genetic components. The human monolog of the gene is characterized by a capitalized O. Encoded by the LEP gene and through its receptor LEPR, both </w:t>
      </w:r>
      <w:r w:rsidR="00A37170">
        <w:rPr>
          <w:rFonts w:ascii="Times New Roman" w:hAnsi="Times New Roman" w:cs="Times New Roman"/>
          <w:sz w:val="24"/>
          <w:szCs w:val="24"/>
        </w:rPr>
        <w:t xml:space="preserve">genes are instrumental in the transduction of leptin messages via signaling pathways. As </w:t>
      </w:r>
      <w:r w:rsidR="00B55919">
        <w:rPr>
          <w:rFonts w:ascii="Times New Roman" w:hAnsi="Times New Roman" w:cs="Times New Roman"/>
          <w:sz w:val="24"/>
          <w:szCs w:val="24"/>
        </w:rPr>
        <w:t xml:space="preserve">a complex phenotype (derived from more than one </w:t>
      </w:r>
      <w:proofErr w:type="gramStart"/>
      <w:r w:rsidR="00B55919">
        <w:rPr>
          <w:rFonts w:ascii="Times New Roman" w:hAnsi="Times New Roman" w:cs="Times New Roman"/>
          <w:sz w:val="24"/>
          <w:szCs w:val="24"/>
        </w:rPr>
        <w:t>gene</w:t>
      </w:r>
      <w:proofErr w:type="gramEnd"/>
      <w:r w:rsidR="00B55919">
        <w:rPr>
          <w:rFonts w:ascii="Times New Roman" w:hAnsi="Times New Roman" w:cs="Times New Roman"/>
          <w:sz w:val="24"/>
          <w:szCs w:val="24"/>
        </w:rPr>
        <w:t>) in which behavioral, environmental, and genetic features all play a role</w:t>
      </w:r>
      <w:r w:rsidR="00A37170">
        <w:rPr>
          <w:rFonts w:ascii="Times New Roman" w:hAnsi="Times New Roman" w:cs="Times New Roman"/>
          <w:sz w:val="24"/>
          <w:szCs w:val="24"/>
        </w:rPr>
        <w:t>,</w:t>
      </w:r>
      <w:r w:rsidR="00B55919">
        <w:rPr>
          <w:rFonts w:ascii="Times New Roman" w:hAnsi="Times New Roman" w:cs="Times New Roman"/>
          <w:sz w:val="24"/>
          <w:szCs w:val="24"/>
        </w:rPr>
        <w:t xml:space="preserve"> </w:t>
      </w:r>
      <w:r w:rsidR="00A37170">
        <w:rPr>
          <w:rFonts w:ascii="Times New Roman" w:hAnsi="Times New Roman" w:cs="Times New Roman"/>
          <w:sz w:val="24"/>
          <w:szCs w:val="24"/>
        </w:rPr>
        <w:t>l</w:t>
      </w:r>
      <w:r w:rsidR="00B55919">
        <w:rPr>
          <w:rFonts w:ascii="Times New Roman" w:hAnsi="Times New Roman" w:cs="Times New Roman"/>
          <w:sz w:val="24"/>
          <w:szCs w:val="24"/>
        </w:rPr>
        <w:t xml:space="preserve">eptin is a 167 amino acid that is an enzyme; it suppresses appetite and galvanizes metabolism. It is essentially a peptide that is released by fat cells. Other functions and capabilities of leptin include its role of acting as a hormone requiring a specific cell receptor for binding before they cause the effect. </w:t>
      </w:r>
      <w:r w:rsidR="00EA09C6">
        <w:rPr>
          <w:rFonts w:ascii="Times New Roman" w:hAnsi="Times New Roman" w:cs="Times New Roman"/>
          <w:sz w:val="24"/>
          <w:szCs w:val="24"/>
        </w:rPr>
        <w:t xml:space="preserve">Leptin is a cascade of events entailing the process of leptin stimulating the hypothalamus, the hypothalamus </w:t>
      </w:r>
      <w:r w:rsidR="00A37170">
        <w:rPr>
          <w:rFonts w:ascii="Times New Roman" w:hAnsi="Times New Roman" w:cs="Times New Roman"/>
          <w:sz w:val="24"/>
          <w:szCs w:val="24"/>
        </w:rPr>
        <w:t>embracing</w:t>
      </w:r>
      <w:r w:rsidR="00EA09C6">
        <w:rPr>
          <w:rFonts w:ascii="Times New Roman" w:hAnsi="Times New Roman" w:cs="Times New Roman"/>
          <w:sz w:val="24"/>
          <w:szCs w:val="24"/>
        </w:rPr>
        <w:t xml:space="preserve"> the pituitary gland, the pituitary gland </w:t>
      </w:r>
      <w:r w:rsidR="00A37170">
        <w:rPr>
          <w:rFonts w:ascii="Times New Roman" w:hAnsi="Times New Roman" w:cs="Times New Roman"/>
          <w:sz w:val="24"/>
          <w:szCs w:val="24"/>
        </w:rPr>
        <w:t>invigorating</w:t>
      </w:r>
      <w:r w:rsidR="00EA09C6">
        <w:rPr>
          <w:rFonts w:ascii="Times New Roman" w:hAnsi="Times New Roman" w:cs="Times New Roman"/>
          <w:sz w:val="24"/>
          <w:szCs w:val="24"/>
        </w:rPr>
        <w:t xml:space="preserve"> the thyroid gland to </w:t>
      </w:r>
      <w:r w:rsidR="00EA09C6">
        <w:rPr>
          <w:rFonts w:ascii="Times New Roman" w:hAnsi="Times New Roman" w:cs="Times New Roman"/>
          <w:sz w:val="24"/>
          <w:szCs w:val="24"/>
        </w:rPr>
        <w:lastRenderedPageBreak/>
        <w:t>release thyroxine</w:t>
      </w:r>
      <w:r w:rsidR="00A37170">
        <w:rPr>
          <w:rFonts w:ascii="Times New Roman" w:hAnsi="Times New Roman" w:cs="Times New Roman"/>
          <w:sz w:val="24"/>
          <w:szCs w:val="24"/>
        </w:rPr>
        <w:t>, thus</w:t>
      </w:r>
      <w:r w:rsidR="00EA09C6">
        <w:rPr>
          <w:rFonts w:ascii="Times New Roman" w:hAnsi="Times New Roman" w:cs="Times New Roman"/>
          <w:sz w:val="24"/>
          <w:szCs w:val="24"/>
        </w:rPr>
        <w:t xml:space="preserve"> </w:t>
      </w:r>
      <w:r w:rsidR="00A37170">
        <w:rPr>
          <w:rFonts w:ascii="Times New Roman" w:hAnsi="Times New Roman" w:cs="Times New Roman"/>
          <w:sz w:val="24"/>
          <w:szCs w:val="24"/>
        </w:rPr>
        <w:t>raising</w:t>
      </w:r>
      <w:r w:rsidR="00EA09C6">
        <w:rPr>
          <w:rFonts w:ascii="Times New Roman" w:hAnsi="Times New Roman" w:cs="Times New Roman"/>
          <w:sz w:val="24"/>
          <w:szCs w:val="24"/>
        </w:rPr>
        <w:t xml:space="preserve"> the metabolism rate. However, there are several factors which inhibit this enzyme from operating optimally and correctly. Induction of a cascade to generate the thyroid gland</w:t>
      </w:r>
      <w:r w:rsidR="00A37170">
        <w:rPr>
          <w:rFonts w:ascii="Times New Roman" w:hAnsi="Times New Roman" w:cs="Times New Roman"/>
          <w:sz w:val="24"/>
          <w:szCs w:val="24"/>
        </w:rPr>
        <w:t xml:space="preserve"> affects </w:t>
      </w:r>
      <w:r w:rsidR="00EA09C6">
        <w:rPr>
          <w:rFonts w:ascii="Times New Roman" w:hAnsi="Times New Roman" w:cs="Times New Roman"/>
          <w:sz w:val="24"/>
          <w:szCs w:val="24"/>
        </w:rPr>
        <w:t>NPY suppression of appetite</w:t>
      </w:r>
      <w:r w:rsidR="00A37170">
        <w:rPr>
          <w:rFonts w:ascii="Times New Roman" w:hAnsi="Times New Roman" w:cs="Times New Roman"/>
          <w:sz w:val="24"/>
          <w:szCs w:val="24"/>
        </w:rPr>
        <w:t xml:space="preserve"> (Marley, 2018)</w:t>
      </w:r>
      <w:r w:rsidR="00EA09C6">
        <w:rPr>
          <w:rFonts w:ascii="Times New Roman" w:hAnsi="Times New Roman" w:cs="Times New Roman"/>
          <w:sz w:val="24"/>
          <w:szCs w:val="24"/>
        </w:rPr>
        <w:t xml:space="preserve">; the suppression of neuropeptide y (NPY) – an appetite stimulant </w:t>
      </w:r>
      <w:r w:rsidR="00EF7CA4">
        <w:rPr>
          <w:rFonts w:ascii="Times New Roman" w:hAnsi="Times New Roman" w:cs="Times New Roman"/>
          <w:sz w:val="24"/>
          <w:szCs w:val="24"/>
        </w:rPr>
        <w:t>–</w:t>
      </w:r>
      <w:r w:rsidR="00EA09C6">
        <w:rPr>
          <w:rFonts w:ascii="Times New Roman" w:hAnsi="Times New Roman" w:cs="Times New Roman"/>
          <w:sz w:val="24"/>
          <w:szCs w:val="24"/>
        </w:rPr>
        <w:t xml:space="preserve"> </w:t>
      </w:r>
      <w:r w:rsidR="00A37170">
        <w:rPr>
          <w:rFonts w:ascii="Times New Roman" w:hAnsi="Times New Roman" w:cs="Times New Roman"/>
          <w:sz w:val="24"/>
          <w:szCs w:val="24"/>
        </w:rPr>
        <w:t>results</w:t>
      </w:r>
      <w:r w:rsidR="00EF7CA4">
        <w:rPr>
          <w:rFonts w:ascii="Times New Roman" w:hAnsi="Times New Roman" w:cs="Times New Roman"/>
          <w:sz w:val="24"/>
          <w:szCs w:val="24"/>
        </w:rPr>
        <w:t xml:space="preserve"> in the loss of appetite. </w:t>
      </w:r>
      <w:r w:rsidR="00A37170">
        <w:rPr>
          <w:rFonts w:ascii="Times New Roman" w:hAnsi="Times New Roman" w:cs="Times New Roman"/>
          <w:sz w:val="24"/>
          <w:szCs w:val="24"/>
        </w:rPr>
        <w:t>Moreover,</w:t>
      </w:r>
      <w:r w:rsidR="00EF7CA4">
        <w:rPr>
          <w:rFonts w:ascii="Times New Roman" w:hAnsi="Times New Roman" w:cs="Times New Roman"/>
          <w:sz w:val="24"/>
          <w:szCs w:val="24"/>
        </w:rPr>
        <w:t xml:space="preserve"> leptin blocks transcription of mRNA for NPY, resulting in appetite decreasing. In addition, leptin has the possibility of making the intramitochondrial membrane pregnable or leaky to protons. By stimulating the release of uncoupling proteins, the membrane is </w:t>
      </w:r>
      <w:r w:rsidR="00A37170">
        <w:rPr>
          <w:rFonts w:ascii="Times New Roman" w:hAnsi="Times New Roman" w:cs="Times New Roman"/>
          <w:sz w:val="24"/>
          <w:szCs w:val="24"/>
        </w:rPr>
        <w:t xml:space="preserve">therefore </w:t>
      </w:r>
      <w:r w:rsidR="00EF7CA4">
        <w:rPr>
          <w:rFonts w:ascii="Times New Roman" w:hAnsi="Times New Roman" w:cs="Times New Roman"/>
          <w:sz w:val="24"/>
          <w:szCs w:val="24"/>
        </w:rPr>
        <w:t xml:space="preserve">weakened. Furthermore, this leads to the rapid release of electrons from the body as thermogenesis; the lack of ATP increases the demand for more electrons from carbohydrates and fats, causing more carbs and fats to enter the respiratory pathway. </w:t>
      </w:r>
      <w:proofErr w:type="spellStart"/>
      <w:r w:rsidR="002B2A7E">
        <w:rPr>
          <w:rFonts w:ascii="Times New Roman" w:hAnsi="Times New Roman" w:cs="Times New Roman"/>
          <w:sz w:val="24"/>
          <w:szCs w:val="24"/>
        </w:rPr>
        <w:t>Scotee</w:t>
      </w:r>
      <w:proofErr w:type="spellEnd"/>
      <w:r w:rsidR="002B2A7E">
        <w:rPr>
          <w:rFonts w:ascii="Times New Roman" w:hAnsi="Times New Roman" w:cs="Times New Roman"/>
          <w:sz w:val="24"/>
          <w:szCs w:val="24"/>
        </w:rPr>
        <w:t xml:space="preserve"> states that leptin also conditions inflammation, immune responses,</w:t>
      </w:r>
      <w:r w:rsidR="00124830">
        <w:rPr>
          <w:rFonts w:ascii="Times New Roman" w:hAnsi="Times New Roman" w:cs="Times New Roman"/>
          <w:sz w:val="24"/>
          <w:szCs w:val="24"/>
        </w:rPr>
        <w:t xml:space="preserve"> infection, and bone metabolism; all which are physiological features (</w:t>
      </w:r>
      <w:proofErr w:type="spellStart"/>
      <w:r w:rsidR="00124830">
        <w:rPr>
          <w:rFonts w:ascii="Times New Roman" w:hAnsi="Times New Roman" w:cs="Times New Roman"/>
          <w:sz w:val="24"/>
          <w:szCs w:val="24"/>
        </w:rPr>
        <w:t>Scotece</w:t>
      </w:r>
      <w:proofErr w:type="spellEnd"/>
      <w:r w:rsidR="00124830">
        <w:rPr>
          <w:rFonts w:ascii="Times New Roman" w:hAnsi="Times New Roman" w:cs="Times New Roman"/>
          <w:sz w:val="24"/>
          <w:szCs w:val="24"/>
        </w:rPr>
        <w:t xml:space="preserve"> et al., 2014). Correspondently, </w:t>
      </w:r>
      <w:proofErr w:type="spellStart"/>
      <w:r w:rsidR="00124830">
        <w:rPr>
          <w:rFonts w:ascii="Times New Roman" w:hAnsi="Times New Roman" w:cs="Times New Roman"/>
          <w:sz w:val="24"/>
          <w:szCs w:val="24"/>
        </w:rPr>
        <w:t>Procaccini</w:t>
      </w:r>
      <w:proofErr w:type="spellEnd"/>
      <w:r w:rsidR="00124830">
        <w:rPr>
          <w:rFonts w:ascii="Times New Roman" w:hAnsi="Times New Roman" w:cs="Times New Roman"/>
          <w:sz w:val="24"/>
          <w:szCs w:val="24"/>
        </w:rPr>
        <w:t xml:space="preserve"> mentions the LEPR gene being expressed across somatic cells associated with the innate and adaptive immune system, eliciting the gene leptin as an imperative bridge of immune systems and neuroendocrine (</w:t>
      </w:r>
      <w:proofErr w:type="spellStart"/>
      <w:r w:rsidR="00124830">
        <w:rPr>
          <w:rFonts w:ascii="Times New Roman" w:hAnsi="Times New Roman" w:cs="Times New Roman"/>
          <w:sz w:val="24"/>
          <w:szCs w:val="24"/>
        </w:rPr>
        <w:t>Procaccini</w:t>
      </w:r>
      <w:proofErr w:type="spellEnd"/>
      <w:r w:rsidR="00124830">
        <w:rPr>
          <w:rFonts w:ascii="Times New Roman" w:hAnsi="Times New Roman" w:cs="Times New Roman"/>
          <w:sz w:val="24"/>
          <w:szCs w:val="24"/>
        </w:rPr>
        <w:t xml:space="preserve"> et al., 2017). The scientific report</w:t>
      </w:r>
      <w:r w:rsidR="000B6055">
        <w:rPr>
          <w:rFonts w:ascii="Times New Roman" w:hAnsi="Times New Roman" w:cs="Times New Roman"/>
          <w:sz w:val="24"/>
          <w:szCs w:val="24"/>
        </w:rPr>
        <w:t xml:space="preserve"> by Fairbrother that</w:t>
      </w:r>
      <w:r w:rsidR="00124830">
        <w:rPr>
          <w:rFonts w:ascii="Times New Roman" w:hAnsi="Times New Roman" w:cs="Times New Roman"/>
          <w:sz w:val="24"/>
          <w:szCs w:val="24"/>
        </w:rPr>
        <w:t xml:space="preserve"> I intend on</w:t>
      </w:r>
      <w:r w:rsidR="00E22C58">
        <w:rPr>
          <w:rFonts w:ascii="Times New Roman" w:hAnsi="Times New Roman" w:cs="Times New Roman"/>
          <w:sz w:val="24"/>
          <w:szCs w:val="24"/>
        </w:rPr>
        <w:t xml:space="preserve"> analyzing encompasses the </w:t>
      </w:r>
      <w:r w:rsidR="00E22C58" w:rsidRPr="00E22C58">
        <w:rPr>
          <w:rFonts w:ascii="Times New Roman" w:hAnsi="Times New Roman" w:cs="Times New Roman"/>
          <w:sz w:val="24"/>
          <w:szCs w:val="24"/>
        </w:rPr>
        <w:t xml:space="preserve">focus </w:t>
      </w:r>
      <w:r w:rsidR="00E22C58">
        <w:rPr>
          <w:rFonts w:ascii="Times New Roman" w:hAnsi="Times New Roman" w:cs="Times New Roman"/>
          <w:sz w:val="24"/>
          <w:szCs w:val="24"/>
        </w:rPr>
        <w:t xml:space="preserve">of </w:t>
      </w:r>
      <w:r w:rsidR="00E22C58" w:rsidRPr="00E22C58">
        <w:rPr>
          <w:rFonts w:ascii="Times New Roman" w:hAnsi="Times New Roman" w:cs="Times New Roman"/>
          <w:sz w:val="24"/>
          <w:szCs w:val="24"/>
        </w:rPr>
        <w:t>obesity as a</w:t>
      </w:r>
      <w:r w:rsidR="00794476">
        <w:rPr>
          <w:rFonts w:ascii="Times New Roman" w:hAnsi="Times New Roman" w:cs="Times New Roman"/>
          <w:sz w:val="24"/>
          <w:szCs w:val="24"/>
        </w:rPr>
        <w:t xml:space="preserve">n </w:t>
      </w:r>
      <w:r w:rsidR="00E22C58">
        <w:rPr>
          <w:rFonts w:ascii="Times New Roman" w:hAnsi="Times New Roman" w:cs="Times New Roman"/>
          <w:sz w:val="24"/>
          <w:szCs w:val="24"/>
        </w:rPr>
        <w:t xml:space="preserve">idiosyncratic </w:t>
      </w:r>
      <w:r w:rsidR="00E22C58" w:rsidRPr="00E22C58">
        <w:rPr>
          <w:rFonts w:ascii="Times New Roman" w:hAnsi="Times New Roman" w:cs="Times New Roman"/>
          <w:sz w:val="24"/>
          <w:szCs w:val="24"/>
        </w:rPr>
        <w:t>disease with a specific genetic cause rather than common polygenic obesity</w:t>
      </w:r>
      <w:r w:rsidR="00893A95">
        <w:rPr>
          <w:rFonts w:ascii="Times New Roman" w:hAnsi="Times New Roman" w:cs="Times New Roman"/>
          <w:sz w:val="24"/>
          <w:szCs w:val="24"/>
        </w:rPr>
        <w:t>.</w:t>
      </w:r>
    </w:p>
    <w:p w14:paraId="7770E5CD" w14:textId="10B61F76" w:rsidR="003A7BEF" w:rsidRPr="00B55919" w:rsidRDefault="000C7A56" w:rsidP="00B5591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6055">
        <w:rPr>
          <w:rFonts w:ascii="Times New Roman" w:hAnsi="Times New Roman" w:cs="Times New Roman"/>
          <w:sz w:val="24"/>
          <w:szCs w:val="24"/>
        </w:rPr>
        <w:t xml:space="preserve">Recent </w:t>
      </w:r>
      <w:r>
        <w:rPr>
          <w:rFonts w:ascii="Times New Roman" w:hAnsi="Times New Roman" w:cs="Times New Roman"/>
          <w:sz w:val="24"/>
          <w:szCs w:val="24"/>
        </w:rPr>
        <w:t>studies from as early as this year</w:t>
      </w:r>
      <w:r w:rsidR="000B6055">
        <w:rPr>
          <w:rFonts w:ascii="Times New Roman" w:hAnsi="Times New Roman" w:cs="Times New Roman"/>
          <w:sz w:val="24"/>
          <w:szCs w:val="24"/>
        </w:rPr>
        <w:t xml:space="preserve"> by </w:t>
      </w:r>
      <w:r>
        <w:rPr>
          <w:rFonts w:ascii="Times New Roman" w:hAnsi="Times New Roman" w:cs="Times New Roman"/>
          <w:sz w:val="24"/>
          <w:szCs w:val="24"/>
        </w:rPr>
        <w:t>Ali</w:t>
      </w:r>
      <w:r w:rsidR="000B6055">
        <w:rPr>
          <w:rFonts w:ascii="Times New Roman" w:hAnsi="Times New Roman" w:cs="Times New Roman"/>
          <w:sz w:val="24"/>
          <w:szCs w:val="24"/>
        </w:rPr>
        <w:t xml:space="preserve"> </w:t>
      </w:r>
      <w:r>
        <w:rPr>
          <w:rFonts w:ascii="Times New Roman" w:hAnsi="Times New Roman" w:cs="Times New Roman"/>
          <w:sz w:val="24"/>
          <w:szCs w:val="24"/>
        </w:rPr>
        <w:t xml:space="preserve">and company (Ali et al., 2019) address the role of fat mass, leptin receptor, and obesity-concomitant polymorphisms for the impressionability of obesity among various individuals; by using the methodology of PCR genomic DNA was genotyped to illustrate the relationship of the gene and obesity. </w:t>
      </w:r>
    </w:p>
    <w:p w14:paraId="718E22C9" w14:textId="77777777" w:rsidR="00B55919" w:rsidRDefault="00B55919" w:rsidP="00B55919">
      <w:pPr>
        <w:spacing w:line="240" w:lineRule="auto"/>
        <w:rPr>
          <w:rFonts w:ascii="Times New Roman" w:hAnsi="Times New Roman" w:cs="Times New Roman"/>
          <w:b/>
          <w:sz w:val="24"/>
          <w:szCs w:val="24"/>
        </w:rPr>
      </w:pPr>
    </w:p>
    <w:p w14:paraId="74D9715A" w14:textId="77777777" w:rsidR="00893A95" w:rsidRDefault="00B55919" w:rsidP="00B55919">
      <w:pPr>
        <w:spacing w:line="720" w:lineRule="auto"/>
        <w:rPr>
          <w:rFonts w:ascii="Times New Roman" w:hAnsi="Times New Roman" w:cs="Times New Roman"/>
          <w:b/>
          <w:sz w:val="24"/>
          <w:szCs w:val="24"/>
        </w:rPr>
      </w:pPr>
      <w:r>
        <w:rPr>
          <w:rFonts w:ascii="Times New Roman" w:hAnsi="Times New Roman" w:cs="Times New Roman"/>
          <w:b/>
          <w:sz w:val="24"/>
          <w:szCs w:val="24"/>
        </w:rPr>
        <w:t>Discussion:</w:t>
      </w:r>
    </w:p>
    <w:p w14:paraId="1AA61502" w14:textId="77777777" w:rsidR="000C7A56" w:rsidRDefault="000C7A56" w:rsidP="0017682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0137">
        <w:rPr>
          <w:rFonts w:ascii="Times New Roman" w:hAnsi="Times New Roman" w:cs="Times New Roman"/>
          <w:sz w:val="24"/>
          <w:szCs w:val="24"/>
        </w:rPr>
        <w:t xml:space="preserve">Upon reviewing, Fairbrother establishes </w:t>
      </w:r>
      <w:r w:rsidR="00E76282">
        <w:rPr>
          <w:rFonts w:ascii="Times New Roman" w:hAnsi="Times New Roman" w:cs="Times New Roman"/>
          <w:sz w:val="24"/>
          <w:szCs w:val="24"/>
        </w:rPr>
        <w:t xml:space="preserve">the connection between severe obesity and postulates theory of a specific disease in conjunction with a </w:t>
      </w:r>
      <w:proofErr w:type="gramStart"/>
      <w:r w:rsidR="00E76282">
        <w:rPr>
          <w:rFonts w:ascii="Times New Roman" w:hAnsi="Times New Roman" w:cs="Times New Roman"/>
          <w:sz w:val="24"/>
          <w:szCs w:val="24"/>
        </w:rPr>
        <w:t>particular gene</w:t>
      </w:r>
      <w:proofErr w:type="gramEnd"/>
      <w:r w:rsidR="00E76282">
        <w:rPr>
          <w:rFonts w:ascii="Times New Roman" w:hAnsi="Times New Roman" w:cs="Times New Roman"/>
          <w:sz w:val="24"/>
          <w:szCs w:val="24"/>
        </w:rPr>
        <w:t>(s). LEP and LEPR are illuminated on as variants that give rise to obesity and monogenic obesity</w:t>
      </w:r>
      <w:r w:rsidR="00292EF7">
        <w:rPr>
          <w:rFonts w:ascii="Times New Roman" w:hAnsi="Times New Roman" w:cs="Times New Roman"/>
          <w:sz w:val="24"/>
          <w:szCs w:val="24"/>
        </w:rPr>
        <w:t xml:space="preserve"> within the universal population.</w:t>
      </w:r>
      <w:r w:rsidR="00C4532F">
        <w:rPr>
          <w:rFonts w:ascii="Times New Roman" w:hAnsi="Times New Roman" w:cs="Times New Roman"/>
          <w:sz w:val="24"/>
          <w:szCs w:val="24"/>
        </w:rPr>
        <w:t xml:space="preserve"> </w:t>
      </w:r>
      <w:r w:rsidR="00D945FE">
        <w:rPr>
          <w:rFonts w:ascii="Times New Roman" w:hAnsi="Times New Roman" w:cs="Times New Roman"/>
          <w:sz w:val="24"/>
          <w:szCs w:val="24"/>
        </w:rPr>
        <w:t>In a study by Adams, s</w:t>
      </w:r>
      <w:r w:rsidR="00C4532F">
        <w:rPr>
          <w:rFonts w:ascii="Times New Roman" w:hAnsi="Times New Roman" w:cs="Times New Roman"/>
          <w:sz w:val="24"/>
          <w:szCs w:val="24"/>
        </w:rPr>
        <w:t xml:space="preserve">elected genes with variants </w:t>
      </w:r>
      <w:r w:rsidR="00D945FE">
        <w:rPr>
          <w:rFonts w:ascii="Times New Roman" w:hAnsi="Times New Roman" w:cs="Times New Roman"/>
          <w:sz w:val="24"/>
          <w:szCs w:val="24"/>
        </w:rPr>
        <w:t xml:space="preserve">showed to </w:t>
      </w:r>
      <w:r w:rsidR="00176824">
        <w:rPr>
          <w:rFonts w:ascii="Times New Roman" w:hAnsi="Times New Roman" w:cs="Times New Roman"/>
          <w:sz w:val="24"/>
          <w:szCs w:val="24"/>
        </w:rPr>
        <w:t>contribute to</w:t>
      </w:r>
      <w:r w:rsidR="00C4532F">
        <w:rPr>
          <w:rFonts w:ascii="Times New Roman" w:hAnsi="Times New Roman" w:cs="Times New Roman"/>
          <w:sz w:val="24"/>
          <w:szCs w:val="24"/>
        </w:rPr>
        <w:t xml:space="preserve"> </w:t>
      </w:r>
      <w:r w:rsidR="00176824">
        <w:rPr>
          <w:rFonts w:ascii="Times New Roman" w:hAnsi="Times New Roman" w:cs="Times New Roman"/>
          <w:sz w:val="24"/>
          <w:szCs w:val="24"/>
        </w:rPr>
        <w:t>acute obesity</w:t>
      </w:r>
      <w:r w:rsidR="00D945FE">
        <w:rPr>
          <w:rFonts w:ascii="Times New Roman" w:hAnsi="Times New Roman" w:cs="Times New Roman"/>
          <w:sz w:val="24"/>
          <w:szCs w:val="24"/>
        </w:rPr>
        <w:t xml:space="preserve"> (Adams et al., 1993)</w:t>
      </w:r>
      <w:r w:rsidR="00176824">
        <w:rPr>
          <w:rFonts w:ascii="Times New Roman" w:hAnsi="Times New Roman" w:cs="Times New Roman"/>
          <w:sz w:val="24"/>
          <w:szCs w:val="24"/>
        </w:rPr>
        <w:t xml:space="preserve">. Tests with mouse at the helm as subjects implicated leptin and its receptor in monogenic obesity. </w:t>
      </w:r>
      <w:r w:rsidR="00D209C9">
        <w:rPr>
          <w:rFonts w:ascii="Times New Roman" w:hAnsi="Times New Roman" w:cs="Times New Roman"/>
          <w:sz w:val="24"/>
          <w:szCs w:val="24"/>
        </w:rPr>
        <w:t xml:space="preserve">Fairbrother and company also </w:t>
      </w:r>
      <w:r w:rsidR="00C03DEF">
        <w:rPr>
          <w:rFonts w:ascii="Times New Roman" w:hAnsi="Times New Roman" w:cs="Times New Roman"/>
          <w:sz w:val="24"/>
          <w:szCs w:val="24"/>
        </w:rPr>
        <w:t>stress the hormone cascade in which leptin acts and influences the transcription factors in</w:t>
      </w:r>
      <w:r w:rsidR="00D209C9">
        <w:rPr>
          <w:rFonts w:ascii="Times New Roman" w:hAnsi="Times New Roman" w:cs="Times New Roman"/>
          <w:sz w:val="24"/>
          <w:szCs w:val="24"/>
        </w:rPr>
        <w:t xml:space="preserve"> </w:t>
      </w:r>
      <w:r w:rsidR="00C03DEF">
        <w:rPr>
          <w:rFonts w:ascii="Times New Roman" w:hAnsi="Times New Roman" w:cs="Times New Roman"/>
          <w:sz w:val="24"/>
          <w:szCs w:val="24"/>
        </w:rPr>
        <w:t xml:space="preserve">relation to homeostatic pathways, including sugar and calorie levels. In addition to the behavioral portioning regarding food intake, leptin induces its effects of another receptor, </w:t>
      </w:r>
      <w:proofErr w:type="spellStart"/>
      <w:r w:rsidR="00C03DEF">
        <w:rPr>
          <w:rFonts w:ascii="Times New Roman" w:hAnsi="Times New Roman" w:cs="Times New Roman"/>
          <w:sz w:val="24"/>
          <w:szCs w:val="24"/>
        </w:rPr>
        <w:t>LepRb</w:t>
      </w:r>
      <w:proofErr w:type="spellEnd"/>
      <w:r w:rsidR="00C03DEF">
        <w:rPr>
          <w:rFonts w:ascii="Times New Roman" w:hAnsi="Times New Roman" w:cs="Times New Roman"/>
          <w:sz w:val="24"/>
          <w:szCs w:val="24"/>
        </w:rPr>
        <w:t>.</w:t>
      </w:r>
      <w:r w:rsidR="007713E4">
        <w:rPr>
          <w:rFonts w:ascii="Times New Roman" w:hAnsi="Times New Roman" w:cs="Times New Roman"/>
          <w:sz w:val="24"/>
          <w:szCs w:val="24"/>
        </w:rPr>
        <w:t xml:space="preserve"> </w:t>
      </w:r>
      <w:proofErr w:type="spellStart"/>
      <w:r w:rsidR="007713E4">
        <w:rPr>
          <w:rFonts w:ascii="Times New Roman" w:hAnsi="Times New Roman" w:cs="Times New Roman"/>
          <w:sz w:val="24"/>
          <w:szCs w:val="24"/>
        </w:rPr>
        <w:t>LepRb</w:t>
      </w:r>
      <w:proofErr w:type="spellEnd"/>
      <w:r w:rsidR="007713E4">
        <w:rPr>
          <w:rFonts w:ascii="Times New Roman" w:hAnsi="Times New Roman" w:cs="Times New Roman"/>
          <w:sz w:val="24"/>
          <w:szCs w:val="24"/>
        </w:rPr>
        <w:t xml:space="preserve"> is specifically expressed in the region of the brain responsible for energy expenditure and food regulation. The complexity of leptin is extrapolated in this report. Fairbrother and all are not linear in approaching the signaling process. While </w:t>
      </w:r>
      <w:r w:rsidR="00C444A7">
        <w:rPr>
          <w:rFonts w:ascii="Times New Roman" w:hAnsi="Times New Roman" w:cs="Times New Roman"/>
          <w:sz w:val="24"/>
          <w:szCs w:val="24"/>
        </w:rPr>
        <w:t>the rudimentary disposition</w:t>
      </w:r>
      <w:r w:rsidR="007713E4">
        <w:rPr>
          <w:rFonts w:ascii="Times New Roman" w:hAnsi="Times New Roman" w:cs="Times New Roman"/>
          <w:sz w:val="24"/>
          <w:szCs w:val="24"/>
        </w:rPr>
        <w:t xml:space="preserve"> focus</w:t>
      </w:r>
      <w:r w:rsidR="00C444A7">
        <w:rPr>
          <w:rFonts w:ascii="Times New Roman" w:hAnsi="Times New Roman" w:cs="Times New Roman"/>
          <w:sz w:val="24"/>
          <w:szCs w:val="24"/>
        </w:rPr>
        <w:t>es</w:t>
      </w:r>
      <w:r w:rsidR="007713E4">
        <w:rPr>
          <w:rFonts w:ascii="Times New Roman" w:hAnsi="Times New Roman" w:cs="Times New Roman"/>
          <w:sz w:val="24"/>
          <w:szCs w:val="24"/>
        </w:rPr>
        <w:t xml:space="preserve"> on leptin pertaining to obesity or individuals with a significantly above average weight, </w:t>
      </w:r>
      <w:r w:rsidR="00C444A7">
        <w:rPr>
          <w:rFonts w:ascii="Times New Roman" w:hAnsi="Times New Roman" w:cs="Times New Roman"/>
          <w:sz w:val="24"/>
          <w:szCs w:val="24"/>
        </w:rPr>
        <w:t xml:space="preserve">individuals with a normal weight or body mass are not just used as the control experiment for comparative measures. Normal body weight people are </w:t>
      </w:r>
      <w:r w:rsidR="00955937">
        <w:rPr>
          <w:rFonts w:ascii="Times New Roman" w:hAnsi="Times New Roman" w:cs="Times New Roman"/>
          <w:sz w:val="24"/>
          <w:szCs w:val="24"/>
        </w:rPr>
        <w:t>mentioned with fluctuating levels of leptin</w:t>
      </w:r>
      <w:r w:rsidR="00C2121E">
        <w:rPr>
          <w:rFonts w:ascii="Times New Roman" w:hAnsi="Times New Roman" w:cs="Times New Roman"/>
          <w:sz w:val="24"/>
          <w:szCs w:val="24"/>
        </w:rPr>
        <w:t xml:space="preserve">; reported is decreased levels of leptin lead to a direct relationship of decreased levels of sugar and energy use. </w:t>
      </w:r>
      <w:r w:rsidR="007B06F2">
        <w:rPr>
          <w:rFonts w:ascii="Times New Roman" w:hAnsi="Times New Roman" w:cs="Times New Roman"/>
          <w:sz w:val="24"/>
          <w:szCs w:val="24"/>
        </w:rPr>
        <w:t xml:space="preserve">This </w:t>
      </w:r>
      <w:r w:rsidR="00DD7100">
        <w:rPr>
          <w:rFonts w:ascii="Times New Roman" w:hAnsi="Times New Roman" w:cs="Times New Roman"/>
          <w:sz w:val="24"/>
          <w:szCs w:val="24"/>
        </w:rPr>
        <w:t xml:space="preserve">highlights the functionality of leptin and leptin receptors as a main component in metabolism and </w:t>
      </w:r>
      <w:proofErr w:type="spellStart"/>
      <w:r w:rsidR="00DD7100">
        <w:rPr>
          <w:rFonts w:ascii="Times New Roman" w:hAnsi="Times New Roman" w:cs="Times New Roman"/>
          <w:sz w:val="24"/>
          <w:szCs w:val="24"/>
        </w:rPr>
        <w:t>glycaemic</w:t>
      </w:r>
      <w:proofErr w:type="spellEnd"/>
      <w:r w:rsidR="00DD7100">
        <w:rPr>
          <w:rFonts w:ascii="Times New Roman" w:hAnsi="Times New Roman" w:cs="Times New Roman"/>
          <w:sz w:val="24"/>
          <w:szCs w:val="24"/>
        </w:rPr>
        <w:t xml:space="preserve"> control.</w:t>
      </w:r>
      <w:r w:rsidR="008A2B7E">
        <w:rPr>
          <w:rFonts w:ascii="Times New Roman" w:hAnsi="Times New Roman" w:cs="Times New Roman"/>
          <w:sz w:val="24"/>
          <w:szCs w:val="24"/>
        </w:rPr>
        <w:t xml:space="preserve"> </w:t>
      </w:r>
    </w:p>
    <w:p w14:paraId="15B46B86" w14:textId="77777777" w:rsidR="000C7A56" w:rsidRDefault="00B32A71" w:rsidP="00176824">
      <w:pPr>
        <w:spacing w:line="240" w:lineRule="auto"/>
        <w:rPr>
          <w:rFonts w:ascii="Times New Roman" w:hAnsi="Times New Roman" w:cs="Times New Roman"/>
          <w:sz w:val="24"/>
          <w:szCs w:val="24"/>
        </w:rPr>
      </w:pPr>
      <w:r>
        <w:rPr>
          <w:rFonts w:ascii="Times New Roman" w:hAnsi="Times New Roman" w:cs="Times New Roman"/>
          <w:sz w:val="24"/>
          <w:szCs w:val="24"/>
        </w:rPr>
        <w:t xml:space="preserve">Shifting its </w:t>
      </w:r>
      <w:r w:rsidR="0056210C">
        <w:rPr>
          <w:rFonts w:ascii="Times New Roman" w:hAnsi="Times New Roman" w:cs="Times New Roman"/>
          <w:sz w:val="24"/>
          <w:szCs w:val="24"/>
        </w:rPr>
        <w:t xml:space="preserve">focus back on LEP and LEPR in obese individuals, Fairbrother involves pathways mechanism factors that have multitude levels of influences such as inflammatory responses and </w:t>
      </w:r>
      <w:r w:rsidR="0056210C">
        <w:rPr>
          <w:rFonts w:ascii="Times New Roman" w:hAnsi="Times New Roman" w:cs="Times New Roman"/>
          <w:sz w:val="24"/>
          <w:szCs w:val="24"/>
        </w:rPr>
        <w:lastRenderedPageBreak/>
        <w:t>feedback inhibitions. L</w:t>
      </w:r>
      <w:r w:rsidR="0056210C" w:rsidRPr="0056210C">
        <w:rPr>
          <w:rFonts w:ascii="Times New Roman" w:hAnsi="Times New Roman" w:cs="Times New Roman"/>
          <w:sz w:val="24"/>
          <w:szCs w:val="24"/>
        </w:rPr>
        <w:t xml:space="preserve">eptin levels are increased in obese humans and animal models, but the </w:t>
      </w:r>
      <w:r w:rsidR="0056210C">
        <w:rPr>
          <w:rFonts w:ascii="Times New Roman" w:hAnsi="Times New Roman" w:cs="Times New Roman"/>
          <w:sz w:val="24"/>
          <w:szCs w:val="24"/>
        </w:rPr>
        <w:t>imperative</w:t>
      </w:r>
      <w:r w:rsidR="0056210C" w:rsidRPr="0056210C">
        <w:rPr>
          <w:rFonts w:ascii="Times New Roman" w:hAnsi="Times New Roman" w:cs="Times New Roman"/>
          <w:sz w:val="24"/>
          <w:szCs w:val="24"/>
        </w:rPr>
        <w:t xml:space="preserve"> feedback</w:t>
      </w:r>
      <w:r w:rsidR="0056210C">
        <w:rPr>
          <w:rFonts w:ascii="Times New Roman" w:hAnsi="Times New Roman" w:cs="Times New Roman"/>
          <w:sz w:val="24"/>
          <w:szCs w:val="24"/>
        </w:rPr>
        <w:t xml:space="preserve"> loop</w:t>
      </w:r>
      <w:r w:rsidR="0056210C" w:rsidRPr="0056210C">
        <w:rPr>
          <w:rFonts w:ascii="Times New Roman" w:hAnsi="Times New Roman" w:cs="Times New Roman"/>
          <w:sz w:val="24"/>
          <w:szCs w:val="24"/>
        </w:rPr>
        <w:t xml:space="preserve"> that </w:t>
      </w:r>
      <w:r w:rsidR="0056210C">
        <w:rPr>
          <w:rFonts w:ascii="Times New Roman" w:hAnsi="Times New Roman" w:cs="Times New Roman"/>
          <w:sz w:val="24"/>
          <w:szCs w:val="24"/>
        </w:rPr>
        <w:t>generates</w:t>
      </w:r>
      <w:r w:rsidR="0056210C" w:rsidRPr="0056210C">
        <w:rPr>
          <w:rFonts w:ascii="Times New Roman" w:hAnsi="Times New Roman" w:cs="Times New Roman"/>
          <w:sz w:val="24"/>
          <w:szCs w:val="24"/>
        </w:rPr>
        <w:t xml:space="preserve"> reduction in </w:t>
      </w:r>
      <w:r w:rsidR="00452DF1">
        <w:rPr>
          <w:rFonts w:ascii="Times New Roman" w:hAnsi="Times New Roman" w:cs="Times New Roman"/>
          <w:sz w:val="24"/>
          <w:szCs w:val="24"/>
        </w:rPr>
        <w:t xml:space="preserve">the behavior of food </w:t>
      </w:r>
      <w:r w:rsidR="0056210C" w:rsidRPr="0056210C">
        <w:rPr>
          <w:rFonts w:ascii="Times New Roman" w:hAnsi="Times New Roman" w:cs="Times New Roman"/>
          <w:sz w:val="24"/>
          <w:szCs w:val="24"/>
        </w:rPr>
        <w:t xml:space="preserve">and </w:t>
      </w:r>
      <w:r w:rsidR="00452DF1">
        <w:rPr>
          <w:rFonts w:ascii="Times New Roman" w:hAnsi="Times New Roman" w:cs="Times New Roman"/>
          <w:sz w:val="24"/>
          <w:szCs w:val="24"/>
        </w:rPr>
        <w:t>great</w:t>
      </w:r>
      <w:r w:rsidR="0056210C" w:rsidRPr="0056210C">
        <w:rPr>
          <w:rFonts w:ascii="Times New Roman" w:hAnsi="Times New Roman" w:cs="Times New Roman"/>
          <w:sz w:val="24"/>
          <w:szCs w:val="24"/>
        </w:rPr>
        <w:t xml:space="preserve"> energy expenditure fails</w:t>
      </w:r>
      <w:r w:rsidR="00452DF1">
        <w:rPr>
          <w:rFonts w:ascii="Times New Roman" w:hAnsi="Times New Roman" w:cs="Times New Roman"/>
          <w:sz w:val="24"/>
          <w:szCs w:val="24"/>
        </w:rPr>
        <w:t>. Interestingly, Fairbrother comes to the revelation that an</w:t>
      </w:r>
      <w:r w:rsidR="0056210C" w:rsidRPr="0056210C">
        <w:rPr>
          <w:rFonts w:ascii="Times New Roman" w:hAnsi="Times New Roman" w:cs="Times New Roman"/>
          <w:sz w:val="24"/>
          <w:szCs w:val="24"/>
        </w:rPr>
        <w:t xml:space="preserve"> obese</w:t>
      </w:r>
      <w:r w:rsidR="00452DF1">
        <w:rPr>
          <w:rFonts w:ascii="Times New Roman" w:hAnsi="Times New Roman" w:cs="Times New Roman"/>
          <w:sz w:val="24"/>
          <w:szCs w:val="24"/>
        </w:rPr>
        <w:t xml:space="preserve"> final</w:t>
      </w:r>
      <w:r w:rsidR="0056210C" w:rsidRPr="0056210C">
        <w:rPr>
          <w:rFonts w:ascii="Times New Roman" w:hAnsi="Times New Roman" w:cs="Times New Roman"/>
          <w:sz w:val="24"/>
          <w:szCs w:val="24"/>
        </w:rPr>
        <w:t xml:space="preserve"> </w:t>
      </w:r>
      <w:r w:rsidR="00452DF1">
        <w:rPr>
          <w:rFonts w:ascii="Times New Roman" w:hAnsi="Times New Roman" w:cs="Times New Roman"/>
          <w:sz w:val="24"/>
          <w:szCs w:val="24"/>
        </w:rPr>
        <w:t xml:space="preserve">point </w:t>
      </w:r>
      <w:r w:rsidR="0056210C" w:rsidRPr="0056210C">
        <w:rPr>
          <w:rFonts w:ascii="Times New Roman" w:hAnsi="Times New Roman" w:cs="Times New Roman"/>
          <w:sz w:val="24"/>
          <w:szCs w:val="24"/>
        </w:rPr>
        <w:t>is reached despite increased leptin</w:t>
      </w:r>
      <w:r w:rsidR="00452DF1">
        <w:rPr>
          <w:rFonts w:ascii="Times New Roman" w:hAnsi="Times New Roman" w:cs="Times New Roman"/>
          <w:sz w:val="24"/>
          <w:szCs w:val="24"/>
        </w:rPr>
        <w:t xml:space="preserve"> to </w:t>
      </w:r>
      <w:r w:rsidR="0056210C" w:rsidRPr="0056210C">
        <w:rPr>
          <w:rFonts w:ascii="Times New Roman" w:hAnsi="Times New Roman" w:cs="Times New Roman"/>
          <w:sz w:val="24"/>
          <w:szCs w:val="24"/>
        </w:rPr>
        <w:t xml:space="preserve">leptin receptor </w:t>
      </w:r>
      <w:r w:rsidR="00452DF1">
        <w:rPr>
          <w:rFonts w:ascii="Times New Roman" w:hAnsi="Times New Roman" w:cs="Times New Roman"/>
          <w:sz w:val="24"/>
          <w:szCs w:val="24"/>
        </w:rPr>
        <w:t xml:space="preserve">gesturing, and that increased levels of leptin signaling eventually creates leptin resistance limiting the full scope of the amplitude of the process. </w:t>
      </w:r>
      <w:r w:rsidR="00A67A21">
        <w:rPr>
          <w:rFonts w:ascii="Times New Roman" w:hAnsi="Times New Roman" w:cs="Times New Roman"/>
          <w:sz w:val="24"/>
          <w:szCs w:val="24"/>
        </w:rPr>
        <w:t>This is mentioned by Al-</w:t>
      </w:r>
      <w:proofErr w:type="spellStart"/>
      <w:r w:rsidR="00A67A21">
        <w:rPr>
          <w:rFonts w:ascii="Times New Roman" w:hAnsi="Times New Roman" w:cs="Times New Roman"/>
          <w:sz w:val="24"/>
          <w:szCs w:val="24"/>
        </w:rPr>
        <w:t>Suhaimi</w:t>
      </w:r>
      <w:proofErr w:type="spellEnd"/>
      <w:r w:rsidR="00A67A21">
        <w:rPr>
          <w:rFonts w:ascii="Times New Roman" w:hAnsi="Times New Roman" w:cs="Times New Roman"/>
          <w:sz w:val="24"/>
          <w:szCs w:val="24"/>
        </w:rPr>
        <w:t xml:space="preserve"> and Shehzad as they report how</w:t>
      </w:r>
      <w:r w:rsidR="007A0539" w:rsidRPr="007A0539">
        <w:rPr>
          <w:rFonts w:ascii="Times New Roman" w:hAnsi="Times New Roman" w:cs="Times New Roman"/>
          <w:sz w:val="24"/>
          <w:szCs w:val="24"/>
        </w:rPr>
        <w:t xml:space="preserve"> leptin resistance</w:t>
      </w:r>
      <w:r w:rsidR="00A67A21">
        <w:rPr>
          <w:rFonts w:ascii="Times New Roman" w:hAnsi="Times New Roman" w:cs="Times New Roman"/>
          <w:sz w:val="24"/>
          <w:szCs w:val="24"/>
        </w:rPr>
        <w:t xml:space="preserve"> </w:t>
      </w:r>
      <w:r w:rsidR="007A0539" w:rsidRPr="007A0539">
        <w:rPr>
          <w:rFonts w:ascii="Times New Roman" w:hAnsi="Times New Roman" w:cs="Times New Roman"/>
          <w:sz w:val="24"/>
          <w:szCs w:val="24"/>
        </w:rPr>
        <w:t xml:space="preserve">caused by impairment of leptin </w:t>
      </w:r>
      <w:r w:rsidR="00A67A21">
        <w:rPr>
          <w:rFonts w:ascii="Times New Roman" w:hAnsi="Times New Roman" w:cs="Times New Roman"/>
          <w:sz w:val="24"/>
          <w:szCs w:val="24"/>
        </w:rPr>
        <w:t xml:space="preserve">signaling and </w:t>
      </w:r>
      <w:r w:rsidR="007A0539" w:rsidRPr="007A0539">
        <w:rPr>
          <w:rFonts w:ascii="Times New Roman" w:hAnsi="Times New Roman" w:cs="Times New Roman"/>
          <w:sz w:val="24"/>
          <w:szCs w:val="24"/>
        </w:rPr>
        <w:t>transportation</w:t>
      </w:r>
      <w:r w:rsidR="00A67A21">
        <w:rPr>
          <w:rFonts w:ascii="Times New Roman" w:hAnsi="Times New Roman" w:cs="Times New Roman"/>
          <w:sz w:val="24"/>
          <w:szCs w:val="24"/>
        </w:rPr>
        <w:t xml:space="preserve"> </w:t>
      </w:r>
      <w:r w:rsidR="007A0539" w:rsidRPr="007A0539">
        <w:rPr>
          <w:rFonts w:ascii="Times New Roman" w:hAnsi="Times New Roman" w:cs="Times New Roman"/>
          <w:sz w:val="24"/>
          <w:szCs w:val="24"/>
        </w:rPr>
        <w:t xml:space="preserve">is </w:t>
      </w:r>
      <w:r w:rsidR="00A67A21">
        <w:rPr>
          <w:rFonts w:ascii="Times New Roman" w:hAnsi="Times New Roman" w:cs="Times New Roman"/>
          <w:sz w:val="24"/>
          <w:szCs w:val="24"/>
        </w:rPr>
        <w:t xml:space="preserve">thought to be </w:t>
      </w:r>
      <w:r w:rsidR="007A0539" w:rsidRPr="007A0539">
        <w:rPr>
          <w:rFonts w:ascii="Times New Roman" w:hAnsi="Times New Roman" w:cs="Times New Roman"/>
          <w:sz w:val="24"/>
          <w:szCs w:val="24"/>
        </w:rPr>
        <w:t xml:space="preserve">the </w:t>
      </w:r>
      <w:r w:rsidR="00A67A21">
        <w:rPr>
          <w:rFonts w:ascii="Times New Roman" w:hAnsi="Times New Roman" w:cs="Times New Roman"/>
          <w:sz w:val="24"/>
          <w:szCs w:val="24"/>
        </w:rPr>
        <w:t>central</w:t>
      </w:r>
      <w:r w:rsidR="007A0539" w:rsidRPr="007A0539">
        <w:rPr>
          <w:rFonts w:ascii="Times New Roman" w:hAnsi="Times New Roman" w:cs="Times New Roman"/>
          <w:sz w:val="24"/>
          <w:szCs w:val="24"/>
        </w:rPr>
        <w:t xml:space="preserve"> risk factor for the obesity pathogenesis</w:t>
      </w:r>
      <w:r w:rsidR="00A67A21">
        <w:rPr>
          <w:rFonts w:ascii="Times New Roman" w:hAnsi="Times New Roman" w:cs="Times New Roman"/>
          <w:sz w:val="24"/>
          <w:szCs w:val="24"/>
        </w:rPr>
        <w:t xml:space="preserve"> (Al-</w:t>
      </w:r>
      <w:proofErr w:type="spellStart"/>
      <w:r w:rsidR="00A67A21">
        <w:rPr>
          <w:rFonts w:ascii="Times New Roman" w:hAnsi="Times New Roman" w:cs="Times New Roman"/>
          <w:sz w:val="24"/>
          <w:szCs w:val="24"/>
        </w:rPr>
        <w:t>Suhaimi</w:t>
      </w:r>
      <w:proofErr w:type="spellEnd"/>
      <w:r w:rsidR="00A67A21">
        <w:rPr>
          <w:rFonts w:ascii="Times New Roman" w:hAnsi="Times New Roman" w:cs="Times New Roman"/>
          <w:sz w:val="24"/>
          <w:szCs w:val="24"/>
        </w:rPr>
        <w:t xml:space="preserve"> and Shehzad, 2013)</w:t>
      </w:r>
      <w:r w:rsidR="007A0539" w:rsidRPr="007A0539">
        <w:rPr>
          <w:rFonts w:ascii="Times New Roman" w:hAnsi="Times New Roman" w:cs="Times New Roman"/>
          <w:sz w:val="24"/>
          <w:szCs w:val="24"/>
        </w:rPr>
        <w:t>.</w:t>
      </w:r>
      <w:r w:rsidR="00082818">
        <w:rPr>
          <w:rFonts w:ascii="Times New Roman" w:hAnsi="Times New Roman" w:cs="Times New Roman"/>
          <w:sz w:val="24"/>
          <w:szCs w:val="24"/>
        </w:rPr>
        <w:t xml:space="preserve"> </w:t>
      </w:r>
      <w:r w:rsidR="00452DF1">
        <w:rPr>
          <w:rFonts w:ascii="Times New Roman" w:hAnsi="Times New Roman" w:cs="Times New Roman"/>
          <w:sz w:val="24"/>
          <w:szCs w:val="24"/>
        </w:rPr>
        <w:t xml:space="preserve">Allelic variation </w:t>
      </w:r>
      <w:r w:rsidR="00085FDB">
        <w:rPr>
          <w:rFonts w:ascii="Times New Roman" w:hAnsi="Times New Roman" w:cs="Times New Roman"/>
          <w:sz w:val="24"/>
          <w:szCs w:val="24"/>
        </w:rPr>
        <w:t xml:space="preserve">and mutation are </w:t>
      </w:r>
      <w:r w:rsidR="00452DF1">
        <w:rPr>
          <w:rFonts w:ascii="Times New Roman" w:hAnsi="Times New Roman" w:cs="Times New Roman"/>
          <w:sz w:val="24"/>
          <w:szCs w:val="24"/>
        </w:rPr>
        <w:t>even discussed</w:t>
      </w:r>
      <w:r w:rsidR="00085FDB">
        <w:rPr>
          <w:rFonts w:ascii="Times New Roman" w:hAnsi="Times New Roman" w:cs="Times New Roman"/>
          <w:sz w:val="24"/>
          <w:szCs w:val="24"/>
        </w:rPr>
        <w:t xml:space="preserve"> examining the genetic impact </w:t>
      </w:r>
      <w:r w:rsidR="008A2D80">
        <w:rPr>
          <w:rFonts w:ascii="Times New Roman" w:hAnsi="Times New Roman" w:cs="Times New Roman"/>
          <w:sz w:val="24"/>
          <w:szCs w:val="24"/>
        </w:rPr>
        <w:t xml:space="preserve">on identification of positive associations </w:t>
      </w:r>
      <w:r w:rsidR="00085FDB">
        <w:rPr>
          <w:rFonts w:ascii="Times New Roman" w:hAnsi="Times New Roman" w:cs="Times New Roman"/>
          <w:sz w:val="24"/>
          <w:szCs w:val="24"/>
        </w:rPr>
        <w:t xml:space="preserve">of leptin in association with body maintenance. </w:t>
      </w:r>
    </w:p>
    <w:p w14:paraId="54DE7F1B" w14:textId="458DC3EE" w:rsidR="00B55919" w:rsidRPr="00370137" w:rsidRDefault="002465DE" w:rsidP="00176824">
      <w:pPr>
        <w:spacing w:line="240" w:lineRule="auto"/>
        <w:rPr>
          <w:rFonts w:ascii="Times New Roman" w:hAnsi="Times New Roman" w:cs="Times New Roman"/>
          <w:sz w:val="24"/>
          <w:szCs w:val="24"/>
        </w:rPr>
      </w:pPr>
      <w:r>
        <w:rPr>
          <w:rFonts w:ascii="Times New Roman" w:hAnsi="Times New Roman" w:cs="Times New Roman"/>
          <w:sz w:val="24"/>
          <w:szCs w:val="24"/>
        </w:rPr>
        <w:t>Furthermore, such genes</w:t>
      </w:r>
      <w:r w:rsidR="00AA23B0">
        <w:rPr>
          <w:rFonts w:ascii="Times New Roman" w:hAnsi="Times New Roman" w:cs="Times New Roman"/>
          <w:sz w:val="24"/>
          <w:szCs w:val="24"/>
        </w:rPr>
        <w:t xml:space="preserve">, like BMI and MC4R, </w:t>
      </w:r>
      <w:r>
        <w:rPr>
          <w:rFonts w:ascii="Times New Roman" w:hAnsi="Times New Roman" w:cs="Times New Roman"/>
          <w:sz w:val="24"/>
          <w:szCs w:val="24"/>
        </w:rPr>
        <w:t xml:space="preserve">and their expression have been found to be in people who are similar in phenotype (obese). </w:t>
      </w:r>
      <w:r w:rsidR="00EA28E4">
        <w:rPr>
          <w:rFonts w:ascii="Times New Roman" w:hAnsi="Times New Roman" w:cs="Times New Roman"/>
          <w:sz w:val="24"/>
          <w:szCs w:val="24"/>
        </w:rPr>
        <w:t xml:space="preserve">This study </w:t>
      </w:r>
      <w:r w:rsidR="00D945FE">
        <w:rPr>
          <w:rFonts w:ascii="Times New Roman" w:hAnsi="Times New Roman" w:cs="Times New Roman"/>
          <w:sz w:val="24"/>
          <w:szCs w:val="24"/>
        </w:rPr>
        <w:t>attests</w:t>
      </w:r>
      <w:r w:rsidR="00EA28E4">
        <w:rPr>
          <w:rFonts w:ascii="Times New Roman" w:hAnsi="Times New Roman" w:cs="Times New Roman"/>
          <w:sz w:val="24"/>
          <w:szCs w:val="24"/>
        </w:rPr>
        <w:t xml:space="preserve"> to the newly found comprehension and relatedness between obesity and genetics and implicates for the future variants within the genome that can be worked upon in a nuanced fashion</w:t>
      </w:r>
      <w:r w:rsidR="00CB6709">
        <w:rPr>
          <w:rFonts w:ascii="Times New Roman" w:hAnsi="Times New Roman" w:cs="Times New Roman"/>
          <w:sz w:val="24"/>
          <w:szCs w:val="24"/>
        </w:rPr>
        <w:t xml:space="preserve"> broaching the issues obesity proposes on the population.</w:t>
      </w:r>
      <w:r w:rsidR="003A7BEF">
        <w:rPr>
          <w:rFonts w:ascii="Times New Roman" w:hAnsi="Times New Roman" w:cs="Times New Roman"/>
          <w:sz w:val="24"/>
          <w:szCs w:val="24"/>
        </w:rPr>
        <w:t xml:space="preserve"> </w:t>
      </w:r>
    </w:p>
    <w:p w14:paraId="76BF20EC" w14:textId="77777777" w:rsidR="006D0D76" w:rsidRDefault="006D0D76" w:rsidP="00B55919">
      <w:pPr>
        <w:spacing w:line="720" w:lineRule="auto"/>
        <w:rPr>
          <w:rFonts w:ascii="Times New Roman" w:hAnsi="Times New Roman" w:cs="Times New Roman"/>
          <w:b/>
          <w:sz w:val="24"/>
          <w:szCs w:val="24"/>
        </w:rPr>
      </w:pPr>
    </w:p>
    <w:p w14:paraId="1D5EF014" w14:textId="77777777" w:rsidR="00B55919" w:rsidRDefault="00B55919" w:rsidP="00B55919">
      <w:pPr>
        <w:spacing w:line="720" w:lineRule="auto"/>
        <w:rPr>
          <w:rFonts w:ascii="Times New Roman" w:hAnsi="Times New Roman" w:cs="Times New Roman"/>
          <w:b/>
          <w:sz w:val="24"/>
          <w:szCs w:val="24"/>
        </w:rPr>
      </w:pPr>
      <w:r>
        <w:rPr>
          <w:rFonts w:ascii="Times New Roman" w:hAnsi="Times New Roman" w:cs="Times New Roman"/>
          <w:b/>
          <w:sz w:val="24"/>
          <w:szCs w:val="24"/>
        </w:rPr>
        <w:t>References:</w:t>
      </w:r>
    </w:p>
    <w:p w14:paraId="5E2CE9EF" w14:textId="6AA2498A" w:rsidR="00082818" w:rsidRDefault="00082818" w:rsidP="006D0D76">
      <w:pPr>
        <w:spacing w:line="240" w:lineRule="auto"/>
        <w:rPr>
          <w:rFonts w:ascii="Times New Roman" w:hAnsi="Times New Roman" w:cs="Times New Roman"/>
          <w:sz w:val="24"/>
          <w:szCs w:val="24"/>
        </w:rPr>
      </w:pPr>
      <w:r w:rsidRPr="00082818">
        <w:rPr>
          <w:rFonts w:ascii="Times New Roman" w:hAnsi="Times New Roman" w:cs="Times New Roman"/>
          <w:sz w:val="24"/>
          <w:szCs w:val="24"/>
        </w:rPr>
        <w:t>Adams T</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D, Hunt S</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C, Mason L</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A, Ramirez M</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E, Fisher A</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G, Williams R</w:t>
      </w:r>
      <w:r w:rsidR="00411048">
        <w:rPr>
          <w:rFonts w:ascii="Times New Roman" w:hAnsi="Times New Roman" w:cs="Times New Roman"/>
          <w:sz w:val="24"/>
          <w:szCs w:val="24"/>
        </w:rPr>
        <w:t xml:space="preserve">. </w:t>
      </w:r>
      <w:r w:rsidRPr="00082818">
        <w:rPr>
          <w:rFonts w:ascii="Times New Roman" w:hAnsi="Times New Roman" w:cs="Times New Roman"/>
          <w:sz w:val="24"/>
          <w:szCs w:val="24"/>
        </w:rPr>
        <w:t>R.</w:t>
      </w:r>
      <w:r w:rsidR="00411048">
        <w:rPr>
          <w:rFonts w:ascii="Times New Roman" w:hAnsi="Times New Roman" w:cs="Times New Roman"/>
          <w:sz w:val="24"/>
          <w:szCs w:val="24"/>
        </w:rPr>
        <w:t xml:space="preserve"> (1993)</w:t>
      </w:r>
      <w:r w:rsidRPr="00082818">
        <w:rPr>
          <w:rFonts w:ascii="Times New Roman" w:hAnsi="Times New Roman" w:cs="Times New Roman"/>
          <w:sz w:val="24"/>
          <w:szCs w:val="24"/>
        </w:rPr>
        <w:t xml:space="preserve"> Familial aggregation of morbid obesity. </w:t>
      </w:r>
      <w:proofErr w:type="spellStart"/>
      <w:r w:rsidRPr="00082818">
        <w:rPr>
          <w:rFonts w:ascii="Times New Roman" w:hAnsi="Times New Roman" w:cs="Times New Roman"/>
          <w:i/>
          <w:sz w:val="24"/>
          <w:szCs w:val="24"/>
        </w:rPr>
        <w:t>Obes</w:t>
      </w:r>
      <w:proofErr w:type="spellEnd"/>
      <w:r w:rsidRPr="00082818">
        <w:rPr>
          <w:rFonts w:ascii="Times New Roman" w:hAnsi="Times New Roman" w:cs="Times New Roman"/>
          <w:i/>
          <w:sz w:val="24"/>
          <w:szCs w:val="24"/>
        </w:rPr>
        <w:t xml:space="preserve"> Res</w:t>
      </w:r>
      <w:r w:rsidRPr="00082818">
        <w:rPr>
          <w:rFonts w:ascii="Times New Roman" w:hAnsi="Times New Roman" w:cs="Times New Roman"/>
          <w:sz w:val="24"/>
          <w:szCs w:val="24"/>
        </w:rPr>
        <w:t>.1:261–70.</w:t>
      </w:r>
    </w:p>
    <w:p w14:paraId="6EEC294B" w14:textId="7ED92BE3" w:rsidR="000C7A56" w:rsidRDefault="000C7A56" w:rsidP="006D0D76">
      <w:pPr>
        <w:spacing w:line="240" w:lineRule="auto"/>
        <w:rPr>
          <w:rFonts w:ascii="Times New Roman" w:hAnsi="Times New Roman" w:cs="Times New Roman"/>
          <w:sz w:val="24"/>
          <w:szCs w:val="24"/>
        </w:rPr>
      </w:pPr>
      <w:r w:rsidRPr="000C7A56">
        <w:rPr>
          <w:rFonts w:ascii="Times New Roman" w:hAnsi="Times New Roman" w:cs="Times New Roman"/>
          <w:sz w:val="24"/>
          <w:szCs w:val="24"/>
        </w:rPr>
        <w:t xml:space="preserve">Ali, E. M., Diab, T., </w:t>
      </w:r>
      <w:proofErr w:type="spellStart"/>
      <w:r w:rsidRPr="000C7A56">
        <w:rPr>
          <w:rFonts w:ascii="Times New Roman" w:hAnsi="Times New Roman" w:cs="Times New Roman"/>
          <w:sz w:val="24"/>
          <w:szCs w:val="24"/>
        </w:rPr>
        <w:t>Elsaid</w:t>
      </w:r>
      <w:proofErr w:type="spellEnd"/>
      <w:r w:rsidRPr="000C7A56">
        <w:rPr>
          <w:rFonts w:ascii="Times New Roman" w:hAnsi="Times New Roman" w:cs="Times New Roman"/>
          <w:sz w:val="24"/>
          <w:szCs w:val="24"/>
        </w:rPr>
        <w:t xml:space="preserve">, A., Abd El </w:t>
      </w:r>
      <w:proofErr w:type="spellStart"/>
      <w:r w:rsidRPr="000C7A56">
        <w:rPr>
          <w:rFonts w:ascii="Times New Roman" w:hAnsi="Times New Roman" w:cs="Times New Roman"/>
          <w:sz w:val="24"/>
          <w:szCs w:val="24"/>
        </w:rPr>
        <w:t>Daim</w:t>
      </w:r>
      <w:proofErr w:type="spellEnd"/>
      <w:r w:rsidRPr="000C7A56">
        <w:rPr>
          <w:rFonts w:ascii="Times New Roman" w:hAnsi="Times New Roman" w:cs="Times New Roman"/>
          <w:sz w:val="24"/>
          <w:szCs w:val="24"/>
        </w:rPr>
        <w:t xml:space="preserve">, H. A., </w:t>
      </w:r>
      <w:proofErr w:type="spellStart"/>
      <w:r w:rsidRPr="000C7A56">
        <w:rPr>
          <w:rFonts w:ascii="Times New Roman" w:hAnsi="Times New Roman" w:cs="Times New Roman"/>
          <w:sz w:val="24"/>
          <w:szCs w:val="24"/>
        </w:rPr>
        <w:t>Elshazli</w:t>
      </w:r>
      <w:proofErr w:type="spellEnd"/>
      <w:r w:rsidRPr="000C7A56">
        <w:rPr>
          <w:rFonts w:ascii="Times New Roman" w:hAnsi="Times New Roman" w:cs="Times New Roman"/>
          <w:sz w:val="24"/>
          <w:szCs w:val="24"/>
        </w:rPr>
        <w:t xml:space="preserve">, R. M., &amp; </w:t>
      </w:r>
      <w:proofErr w:type="spellStart"/>
      <w:r w:rsidRPr="000C7A56">
        <w:rPr>
          <w:rFonts w:ascii="Times New Roman" w:hAnsi="Times New Roman" w:cs="Times New Roman"/>
          <w:sz w:val="24"/>
          <w:szCs w:val="24"/>
        </w:rPr>
        <w:t>Settin</w:t>
      </w:r>
      <w:proofErr w:type="spellEnd"/>
      <w:r w:rsidRPr="000C7A56">
        <w:rPr>
          <w:rFonts w:ascii="Times New Roman" w:hAnsi="Times New Roman" w:cs="Times New Roman"/>
          <w:sz w:val="24"/>
          <w:szCs w:val="24"/>
        </w:rPr>
        <w:t>, A. (2019). Fat mass and obesity-associated (FTO) and leptin receptor (LEPR) gene polymorphisms in Egyptian obese subjects. </w:t>
      </w:r>
      <w:r w:rsidRPr="000C7A56">
        <w:rPr>
          <w:rFonts w:ascii="Times New Roman" w:hAnsi="Times New Roman" w:cs="Times New Roman"/>
          <w:i/>
          <w:iCs/>
          <w:sz w:val="24"/>
          <w:szCs w:val="24"/>
        </w:rPr>
        <w:t>Archives of Physiology and Biochemistry</w:t>
      </w:r>
      <w:r w:rsidRPr="000C7A56">
        <w:rPr>
          <w:rFonts w:ascii="Times New Roman" w:hAnsi="Times New Roman" w:cs="Times New Roman"/>
          <w:sz w:val="24"/>
          <w:szCs w:val="24"/>
        </w:rPr>
        <w:t>, 1-9.</w:t>
      </w:r>
    </w:p>
    <w:p w14:paraId="7C175847" w14:textId="1D2A4518" w:rsidR="00082818" w:rsidRDefault="006D0D76" w:rsidP="006D0D76">
      <w:pPr>
        <w:spacing w:line="240" w:lineRule="auto"/>
        <w:rPr>
          <w:rFonts w:ascii="Times New Roman" w:hAnsi="Times New Roman" w:cs="Times New Roman"/>
          <w:sz w:val="24"/>
          <w:szCs w:val="24"/>
        </w:rPr>
      </w:pPr>
      <w:r w:rsidRPr="006D0D76">
        <w:rPr>
          <w:rFonts w:ascii="Times New Roman" w:hAnsi="Times New Roman" w:cs="Times New Roman"/>
          <w:sz w:val="24"/>
          <w:szCs w:val="24"/>
        </w:rPr>
        <w:t>Al-</w:t>
      </w:r>
      <w:proofErr w:type="spellStart"/>
      <w:r w:rsidRPr="006D0D76">
        <w:rPr>
          <w:rFonts w:ascii="Times New Roman" w:hAnsi="Times New Roman" w:cs="Times New Roman"/>
          <w:sz w:val="24"/>
          <w:szCs w:val="24"/>
        </w:rPr>
        <w:t>Suhaimi</w:t>
      </w:r>
      <w:proofErr w:type="spellEnd"/>
      <w:r w:rsidRPr="006D0D76">
        <w:rPr>
          <w:rFonts w:ascii="Times New Roman" w:hAnsi="Times New Roman" w:cs="Times New Roman"/>
          <w:sz w:val="24"/>
          <w:szCs w:val="24"/>
        </w:rPr>
        <w:t xml:space="preserve">, E. A., and Shehzad, A. (2013). Leptin, </w:t>
      </w:r>
      <w:proofErr w:type="spellStart"/>
      <w:r w:rsidRPr="006D0D76">
        <w:rPr>
          <w:rFonts w:ascii="Times New Roman" w:hAnsi="Times New Roman" w:cs="Times New Roman"/>
          <w:sz w:val="24"/>
          <w:szCs w:val="24"/>
        </w:rPr>
        <w:t>resistin</w:t>
      </w:r>
      <w:proofErr w:type="spellEnd"/>
      <w:r w:rsidRPr="006D0D76">
        <w:rPr>
          <w:rFonts w:ascii="Times New Roman" w:hAnsi="Times New Roman" w:cs="Times New Roman"/>
          <w:sz w:val="24"/>
          <w:szCs w:val="24"/>
        </w:rPr>
        <w:t xml:space="preserve"> and </w:t>
      </w:r>
      <w:proofErr w:type="spellStart"/>
      <w:r w:rsidRPr="006D0D76">
        <w:rPr>
          <w:rFonts w:ascii="Times New Roman" w:hAnsi="Times New Roman" w:cs="Times New Roman"/>
          <w:sz w:val="24"/>
          <w:szCs w:val="24"/>
        </w:rPr>
        <w:t>visfatin</w:t>
      </w:r>
      <w:proofErr w:type="spellEnd"/>
      <w:r w:rsidRPr="006D0D76">
        <w:rPr>
          <w:rFonts w:ascii="Times New Roman" w:hAnsi="Times New Roman" w:cs="Times New Roman"/>
          <w:sz w:val="24"/>
          <w:szCs w:val="24"/>
        </w:rPr>
        <w:t>: the missing link between endocrine metabolic disorders and immunity. </w:t>
      </w:r>
      <w:r w:rsidRPr="006D0D76">
        <w:rPr>
          <w:rFonts w:ascii="Times New Roman" w:hAnsi="Times New Roman" w:cs="Times New Roman"/>
          <w:i/>
          <w:iCs/>
          <w:sz w:val="24"/>
          <w:szCs w:val="24"/>
        </w:rPr>
        <w:t>Eur. J. Med. Res.</w:t>
      </w:r>
      <w:r w:rsidRPr="006D0D76">
        <w:rPr>
          <w:rFonts w:ascii="Times New Roman" w:hAnsi="Times New Roman" w:cs="Times New Roman"/>
          <w:sz w:val="24"/>
          <w:szCs w:val="24"/>
        </w:rPr>
        <w:t xml:space="preserve"> 18:12. </w:t>
      </w:r>
      <w:proofErr w:type="spellStart"/>
      <w:r w:rsidRPr="006D0D76">
        <w:rPr>
          <w:rFonts w:ascii="Times New Roman" w:hAnsi="Times New Roman" w:cs="Times New Roman"/>
          <w:sz w:val="24"/>
          <w:szCs w:val="24"/>
        </w:rPr>
        <w:t>doi</w:t>
      </w:r>
      <w:proofErr w:type="spellEnd"/>
      <w:r w:rsidRPr="006D0D76">
        <w:rPr>
          <w:rFonts w:ascii="Times New Roman" w:hAnsi="Times New Roman" w:cs="Times New Roman"/>
          <w:sz w:val="24"/>
          <w:szCs w:val="24"/>
        </w:rPr>
        <w:t>: 10.1186/2047-783X-18-12</w:t>
      </w:r>
      <w:r w:rsidR="00411048">
        <w:rPr>
          <w:rFonts w:ascii="Times New Roman" w:hAnsi="Times New Roman" w:cs="Times New Roman"/>
          <w:sz w:val="24"/>
          <w:szCs w:val="24"/>
        </w:rPr>
        <w:t>.</w:t>
      </w:r>
    </w:p>
    <w:p w14:paraId="79A97279" w14:textId="227245D9" w:rsidR="00A46A5F" w:rsidRDefault="00A46A5F" w:rsidP="006D0D76">
      <w:pPr>
        <w:spacing w:line="240" w:lineRule="auto"/>
        <w:rPr>
          <w:rFonts w:ascii="Times New Roman" w:hAnsi="Times New Roman" w:cs="Times New Roman"/>
          <w:sz w:val="24"/>
          <w:szCs w:val="24"/>
        </w:rPr>
      </w:pPr>
      <w:r w:rsidRPr="00A46A5F">
        <w:rPr>
          <w:rFonts w:ascii="Times New Roman" w:hAnsi="Times New Roman" w:cs="Times New Roman"/>
          <w:sz w:val="24"/>
          <w:szCs w:val="24"/>
        </w:rPr>
        <w:t xml:space="preserve">Fairbrother, U., Kidd, E., </w:t>
      </w:r>
      <w:proofErr w:type="spellStart"/>
      <w:r w:rsidRPr="00A46A5F">
        <w:rPr>
          <w:rFonts w:ascii="Times New Roman" w:hAnsi="Times New Roman" w:cs="Times New Roman"/>
          <w:sz w:val="24"/>
          <w:szCs w:val="24"/>
        </w:rPr>
        <w:t>Malagamuwa</w:t>
      </w:r>
      <w:proofErr w:type="spellEnd"/>
      <w:r w:rsidRPr="00A46A5F">
        <w:rPr>
          <w:rFonts w:ascii="Times New Roman" w:hAnsi="Times New Roman" w:cs="Times New Roman"/>
          <w:sz w:val="24"/>
          <w:szCs w:val="24"/>
        </w:rPr>
        <w:t>, T., &amp; Walley, A. (2018). Genetics of Severe Obesity. </w:t>
      </w:r>
      <w:r w:rsidRPr="00A46A5F">
        <w:rPr>
          <w:rFonts w:ascii="Times New Roman" w:hAnsi="Times New Roman" w:cs="Times New Roman"/>
          <w:i/>
          <w:iCs/>
          <w:sz w:val="24"/>
          <w:szCs w:val="24"/>
        </w:rPr>
        <w:t>Current Diabetes Reports,</w:t>
      </w:r>
      <w:r w:rsidRPr="00A46A5F">
        <w:rPr>
          <w:rFonts w:ascii="Times New Roman" w:hAnsi="Times New Roman" w:cs="Times New Roman"/>
          <w:sz w:val="24"/>
          <w:szCs w:val="24"/>
        </w:rPr>
        <w:t> </w:t>
      </w:r>
      <w:r w:rsidRPr="00A46A5F">
        <w:rPr>
          <w:rFonts w:ascii="Times New Roman" w:hAnsi="Times New Roman" w:cs="Times New Roman"/>
          <w:i/>
          <w:iCs/>
          <w:sz w:val="24"/>
          <w:szCs w:val="24"/>
        </w:rPr>
        <w:t>18</w:t>
      </w:r>
      <w:r w:rsidRPr="00A46A5F">
        <w:rPr>
          <w:rFonts w:ascii="Times New Roman" w:hAnsi="Times New Roman" w:cs="Times New Roman"/>
          <w:sz w:val="24"/>
          <w:szCs w:val="24"/>
        </w:rPr>
        <w:t>(10). doi:10.1007/s11892-018-1053-x</w:t>
      </w:r>
    </w:p>
    <w:p w14:paraId="26A28F8F" w14:textId="77777777" w:rsidR="00DB06F0" w:rsidRPr="00082818" w:rsidRDefault="00DB06F0" w:rsidP="006D0D76">
      <w:pPr>
        <w:spacing w:line="240" w:lineRule="auto"/>
        <w:rPr>
          <w:rFonts w:ascii="Times New Roman" w:hAnsi="Times New Roman" w:cs="Times New Roman"/>
          <w:sz w:val="24"/>
          <w:szCs w:val="24"/>
        </w:rPr>
      </w:pPr>
      <w:r>
        <w:rPr>
          <w:rFonts w:ascii="Times New Roman" w:hAnsi="Times New Roman" w:cs="Times New Roman"/>
          <w:sz w:val="24"/>
          <w:szCs w:val="24"/>
        </w:rPr>
        <w:t xml:space="preserve">Marley, G. (2018). “Why Do We Care About Fat”? </w:t>
      </w:r>
      <w:r w:rsidR="00411048">
        <w:rPr>
          <w:rFonts w:ascii="Times New Roman" w:hAnsi="Times New Roman" w:cs="Times New Roman"/>
          <w:sz w:val="24"/>
          <w:szCs w:val="24"/>
        </w:rPr>
        <w:t>November</w:t>
      </w:r>
      <w:r>
        <w:rPr>
          <w:rFonts w:ascii="Times New Roman" w:hAnsi="Times New Roman" w:cs="Times New Roman"/>
          <w:sz w:val="24"/>
          <w:szCs w:val="24"/>
        </w:rPr>
        <w:t xml:space="preserve"> 14, 2018, BIO 1114</w:t>
      </w:r>
      <w:r w:rsidR="00411048">
        <w:rPr>
          <w:rFonts w:ascii="Times New Roman" w:hAnsi="Times New Roman" w:cs="Times New Roman"/>
          <w:sz w:val="24"/>
          <w:szCs w:val="24"/>
        </w:rPr>
        <w:t>, Fall 2018, Oklahoma State University.</w:t>
      </w:r>
    </w:p>
    <w:p w14:paraId="456A2CDA" w14:textId="77777777" w:rsidR="006D0D76" w:rsidRDefault="006D0D76" w:rsidP="006D0D76">
      <w:pPr>
        <w:spacing w:line="240" w:lineRule="auto"/>
        <w:rPr>
          <w:rFonts w:ascii="Times New Roman" w:hAnsi="Times New Roman" w:cs="Times New Roman"/>
          <w:sz w:val="24"/>
          <w:szCs w:val="24"/>
        </w:rPr>
      </w:pPr>
      <w:proofErr w:type="spellStart"/>
      <w:r w:rsidRPr="00082818">
        <w:rPr>
          <w:rFonts w:ascii="Times New Roman" w:hAnsi="Times New Roman" w:cs="Times New Roman"/>
          <w:sz w:val="24"/>
          <w:szCs w:val="24"/>
        </w:rPr>
        <w:t>Procaccini</w:t>
      </w:r>
      <w:proofErr w:type="spellEnd"/>
      <w:r w:rsidRPr="00082818">
        <w:rPr>
          <w:rFonts w:ascii="Times New Roman" w:hAnsi="Times New Roman" w:cs="Times New Roman"/>
          <w:sz w:val="24"/>
          <w:szCs w:val="24"/>
        </w:rPr>
        <w:t xml:space="preserve">, C., La Rocca, C., Carbone, F., De Rosa, V., </w:t>
      </w:r>
      <w:proofErr w:type="spellStart"/>
      <w:r w:rsidRPr="00082818">
        <w:rPr>
          <w:rFonts w:ascii="Times New Roman" w:hAnsi="Times New Roman" w:cs="Times New Roman"/>
          <w:sz w:val="24"/>
          <w:szCs w:val="24"/>
        </w:rPr>
        <w:t>Galgani</w:t>
      </w:r>
      <w:proofErr w:type="spellEnd"/>
      <w:r w:rsidRPr="00082818">
        <w:rPr>
          <w:rFonts w:ascii="Times New Roman" w:hAnsi="Times New Roman" w:cs="Times New Roman"/>
          <w:sz w:val="24"/>
          <w:szCs w:val="24"/>
        </w:rPr>
        <w:t>, M., and Matarese, G. (2017). Leptin as immune mediator: interaction between neuroendocrine and immune system. </w:t>
      </w:r>
      <w:r w:rsidRPr="00082818">
        <w:rPr>
          <w:rFonts w:ascii="Times New Roman" w:hAnsi="Times New Roman" w:cs="Times New Roman"/>
          <w:i/>
          <w:iCs/>
          <w:sz w:val="24"/>
          <w:szCs w:val="24"/>
        </w:rPr>
        <w:t>Dev. Comp. Immunol.</w:t>
      </w:r>
      <w:r w:rsidRPr="00082818">
        <w:rPr>
          <w:rFonts w:ascii="Times New Roman" w:hAnsi="Times New Roman" w:cs="Times New Roman"/>
          <w:sz w:val="24"/>
          <w:szCs w:val="24"/>
        </w:rPr>
        <w:t xml:space="preserve"> 66, 120–129. </w:t>
      </w:r>
      <w:proofErr w:type="spellStart"/>
      <w:r w:rsidRPr="00082818">
        <w:rPr>
          <w:rFonts w:ascii="Times New Roman" w:hAnsi="Times New Roman" w:cs="Times New Roman"/>
          <w:sz w:val="24"/>
          <w:szCs w:val="24"/>
        </w:rPr>
        <w:t>doi</w:t>
      </w:r>
      <w:proofErr w:type="spellEnd"/>
      <w:r w:rsidRPr="00082818">
        <w:rPr>
          <w:rFonts w:ascii="Times New Roman" w:hAnsi="Times New Roman" w:cs="Times New Roman"/>
          <w:sz w:val="24"/>
          <w:szCs w:val="24"/>
        </w:rPr>
        <w:t>: 10.1016/j.dci.2016.06.006</w:t>
      </w:r>
      <w:r w:rsidR="00411048">
        <w:rPr>
          <w:rFonts w:ascii="Times New Roman" w:hAnsi="Times New Roman" w:cs="Times New Roman"/>
          <w:sz w:val="24"/>
          <w:szCs w:val="24"/>
        </w:rPr>
        <w:t>.</w:t>
      </w:r>
    </w:p>
    <w:p w14:paraId="1547811D" w14:textId="77777777" w:rsidR="006D0D76" w:rsidRDefault="006D0D76" w:rsidP="006D0D76">
      <w:pPr>
        <w:spacing w:line="240" w:lineRule="auto"/>
        <w:rPr>
          <w:rFonts w:ascii="Times New Roman" w:hAnsi="Times New Roman" w:cs="Times New Roman"/>
          <w:sz w:val="24"/>
          <w:szCs w:val="24"/>
        </w:rPr>
      </w:pPr>
      <w:proofErr w:type="spellStart"/>
      <w:r w:rsidRPr="00082818">
        <w:rPr>
          <w:rFonts w:ascii="Times New Roman" w:hAnsi="Times New Roman" w:cs="Times New Roman"/>
          <w:sz w:val="24"/>
          <w:szCs w:val="24"/>
        </w:rPr>
        <w:t>Scotece</w:t>
      </w:r>
      <w:proofErr w:type="spellEnd"/>
      <w:r w:rsidRPr="00082818">
        <w:rPr>
          <w:rFonts w:ascii="Times New Roman" w:hAnsi="Times New Roman" w:cs="Times New Roman"/>
          <w:sz w:val="24"/>
          <w:szCs w:val="24"/>
        </w:rPr>
        <w:t xml:space="preserve">, M., Pérez, T., Conde, J., </w:t>
      </w:r>
      <w:proofErr w:type="spellStart"/>
      <w:r w:rsidRPr="00082818">
        <w:rPr>
          <w:rFonts w:ascii="Times New Roman" w:hAnsi="Times New Roman" w:cs="Times New Roman"/>
          <w:sz w:val="24"/>
          <w:szCs w:val="24"/>
        </w:rPr>
        <w:t>Abella</w:t>
      </w:r>
      <w:proofErr w:type="spellEnd"/>
      <w:r w:rsidRPr="00082818">
        <w:rPr>
          <w:rFonts w:ascii="Times New Roman" w:hAnsi="Times New Roman" w:cs="Times New Roman"/>
          <w:sz w:val="24"/>
          <w:szCs w:val="24"/>
        </w:rPr>
        <w:t>, V., López, V., Pino, J., et al. (2017). Adipokines induce pro-inflammatory factors in activated Cd4+ T cells from osteoarthritis patient. </w:t>
      </w:r>
      <w:r w:rsidRPr="00082818">
        <w:rPr>
          <w:rFonts w:ascii="Times New Roman" w:hAnsi="Times New Roman" w:cs="Times New Roman"/>
          <w:i/>
          <w:iCs/>
          <w:sz w:val="24"/>
          <w:szCs w:val="24"/>
        </w:rPr>
        <w:t xml:space="preserve">J. </w:t>
      </w:r>
      <w:proofErr w:type="spellStart"/>
      <w:r w:rsidRPr="00082818">
        <w:rPr>
          <w:rFonts w:ascii="Times New Roman" w:hAnsi="Times New Roman" w:cs="Times New Roman"/>
          <w:i/>
          <w:iCs/>
          <w:sz w:val="24"/>
          <w:szCs w:val="24"/>
        </w:rPr>
        <w:t>Orthop</w:t>
      </w:r>
      <w:proofErr w:type="spellEnd"/>
      <w:r w:rsidRPr="00082818">
        <w:rPr>
          <w:rFonts w:ascii="Times New Roman" w:hAnsi="Times New Roman" w:cs="Times New Roman"/>
          <w:i/>
          <w:iCs/>
          <w:sz w:val="24"/>
          <w:szCs w:val="24"/>
        </w:rPr>
        <w:t>. Res.</w:t>
      </w:r>
      <w:r w:rsidRPr="00082818">
        <w:rPr>
          <w:rFonts w:ascii="Times New Roman" w:hAnsi="Times New Roman" w:cs="Times New Roman"/>
          <w:sz w:val="24"/>
          <w:szCs w:val="24"/>
        </w:rPr>
        <w:t xml:space="preserve"> 35, 1299–1303. </w:t>
      </w:r>
      <w:proofErr w:type="spellStart"/>
      <w:r w:rsidRPr="00082818">
        <w:rPr>
          <w:rFonts w:ascii="Times New Roman" w:hAnsi="Times New Roman" w:cs="Times New Roman"/>
          <w:sz w:val="24"/>
          <w:szCs w:val="24"/>
        </w:rPr>
        <w:t>doi</w:t>
      </w:r>
      <w:proofErr w:type="spellEnd"/>
      <w:r w:rsidRPr="00082818">
        <w:rPr>
          <w:rFonts w:ascii="Times New Roman" w:hAnsi="Times New Roman" w:cs="Times New Roman"/>
          <w:sz w:val="24"/>
          <w:szCs w:val="24"/>
        </w:rPr>
        <w:t>: 10.1002/jor.23377</w:t>
      </w:r>
      <w:r w:rsidR="00411048">
        <w:rPr>
          <w:rFonts w:ascii="Times New Roman" w:hAnsi="Times New Roman" w:cs="Times New Roman"/>
          <w:sz w:val="24"/>
          <w:szCs w:val="24"/>
        </w:rPr>
        <w:t>.</w:t>
      </w:r>
    </w:p>
    <w:p w14:paraId="7330E7CF" w14:textId="77777777" w:rsidR="006D0D76" w:rsidRPr="00B55919" w:rsidRDefault="006D0D76" w:rsidP="00B55919">
      <w:pPr>
        <w:spacing w:line="720" w:lineRule="auto"/>
        <w:rPr>
          <w:rFonts w:ascii="Times New Roman" w:hAnsi="Times New Roman" w:cs="Times New Roman"/>
          <w:sz w:val="24"/>
          <w:szCs w:val="24"/>
        </w:rPr>
      </w:pPr>
    </w:p>
    <w:sectPr w:rsidR="006D0D76" w:rsidRPr="00B5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9"/>
    <w:rsid w:val="0002521A"/>
    <w:rsid w:val="00082818"/>
    <w:rsid w:val="00085FDB"/>
    <w:rsid w:val="00090F2D"/>
    <w:rsid w:val="000B6055"/>
    <w:rsid w:val="000C7A56"/>
    <w:rsid w:val="00124830"/>
    <w:rsid w:val="00176824"/>
    <w:rsid w:val="001A3EE0"/>
    <w:rsid w:val="002465DE"/>
    <w:rsid w:val="00292EF7"/>
    <w:rsid w:val="002B2A7E"/>
    <w:rsid w:val="00322A55"/>
    <w:rsid w:val="00370137"/>
    <w:rsid w:val="003A7BEF"/>
    <w:rsid w:val="00411048"/>
    <w:rsid w:val="00452DF1"/>
    <w:rsid w:val="005349B3"/>
    <w:rsid w:val="0056210C"/>
    <w:rsid w:val="006D0D76"/>
    <w:rsid w:val="00720B2A"/>
    <w:rsid w:val="007713E4"/>
    <w:rsid w:val="00794476"/>
    <w:rsid w:val="007A0539"/>
    <w:rsid w:val="007B06F2"/>
    <w:rsid w:val="00870221"/>
    <w:rsid w:val="00893A95"/>
    <w:rsid w:val="008A2B7E"/>
    <w:rsid w:val="008A2D80"/>
    <w:rsid w:val="008E61B8"/>
    <w:rsid w:val="00955937"/>
    <w:rsid w:val="00A37170"/>
    <w:rsid w:val="00A46A5F"/>
    <w:rsid w:val="00A67A21"/>
    <w:rsid w:val="00AA23B0"/>
    <w:rsid w:val="00B32A71"/>
    <w:rsid w:val="00B55919"/>
    <w:rsid w:val="00C03DEF"/>
    <w:rsid w:val="00C2121E"/>
    <w:rsid w:val="00C21375"/>
    <w:rsid w:val="00C444A7"/>
    <w:rsid w:val="00C4532F"/>
    <w:rsid w:val="00CB6709"/>
    <w:rsid w:val="00D03679"/>
    <w:rsid w:val="00D209C9"/>
    <w:rsid w:val="00D945FE"/>
    <w:rsid w:val="00DB06F0"/>
    <w:rsid w:val="00DD7100"/>
    <w:rsid w:val="00E22C58"/>
    <w:rsid w:val="00E76282"/>
    <w:rsid w:val="00EA09C6"/>
    <w:rsid w:val="00EA28E4"/>
    <w:rsid w:val="00EC1FBA"/>
    <w:rsid w:val="00EE1D3D"/>
    <w:rsid w:val="00EF7CA4"/>
    <w:rsid w:val="00F26112"/>
    <w:rsid w:val="00F74AD1"/>
    <w:rsid w:val="00F77FCB"/>
    <w:rsid w:val="00F82E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1920"/>
  <w15:chartTrackingRefBased/>
  <w15:docId w15:val="{FAAB90F1-EEBD-48A0-BB42-4EF65F08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D76"/>
  </w:style>
  <w:style w:type="paragraph" w:styleId="Heading1">
    <w:name w:val="heading 1"/>
    <w:basedOn w:val="Normal"/>
    <w:next w:val="Normal"/>
    <w:link w:val="Heading1Char"/>
    <w:uiPriority w:val="9"/>
    <w:qFormat/>
    <w:rsid w:val="0002521A"/>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02521A"/>
    <w:pPr>
      <w:keepNext/>
      <w:keepLines/>
      <w:spacing w:before="160" w:after="120"/>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02521A"/>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2280</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Gardner</dc:creator>
  <cp:keywords/>
  <dc:description/>
  <cp:lastModifiedBy>Cam Gardner</cp:lastModifiedBy>
  <cp:revision>5</cp:revision>
  <dcterms:created xsi:type="dcterms:W3CDTF">2019-02-08T05:51:00Z</dcterms:created>
  <dcterms:modified xsi:type="dcterms:W3CDTF">2019-02-28T04:55:00Z</dcterms:modified>
</cp:coreProperties>
</file>